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931A2" w14:textId="77777777" w:rsidR="00546017" w:rsidRPr="00167995" w:rsidRDefault="00546017" w:rsidP="00167995">
      <w:pPr>
        <w:pStyle w:val="a3"/>
        <w:spacing w:line="360" w:lineRule="auto"/>
        <w:ind w:left="0" w:firstLine="567"/>
        <w:jc w:val="both"/>
      </w:pPr>
    </w:p>
    <w:p w14:paraId="0B72145B" w14:textId="77777777" w:rsidR="00546017" w:rsidRPr="00167995" w:rsidRDefault="00546017" w:rsidP="00167995">
      <w:pPr>
        <w:pStyle w:val="a3"/>
        <w:spacing w:line="360" w:lineRule="auto"/>
        <w:ind w:left="0" w:firstLine="567"/>
        <w:jc w:val="both"/>
      </w:pPr>
    </w:p>
    <w:p w14:paraId="3283AE51" w14:textId="77777777" w:rsidR="00546017" w:rsidRPr="00167995" w:rsidRDefault="00546017" w:rsidP="00167995">
      <w:pPr>
        <w:pStyle w:val="a3"/>
        <w:spacing w:line="360" w:lineRule="auto"/>
        <w:ind w:left="0" w:firstLine="567"/>
        <w:jc w:val="both"/>
      </w:pPr>
    </w:p>
    <w:p w14:paraId="00C3294E" w14:textId="77777777" w:rsidR="00546017" w:rsidRPr="00167995" w:rsidRDefault="00546017" w:rsidP="00167995">
      <w:pPr>
        <w:pStyle w:val="a3"/>
        <w:spacing w:line="360" w:lineRule="auto"/>
        <w:ind w:left="0" w:firstLine="567"/>
        <w:jc w:val="both"/>
      </w:pPr>
    </w:p>
    <w:p w14:paraId="5A143A93" w14:textId="77777777" w:rsidR="00546017" w:rsidRPr="00167995" w:rsidRDefault="00546017" w:rsidP="00167995">
      <w:pPr>
        <w:pStyle w:val="a3"/>
        <w:spacing w:line="360" w:lineRule="auto"/>
        <w:ind w:left="0" w:firstLine="567"/>
        <w:jc w:val="center"/>
      </w:pPr>
    </w:p>
    <w:p w14:paraId="5517FDCE" w14:textId="77777777" w:rsidR="00546017" w:rsidRPr="009617CA" w:rsidRDefault="00AE5684" w:rsidP="00167995">
      <w:pPr>
        <w:pStyle w:val="a5"/>
        <w:spacing w:line="360" w:lineRule="auto"/>
        <w:ind w:left="0" w:right="0" w:firstLine="567"/>
      </w:pPr>
      <w:r w:rsidRPr="009617CA">
        <w:rPr>
          <w:spacing w:val="-4"/>
        </w:rPr>
        <w:t>ЗВІТ</w:t>
      </w:r>
    </w:p>
    <w:p w14:paraId="1470BC6D" w14:textId="4F5EF87A" w:rsidR="00546017" w:rsidRPr="009617CA" w:rsidRDefault="00AE5684" w:rsidP="00167995">
      <w:pPr>
        <w:spacing w:line="360" w:lineRule="auto"/>
        <w:ind w:firstLine="567"/>
        <w:jc w:val="center"/>
        <w:rPr>
          <w:sz w:val="40"/>
          <w:szCs w:val="40"/>
        </w:rPr>
      </w:pPr>
      <w:r w:rsidRPr="009617CA">
        <w:rPr>
          <w:sz w:val="40"/>
          <w:szCs w:val="40"/>
        </w:rPr>
        <w:t>директора</w:t>
      </w:r>
      <w:r w:rsidRPr="009617CA">
        <w:rPr>
          <w:spacing w:val="40"/>
          <w:sz w:val="40"/>
          <w:szCs w:val="40"/>
        </w:rPr>
        <w:t xml:space="preserve"> </w:t>
      </w:r>
      <w:r w:rsidRPr="009617CA">
        <w:rPr>
          <w:sz w:val="40"/>
          <w:szCs w:val="40"/>
        </w:rPr>
        <w:t>закладу</w:t>
      </w:r>
      <w:r w:rsidRPr="009617CA">
        <w:rPr>
          <w:spacing w:val="-6"/>
          <w:sz w:val="40"/>
          <w:szCs w:val="40"/>
        </w:rPr>
        <w:t xml:space="preserve"> </w:t>
      </w:r>
      <w:r w:rsidRPr="009617CA">
        <w:rPr>
          <w:sz w:val="40"/>
          <w:szCs w:val="40"/>
        </w:rPr>
        <w:t>дошкільної</w:t>
      </w:r>
      <w:r w:rsidRPr="009617CA">
        <w:rPr>
          <w:spacing w:val="-6"/>
          <w:sz w:val="40"/>
          <w:szCs w:val="40"/>
        </w:rPr>
        <w:t xml:space="preserve"> </w:t>
      </w:r>
      <w:r w:rsidRPr="009617CA">
        <w:rPr>
          <w:sz w:val="40"/>
          <w:szCs w:val="40"/>
        </w:rPr>
        <w:t>освіти</w:t>
      </w:r>
    </w:p>
    <w:p w14:paraId="4530BB49" w14:textId="19F7E96F" w:rsidR="00E369B7" w:rsidRPr="009617CA" w:rsidRDefault="009617CA" w:rsidP="00167995">
      <w:pPr>
        <w:spacing w:line="360" w:lineRule="auto"/>
        <w:ind w:firstLine="567"/>
        <w:jc w:val="center"/>
        <w:rPr>
          <w:color w:val="000000" w:themeColor="text1"/>
          <w:sz w:val="40"/>
          <w:szCs w:val="40"/>
        </w:rPr>
      </w:pPr>
      <w:r w:rsidRPr="009617CA">
        <w:rPr>
          <w:color w:val="000000" w:themeColor="text1"/>
          <w:sz w:val="40"/>
          <w:szCs w:val="40"/>
        </w:rPr>
        <w:t>№ 42 «Джерельце»</w:t>
      </w:r>
    </w:p>
    <w:p w14:paraId="52B9E7E7" w14:textId="77777777" w:rsidR="00AE5684" w:rsidRPr="009617CA" w:rsidRDefault="00AE5684" w:rsidP="00167995">
      <w:pPr>
        <w:spacing w:line="360" w:lineRule="auto"/>
        <w:ind w:firstLine="567"/>
        <w:jc w:val="center"/>
        <w:rPr>
          <w:color w:val="FF0000"/>
          <w:sz w:val="40"/>
          <w:szCs w:val="40"/>
        </w:rPr>
      </w:pPr>
    </w:p>
    <w:p w14:paraId="777DDDE9" w14:textId="4F0CE30E" w:rsidR="00AE5684" w:rsidRPr="009617CA" w:rsidRDefault="009617CA" w:rsidP="00167995">
      <w:pPr>
        <w:spacing w:line="360" w:lineRule="auto"/>
        <w:ind w:firstLine="567"/>
        <w:jc w:val="center"/>
        <w:rPr>
          <w:color w:val="000000" w:themeColor="text1"/>
          <w:sz w:val="40"/>
          <w:szCs w:val="40"/>
        </w:rPr>
      </w:pPr>
      <w:proofErr w:type="spellStart"/>
      <w:r w:rsidRPr="009617CA">
        <w:rPr>
          <w:color w:val="000000" w:themeColor="text1"/>
          <w:sz w:val="40"/>
          <w:szCs w:val="40"/>
        </w:rPr>
        <w:t>Касинець</w:t>
      </w:r>
      <w:proofErr w:type="spellEnd"/>
      <w:r w:rsidRPr="009617CA">
        <w:rPr>
          <w:color w:val="000000" w:themeColor="text1"/>
          <w:sz w:val="40"/>
          <w:szCs w:val="40"/>
        </w:rPr>
        <w:t xml:space="preserve"> Оксани Іванівни</w:t>
      </w:r>
    </w:p>
    <w:p w14:paraId="35CEE5BA" w14:textId="77777777" w:rsidR="00AE5684" w:rsidRPr="009617CA" w:rsidRDefault="00AE5684" w:rsidP="00167995">
      <w:pPr>
        <w:spacing w:line="360" w:lineRule="auto"/>
        <w:ind w:firstLine="567"/>
        <w:jc w:val="center"/>
        <w:rPr>
          <w:sz w:val="40"/>
          <w:szCs w:val="40"/>
        </w:rPr>
      </w:pPr>
    </w:p>
    <w:p w14:paraId="52E4E1AC" w14:textId="098940CB" w:rsidR="00546017" w:rsidRPr="009617CA" w:rsidRDefault="00AE5684" w:rsidP="00167995">
      <w:pPr>
        <w:spacing w:line="360" w:lineRule="auto"/>
        <w:ind w:firstLine="567"/>
        <w:jc w:val="center"/>
        <w:rPr>
          <w:sz w:val="40"/>
          <w:szCs w:val="40"/>
        </w:rPr>
      </w:pPr>
      <w:r w:rsidRPr="009617CA">
        <w:rPr>
          <w:sz w:val="40"/>
          <w:szCs w:val="40"/>
        </w:rPr>
        <w:t>за</w:t>
      </w:r>
      <w:r w:rsidRPr="009617CA">
        <w:rPr>
          <w:spacing w:val="-8"/>
          <w:sz w:val="40"/>
          <w:szCs w:val="40"/>
        </w:rPr>
        <w:t xml:space="preserve"> </w:t>
      </w:r>
      <w:r w:rsidRPr="009617CA">
        <w:rPr>
          <w:sz w:val="40"/>
          <w:szCs w:val="40"/>
        </w:rPr>
        <w:t>підсумками</w:t>
      </w:r>
      <w:r w:rsidRPr="009617CA">
        <w:rPr>
          <w:spacing w:val="-10"/>
          <w:sz w:val="40"/>
          <w:szCs w:val="40"/>
        </w:rPr>
        <w:t xml:space="preserve"> </w:t>
      </w:r>
      <w:r w:rsidR="00E22301">
        <w:rPr>
          <w:sz w:val="40"/>
          <w:szCs w:val="40"/>
        </w:rPr>
        <w:t>2025</w:t>
      </w:r>
      <w:r w:rsidRPr="009617CA">
        <w:rPr>
          <w:sz w:val="40"/>
          <w:szCs w:val="40"/>
        </w:rPr>
        <w:t>-</w:t>
      </w:r>
      <w:r w:rsidR="004912D2" w:rsidRPr="009617CA">
        <w:rPr>
          <w:sz w:val="40"/>
          <w:szCs w:val="40"/>
        </w:rPr>
        <w:t>2026</w:t>
      </w:r>
      <w:r w:rsidRPr="009617CA">
        <w:rPr>
          <w:spacing w:val="-7"/>
          <w:sz w:val="40"/>
          <w:szCs w:val="40"/>
        </w:rPr>
        <w:t xml:space="preserve"> </w:t>
      </w:r>
      <w:r w:rsidRPr="009617CA">
        <w:rPr>
          <w:sz w:val="40"/>
          <w:szCs w:val="40"/>
        </w:rPr>
        <w:t>навчального</w:t>
      </w:r>
      <w:r w:rsidRPr="009617CA">
        <w:rPr>
          <w:spacing w:val="-8"/>
          <w:sz w:val="40"/>
          <w:szCs w:val="40"/>
        </w:rPr>
        <w:t xml:space="preserve"> </w:t>
      </w:r>
      <w:r w:rsidRPr="009617CA">
        <w:rPr>
          <w:sz w:val="40"/>
          <w:szCs w:val="40"/>
        </w:rPr>
        <w:t>року перед колективом та громадськістю</w:t>
      </w:r>
    </w:p>
    <w:p w14:paraId="31B2645E" w14:textId="77777777" w:rsidR="00546017" w:rsidRPr="00167995" w:rsidRDefault="00546017" w:rsidP="00167995">
      <w:pPr>
        <w:spacing w:line="360" w:lineRule="auto"/>
        <w:ind w:firstLine="567"/>
        <w:jc w:val="both"/>
        <w:rPr>
          <w:b/>
          <w:i/>
          <w:sz w:val="28"/>
          <w:szCs w:val="28"/>
        </w:rPr>
        <w:sectPr w:rsidR="00546017" w:rsidRPr="00167995" w:rsidSect="00570A5D">
          <w:headerReference w:type="default" r:id="rId8"/>
          <w:type w:val="continuous"/>
          <w:pgSz w:w="11910" w:h="16840"/>
          <w:pgMar w:top="850" w:right="1417" w:bottom="850" w:left="850" w:header="708" w:footer="708" w:gutter="0"/>
          <w:pgNumType w:start="0"/>
          <w:cols w:space="720"/>
          <w:docGrid w:linePitch="299"/>
        </w:sectPr>
      </w:pPr>
    </w:p>
    <w:p w14:paraId="517ED12E" w14:textId="78FB442E" w:rsidR="00316A7F" w:rsidRPr="00316A7F" w:rsidRDefault="00316A7F" w:rsidP="00316A7F">
      <w:pPr>
        <w:pStyle w:val="a3"/>
        <w:spacing w:line="360" w:lineRule="auto"/>
        <w:ind w:left="0" w:firstLine="567"/>
        <w:jc w:val="center"/>
        <w:rPr>
          <w:b/>
          <w:bCs/>
        </w:rPr>
      </w:pPr>
      <w:r w:rsidRPr="00316A7F">
        <w:rPr>
          <w:b/>
          <w:bCs/>
        </w:rPr>
        <w:lastRenderedPageBreak/>
        <w:t>ЗМІСТ</w:t>
      </w:r>
      <w:bookmarkStart w:id="0" w:name="_GoBack"/>
      <w:bookmarkEnd w:id="0"/>
    </w:p>
    <w:p w14:paraId="36F1A288" w14:textId="54E272CE" w:rsidR="001B670F" w:rsidRPr="00167995" w:rsidRDefault="00092348" w:rsidP="00D43E18">
      <w:pPr>
        <w:pStyle w:val="a3"/>
        <w:spacing w:line="360" w:lineRule="auto"/>
        <w:ind w:left="0" w:firstLine="567"/>
      </w:pPr>
      <w:r>
        <w:t>ВСТУП………………………………………………… ……………………</w:t>
      </w:r>
      <w:r w:rsidR="00F15519">
        <w:t>..2</w:t>
      </w:r>
    </w:p>
    <w:p w14:paraId="2F145007" w14:textId="0A0C5836" w:rsidR="001B670F" w:rsidRPr="00167995" w:rsidRDefault="001B670F" w:rsidP="00D43E18">
      <w:pPr>
        <w:pStyle w:val="a3"/>
        <w:numPr>
          <w:ilvl w:val="0"/>
          <w:numId w:val="10"/>
        </w:numPr>
        <w:tabs>
          <w:tab w:val="left" w:pos="908"/>
          <w:tab w:val="left" w:pos="3383"/>
        </w:tabs>
        <w:spacing w:line="360" w:lineRule="auto"/>
        <w:ind w:left="0" w:firstLine="567"/>
      </w:pPr>
      <w:r w:rsidRPr="00167995">
        <w:t>ОРГАНІЗАЦІЙНО-ПРАВОВІ ЗАСАДИ ДІЯЛЬНОСТІ ЗАКЛАДУ ДОШКІЛЬНОЇ ОСВІТИ</w:t>
      </w:r>
      <w:r w:rsidR="00092348">
        <w:t>……………………………………………………...……</w:t>
      </w:r>
      <w:r w:rsidR="00F15519">
        <w:t>3</w:t>
      </w:r>
    </w:p>
    <w:p w14:paraId="06A404E1" w14:textId="64270B18" w:rsidR="001B670F" w:rsidRPr="00167995" w:rsidRDefault="00092348" w:rsidP="00D43E18">
      <w:pPr>
        <w:pStyle w:val="a3"/>
        <w:numPr>
          <w:ilvl w:val="0"/>
          <w:numId w:val="10"/>
        </w:numPr>
        <w:tabs>
          <w:tab w:val="left" w:pos="908"/>
          <w:tab w:val="left" w:pos="3383"/>
        </w:tabs>
        <w:spacing w:line="360" w:lineRule="auto"/>
        <w:ind w:left="0" w:firstLine="567"/>
      </w:pPr>
      <w:r>
        <w:t xml:space="preserve">КАДРОВЕ  </w:t>
      </w:r>
      <w:r w:rsidR="001B670F" w:rsidRPr="00167995">
        <w:t>ЗАБЕЗПЕЧЕННЯ</w:t>
      </w:r>
      <w:r>
        <w:t>……………………………………………</w:t>
      </w:r>
      <w:r w:rsidR="00D43E18">
        <w:t>.</w:t>
      </w:r>
      <w:r w:rsidR="00822BAF">
        <w:t>7</w:t>
      </w:r>
    </w:p>
    <w:p w14:paraId="56B86277" w14:textId="4DD7FD38" w:rsidR="001B670F" w:rsidRPr="00167995" w:rsidRDefault="001B670F" w:rsidP="00D43E18">
      <w:pPr>
        <w:pStyle w:val="a3"/>
        <w:numPr>
          <w:ilvl w:val="0"/>
          <w:numId w:val="10"/>
        </w:numPr>
        <w:tabs>
          <w:tab w:val="left" w:pos="908"/>
          <w:tab w:val="left" w:pos="3383"/>
        </w:tabs>
        <w:spacing w:line="360" w:lineRule="auto"/>
        <w:ind w:left="0" w:firstLine="567"/>
      </w:pPr>
      <w:r w:rsidRPr="00167995">
        <w:t>МЕТОДИЧНА РОБОТА З КА</w:t>
      </w:r>
      <w:r w:rsidR="00822BAF">
        <w:t xml:space="preserve">ДРАМИ ТА ОРГАНІЗАЦІЯ ОСВІТНЬОГО </w:t>
      </w:r>
      <w:r w:rsidRPr="00167995">
        <w:t>ПРОЦЕСУ</w:t>
      </w:r>
      <w:r w:rsidR="00D43E18">
        <w:t>……………………………</w:t>
      </w:r>
      <w:r w:rsidR="00822BAF">
        <w:t>..</w:t>
      </w:r>
      <w:r w:rsidR="00D43E18">
        <w:t>…………………………</w:t>
      </w:r>
      <w:r w:rsidR="00822BAF">
        <w:t>..9</w:t>
      </w:r>
    </w:p>
    <w:p w14:paraId="5E90F96D" w14:textId="47AC7731" w:rsidR="001B670F" w:rsidRPr="00167995" w:rsidRDefault="001B670F" w:rsidP="00D43E18">
      <w:pPr>
        <w:pStyle w:val="a3"/>
        <w:numPr>
          <w:ilvl w:val="0"/>
          <w:numId w:val="10"/>
        </w:numPr>
        <w:tabs>
          <w:tab w:val="left" w:pos="908"/>
          <w:tab w:val="left" w:pos="3383"/>
        </w:tabs>
        <w:spacing w:line="360" w:lineRule="auto"/>
        <w:ind w:left="0" w:firstLine="567"/>
      </w:pPr>
      <w:r w:rsidRPr="00167995">
        <w:t>ДОТРИМАННЯ ВИМОГ ОХОРОНИ ДИТИНСТВА, ТЕХНІКИ БЕЗПЕКИ, САНІТАРНО-ГІГІЄНІЧНИХ ТА ПРОТИПОЖЕЖНИХ НОРМ</w:t>
      </w:r>
      <w:r w:rsidR="00D43E18">
        <w:t>…..</w:t>
      </w:r>
      <w:r w:rsidR="00822BAF">
        <w:t>28</w:t>
      </w:r>
    </w:p>
    <w:p w14:paraId="32ED3494" w14:textId="57244F55" w:rsidR="001B670F" w:rsidRPr="00167995" w:rsidRDefault="001B670F" w:rsidP="00D43E18">
      <w:pPr>
        <w:pStyle w:val="a3"/>
        <w:numPr>
          <w:ilvl w:val="0"/>
          <w:numId w:val="10"/>
        </w:numPr>
        <w:tabs>
          <w:tab w:val="left" w:pos="908"/>
          <w:tab w:val="left" w:pos="3383"/>
        </w:tabs>
        <w:spacing w:line="360" w:lineRule="auto"/>
        <w:ind w:left="0" w:firstLine="567"/>
      </w:pPr>
      <w:r w:rsidRPr="00167995">
        <w:t>МЕДИЧНЕ ОБСЛУГОВУВАННЯ</w:t>
      </w:r>
      <w:r w:rsidR="00D43E18">
        <w:t>……………………………………….</w:t>
      </w:r>
      <w:r w:rsidR="00822BAF">
        <w:t>31</w:t>
      </w:r>
    </w:p>
    <w:p w14:paraId="6F7CED24" w14:textId="49FF49BF" w:rsidR="001B670F" w:rsidRPr="00167995" w:rsidRDefault="001B670F" w:rsidP="00D43E18">
      <w:pPr>
        <w:pStyle w:val="a3"/>
        <w:numPr>
          <w:ilvl w:val="0"/>
          <w:numId w:val="10"/>
        </w:numPr>
        <w:tabs>
          <w:tab w:val="left" w:pos="908"/>
          <w:tab w:val="left" w:pos="3383"/>
        </w:tabs>
        <w:spacing w:line="360" w:lineRule="auto"/>
        <w:ind w:left="0" w:firstLine="567"/>
      </w:pPr>
      <w:r w:rsidRPr="00167995">
        <w:t>ОРГАНІЗАЦІЯ ХАРЧУВАННЯ</w:t>
      </w:r>
      <w:r w:rsidR="00D43E18">
        <w:t>…………………………………………</w:t>
      </w:r>
      <w:r w:rsidR="00822BAF">
        <w:t>.33</w:t>
      </w:r>
    </w:p>
    <w:p w14:paraId="49532A86" w14:textId="608C4451" w:rsidR="00167995" w:rsidRDefault="001B670F" w:rsidP="00D43E18">
      <w:pPr>
        <w:pStyle w:val="a3"/>
        <w:numPr>
          <w:ilvl w:val="0"/>
          <w:numId w:val="10"/>
        </w:numPr>
        <w:tabs>
          <w:tab w:val="left" w:pos="908"/>
          <w:tab w:val="left" w:pos="3383"/>
        </w:tabs>
        <w:spacing w:line="360" w:lineRule="auto"/>
        <w:ind w:left="0" w:firstLine="567"/>
      </w:pPr>
      <w:r w:rsidRPr="00167995">
        <w:t>ЗАХОДИ ЩОДО ЗМІЦНЕННЯ ТА МОДЕРНІЗАЦІЇ</w:t>
      </w:r>
      <w:r w:rsidR="00081FC6" w:rsidRPr="00167995">
        <w:t xml:space="preserve"> </w:t>
      </w:r>
      <w:r w:rsidRPr="00167995">
        <w:t>МАТЕРІАЛЬНО-ТЕХНІЧНОЇ БАЗИ ОРГАНІЗАЦІЇ ОСВІТНЬОГО</w:t>
      </w:r>
      <w:r w:rsidR="00081FC6" w:rsidRPr="00167995">
        <w:t xml:space="preserve"> </w:t>
      </w:r>
      <w:r w:rsidRPr="00167995">
        <w:t>ПРОЦЕСУ</w:t>
      </w:r>
      <w:r w:rsidR="00D43E18">
        <w:t>…………………</w:t>
      </w:r>
      <w:r w:rsidR="00822BAF">
        <w:t>35</w:t>
      </w:r>
    </w:p>
    <w:p w14:paraId="0E7EB2BC" w14:textId="27CDC597" w:rsidR="00081FC6" w:rsidRPr="00167995" w:rsidRDefault="00316A7F" w:rsidP="00D43E18">
      <w:pPr>
        <w:pStyle w:val="a3"/>
        <w:tabs>
          <w:tab w:val="left" w:pos="908"/>
          <w:tab w:val="left" w:pos="3383"/>
        </w:tabs>
        <w:spacing w:line="360" w:lineRule="auto"/>
      </w:pPr>
      <w:r w:rsidRPr="00316A7F">
        <w:t xml:space="preserve">   </w:t>
      </w:r>
      <w:r w:rsidR="00996BC9">
        <w:t xml:space="preserve">   9</w:t>
      </w:r>
      <w:r>
        <w:t xml:space="preserve">. </w:t>
      </w:r>
      <w:r w:rsidR="00081FC6" w:rsidRPr="00167995">
        <w:t xml:space="preserve">ЗАВДАННЯ </w:t>
      </w:r>
      <w:r w:rsidR="001744C4" w:rsidRPr="00167995">
        <w:t xml:space="preserve">ЗДО НА </w:t>
      </w:r>
      <w:r w:rsidR="004912D2">
        <w:t>2026</w:t>
      </w:r>
      <w:r w:rsidR="00024FF5">
        <w:t>-2027</w:t>
      </w:r>
      <w:r w:rsidR="001744C4" w:rsidRPr="00167995">
        <w:t xml:space="preserve"> </w:t>
      </w:r>
      <w:proofErr w:type="spellStart"/>
      <w:r w:rsidR="001744C4" w:rsidRPr="00167995">
        <w:t>н.р</w:t>
      </w:r>
      <w:proofErr w:type="spellEnd"/>
      <w:r w:rsidR="00D43E18">
        <w:t>………………………………………</w:t>
      </w:r>
      <w:r w:rsidR="00822BAF">
        <w:t>38</w:t>
      </w:r>
    </w:p>
    <w:p w14:paraId="7F58635F" w14:textId="77777777" w:rsidR="00081FC6" w:rsidRPr="00167995" w:rsidRDefault="00081FC6" w:rsidP="00D43E18">
      <w:pPr>
        <w:pStyle w:val="a3"/>
        <w:tabs>
          <w:tab w:val="left" w:pos="908"/>
          <w:tab w:val="left" w:pos="3383"/>
        </w:tabs>
        <w:spacing w:line="360" w:lineRule="auto"/>
        <w:ind w:left="0" w:firstLine="567"/>
      </w:pPr>
    </w:p>
    <w:p w14:paraId="1BD5AC00" w14:textId="77777777" w:rsidR="00E12E87" w:rsidRPr="00167995" w:rsidRDefault="00E12E87" w:rsidP="00167995">
      <w:pPr>
        <w:pStyle w:val="a3"/>
        <w:tabs>
          <w:tab w:val="left" w:pos="908"/>
          <w:tab w:val="left" w:pos="3383"/>
        </w:tabs>
        <w:spacing w:line="360" w:lineRule="auto"/>
        <w:ind w:left="0" w:firstLine="567"/>
        <w:jc w:val="both"/>
      </w:pPr>
    </w:p>
    <w:p w14:paraId="6E841093" w14:textId="5E20E2B0" w:rsidR="00E12E87" w:rsidRDefault="00E12E87" w:rsidP="00092348">
      <w:pPr>
        <w:pStyle w:val="a3"/>
        <w:tabs>
          <w:tab w:val="left" w:pos="908"/>
          <w:tab w:val="left" w:pos="3383"/>
        </w:tabs>
        <w:spacing w:line="360" w:lineRule="auto"/>
        <w:ind w:left="0"/>
        <w:jc w:val="both"/>
      </w:pPr>
    </w:p>
    <w:p w14:paraId="2EA56BD4" w14:textId="77777777" w:rsidR="00092348" w:rsidRPr="00167995" w:rsidRDefault="00092348" w:rsidP="00092348">
      <w:pPr>
        <w:pStyle w:val="a3"/>
        <w:tabs>
          <w:tab w:val="left" w:pos="908"/>
          <w:tab w:val="left" w:pos="3383"/>
        </w:tabs>
        <w:spacing w:line="360" w:lineRule="auto"/>
        <w:ind w:left="0"/>
        <w:jc w:val="both"/>
      </w:pPr>
    </w:p>
    <w:p w14:paraId="7050F5E4" w14:textId="77777777" w:rsidR="00D8373D" w:rsidRPr="00167995" w:rsidRDefault="00D8373D" w:rsidP="00167995">
      <w:pPr>
        <w:pStyle w:val="a3"/>
        <w:spacing w:line="360" w:lineRule="auto"/>
        <w:ind w:left="0" w:firstLine="567"/>
        <w:jc w:val="both"/>
      </w:pPr>
    </w:p>
    <w:p w14:paraId="588669FC" w14:textId="77777777" w:rsidR="00996BC9" w:rsidRDefault="00996BC9" w:rsidP="009A4DDE">
      <w:pPr>
        <w:pStyle w:val="a3"/>
        <w:ind w:left="0" w:firstLine="567"/>
        <w:jc w:val="both"/>
      </w:pPr>
    </w:p>
    <w:p w14:paraId="15CE4B23" w14:textId="77777777" w:rsidR="00996BC9" w:rsidRDefault="00996BC9" w:rsidP="009A4DDE">
      <w:pPr>
        <w:pStyle w:val="a3"/>
        <w:ind w:left="0" w:firstLine="567"/>
        <w:jc w:val="both"/>
      </w:pPr>
    </w:p>
    <w:p w14:paraId="7D91E2D0" w14:textId="4C2E78C8" w:rsidR="00996BC9" w:rsidRDefault="00996BC9" w:rsidP="009A4DDE">
      <w:pPr>
        <w:pStyle w:val="a3"/>
        <w:ind w:left="0" w:firstLine="567"/>
        <w:jc w:val="both"/>
      </w:pPr>
    </w:p>
    <w:p w14:paraId="2DDC5B83" w14:textId="79AF75AC" w:rsidR="00092348" w:rsidRDefault="00092348" w:rsidP="009A4DDE">
      <w:pPr>
        <w:pStyle w:val="a3"/>
        <w:ind w:left="0" w:firstLine="567"/>
        <w:jc w:val="both"/>
      </w:pPr>
    </w:p>
    <w:p w14:paraId="5B423374" w14:textId="15BCDF9B" w:rsidR="00092348" w:rsidRDefault="00092348" w:rsidP="009A4DDE">
      <w:pPr>
        <w:pStyle w:val="a3"/>
        <w:ind w:left="0" w:firstLine="567"/>
        <w:jc w:val="both"/>
      </w:pPr>
    </w:p>
    <w:p w14:paraId="09DAF775" w14:textId="3053F52F" w:rsidR="00092348" w:rsidRDefault="00092348" w:rsidP="009A4DDE">
      <w:pPr>
        <w:pStyle w:val="a3"/>
        <w:ind w:left="0" w:firstLine="567"/>
        <w:jc w:val="both"/>
      </w:pPr>
    </w:p>
    <w:p w14:paraId="1FF1CFF6" w14:textId="1AC3D993" w:rsidR="00092348" w:rsidRDefault="00092348" w:rsidP="009A4DDE">
      <w:pPr>
        <w:pStyle w:val="a3"/>
        <w:ind w:left="0" w:firstLine="567"/>
        <w:jc w:val="both"/>
      </w:pPr>
    </w:p>
    <w:p w14:paraId="667EA1A2" w14:textId="230BBDC3" w:rsidR="00092348" w:rsidRDefault="00092348" w:rsidP="009A4DDE">
      <w:pPr>
        <w:pStyle w:val="a3"/>
        <w:ind w:left="0" w:firstLine="567"/>
        <w:jc w:val="both"/>
      </w:pPr>
    </w:p>
    <w:p w14:paraId="147BA9A0" w14:textId="6727130C" w:rsidR="00092348" w:rsidRDefault="00092348" w:rsidP="009A4DDE">
      <w:pPr>
        <w:pStyle w:val="a3"/>
        <w:ind w:left="0" w:firstLine="567"/>
        <w:jc w:val="both"/>
      </w:pPr>
    </w:p>
    <w:p w14:paraId="6112AED7" w14:textId="24CA5522" w:rsidR="00092348" w:rsidRDefault="00092348" w:rsidP="009A4DDE">
      <w:pPr>
        <w:pStyle w:val="a3"/>
        <w:ind w:left="0" w:firstLine="567"/>
        <w:jc w:val="both"/>
      </w:pPr>
    </w:p>
    <w:p w14:paraId="0130C9D4" w14:textId="47BB80A3" w:rsidR="00092348" w:rsidRDefault="00092348" w:rsidP="009A4DDE">
      <w:pPr>
        <w:pStyle w:val="a3"/>
        <w:ind w:left="0" w:firstLine="567"/>
        <w:jc w:val="both"/>
      </w:pPr>
    </w:p>
    <w:p w14:paraId="7F42D703" w14:textId="77777777" w:rsidR="00092348" w:rsidRDefault="00092348" w:rsidP="009A4DDE">
      <w:pPr>
        <w:pStyle w:val="a3"/>
        <w:ind w:left="0" w:firstLine="567"/>
        <w:jc w:val="both"/>
      </w:pPr>
    </w:p>
    <w:p w14:paraId="7DFA1EFE" w14:textId="77777777" w:rsidR="00092348" w:rsidRDefault="00092348" w:rsidP="00092348">
      <w:pPr>
        <w:pStyle w:val="a3"/>
        <w:ind w:left="0" w:firstLine="567"/>
        <w:jc w:val="both"/>
      </w:pPr>
    </w:p>
    <w:p w14:paraId="02B92D7C" w14:textId="77777777" w:rsidR="00092348" w:rsidRDefault="00092348" w:rsidP="00092348">
      <w:pPr>
        <w:pStyle w:val="a3"/>
        <w:ind w:left="0" w:firstLine="567"/>
        <w:jc w:val="both"/>
      </w:pPr>
    </w:p>
    <w:p w14:paraId="073E5E2F" w14:textId="77777777" w:rsidR="00092348" w:rsidRDefault="00092348" w:rsidP="00092348">
      <w:pPr>
        <w:pStyle w:val="a3"/>
        <w:ind w:left="0" w:firstLine="567"/>
        <w:jc w:val="both"/>
      </w:pPr>
    </w:p>
    <w:p w14:paraId="3E8C13A0" w14:textId="77777777" w:rsidR="00092348" w:rsidRDefault="00092348" w:rsidP="00092348">
      <w:pPr>
        <w:pStyle w:val="a3"/>
        <w:ind w:left="0" w:firstLine="567"/>
        <w:jc w:val="both"/>
      </w:pPr>
    </w:p>
    <w:p w14:paraId="21CF6870" w14:textId="77777777" w:rsidR="00092348" w:rsidRDefault="00092348" w:rsidP="00092348">
      <w:pPr>
        <w:pStyle w:val="a3"/>
        <w:ind w:left="0" w:firstLine="567"/>
        <w:jc w:val="both"/>
      </w:pPr>
    </w:p>
    <w:p w14:paraId="3D2827A0" w14:textId="77777777" w:rsidR="00822BAF" w:rsidRDefault="00822BAF" w:rsidP="00092348">
      <w:pPr>
        <w:pStyle w:val="a3"/>
        <w:ind w:left="0" w:firstLine="567"/>
        <w:jc w:val="both"/>
      </w:pPr>
    </w:p>
    <w:p w14:paraId="5F632196" w14:textId="34D07BBF" w:rsidR="00024FF5" w:rsidRPr="00092348" w:rsidRDefault="00AE5684" w:rsidP="00092348">
      <w:pPr>
        <w:pStyle w:val="a3"/>
        <w:ind w:left="0" w:firstLine="567"/>
        <w:jc w:val="both"/>
      </w:pPr>
      <w:r w:rsidRPr="00167995">
        <w:lastRenderedPageBreak/>
        <w:t>Згідно з наказом Міністерства освіти і науки України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від 23.03.2005 № 178, на виконання</w:t>
      </w:r>
      <w:r w:rsidRPr="00167995">
        <w:rPr>
          <w:spacing w:val="80"/>
        </w:rPr>
        <w:t xml:space="preserve"> </w:t>
      </w:r>
      <w:r w:rsidRPr="00167995">
        <w:t>наказу</w:t>
      </w:r>
      <w:r w:rsidRPr="00167995">
        <w:rPr>
          <w:spacing w:val="80"/>
        </w:rPr>
        <w:t xml:space="preserve"> </w:t>
      </w:r>
      <w:r w:rsidRPr="00167995">
        <w:t>Міністерства</w:t>
      </w:r>
      <w:r w:rsidRPr="00167995">
        <w:rPr>
          <w:spacing w:val="80"/>
        </w:rPr>
        <w:t xml:space="preserve"> </w:t>
      </w:r>
      <w:r w:rsidRPr="00167995">
        <w:t>освіти</w:t>
      </w:r>
      <w:r w:rsidRPr="00167995">
        <w:rPr>
          <w:spacing w:val="80"/>
        </w:rPr>
        <w:t xml:space="preserve"> </w:t>
      </w:r>
      <w:r w:rsidRPr="00167995">
        <w:t>і</w:t>
      </w:r>
      <w:r w:rsidRPr="00167995">
        <w:rPr>
          <w:spacing w:val="80"/>
        </w:rPr>
        <w:t xml:space="preserve"> </w:t>
      </w:r>
      <w:r w:rsidRPr="00167995">
        <w:t>науки</w:t>
      </w:r>
      <w:r w:rsidRPr="00167995">
        <w:rPr>
          <w:spacing w:val="80"/>
        </w:rPr>
        <w:t xml:space="preserve"> </w:t>
      </w:r>
      <w:r w:rsidRPr="00167995">
        <w:t>України</w:t>
      </w:r>
      <w:r w:rsidRPr="00167995">
        <w:rPr>
          <w:spacing w:val="17"/>
        </w:rPr>
        <w:t xml:space="preserve"> </w:t>
      </w:r>
      <w:r w:rsidRPr="00167995">
        <w:t>від</w:t>
      </w:r>
      <w:r w:rsidRPr="00167995">
        <w:rPr>
          <w:spacing w:val="15"/>
        </w:rPr>
        <w:t xml:space="preserve"> </w:t>
      </w:r>
      <w:r w:rsidRPr="00167995">
        <w:t>28.01.2005</w:t>
      </w:r>
      <w:r w:rsidRPr="00167995">
        <w:rPr>
          <w:spacing w:val="17"/>
        </w:rPr>
        <w:t xml:space="preserve"> </w:t>
      </w:r>
      <w:r w:rsidRPr="00167995">
        <w:t>року</w:t>
      </w:r>
      <w:r w:rsidR="009A4DDE">
        <w:t xml:space="preserve"> </w:t>
      </w:r>
      <w:r w:rsidRPr="00167995">
        <w:t>№55 «Про запровадження звітування керівників дошкільних, загальноосвітніх та професійно-технічних навчальних закладів», відповідно до Положення про заклад дошкільної освіти, затвердженого постановою Кабінету Міністрів України від 12.03.2003 року</w:t>
      </w:r>
      <w:r w:rsidRPr="00167995">
        <w:rPr>
          <w:spacing w:val="40"/>
        </w:rPr>
        <w:t xml:space="preserve"> </w:t>
      </w:r>
      <w:r w:rsidRPr="00167995">
        <w:t>№ 305 (у редакції постанови Кабінету Міністрів України від 27.01.2021 №86), керівник навчального закладу має щорічно звітувати про свою діяльність перед членами педагогічного колективу, батьківського комітету, громадськості з метою подальшого утвердження відкритої і демократичної державно-громадської системи управління освітою,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у навчальних закладах, що базується на принципах взаємодопомоги та позитивної мотивації.</w:t>
      </w:r>
    </w:p>
    <w:p w14:paraId="2FCCF647" w14:textId="77777777" w:rsidR="00822BAF" w:rsidRDefault="00822BAF" w:rsidP="009A4DDE">
      <w:pPr>
        <w:widowControl/>
        <w:shd w:val="clear" w:color="auto" w:fill="FFFFFF"/>
        <w:autoSpaceDE/>
        <w:autoSpaceDN/>
        <w:spacing w:before="100" w:beforeAutospacing="1" w:after="100" w:afterAutospacing="1" w:line="408" w:lineRule="atLeast"/>
        <w:rPr>
          <w:b/>
          <w:bCs/>
          <w:sz w:val="28"/>
          <w:szCs w:val="28"/>
          <w:lang w:eastAsia="uk-UA"/>
        </w:rPr>
      </w:pPr>
    </w:p>
    <w:p w14:paraId="0E4BBEEE" w14:textId="1942B957" w:rsidR="009A4DDE" w:rsidRPr="00B00759" w:rsidRDefault="009A4DDE" w:rsidP="009A4DDE">
      <w:pPr>
        <w:widowControl/>
        <w:shd w:val="clear" w:color="auto" w:fill="FFFFFF"/>
        <w:autoSpaceDE/>
        <w:autoSpaceDN/>
        <w:spacing w:before="100" w:beforeAutospacing="1" w:after="100" w:afterAutospacing="1" w:line="408" w:lineRule="atLeast"/>
        <w:rPr>
          <w:b/>
          <w:sz w:val="28"/>
          <w:szCs w:val="28"/>
          <w:lang w:eastAsia="uk-UA"/>
        </w:rPr>
      </w:pPr>
      <w:r w:rsidRPr="00B00759">
        <w:rPr>
          <w:b/>
          <w:bCs/>
          <w:sz w:val="28"/>
          <w:szCs w:val="28"/>
          <w:lang w:eastAsia="uk-UA"/>
        </w:rPr>
        <w:t>Загальні відомості про заклад:</w:t>
      </w:r>
    </w:p>
    <w:p w14:paraId="0AE87313" w14:textId="77777777" w:rsidR="009A4DDE" w:rsidRPr="00200AFF" w:rsidRDefault="009A4DDE" w:rsidP="009A4DDE">
      <w:pPr>
        <w:shd w:val="clear" w:color="auto" w:fill="FFFFFF"/>
        <w:spacing w:after="255" w:line="408" w:lineRule="atLeast"/>
        <w:rPr>
          <w:sz w:val="28"/>
          <w:szCs w:val="28"/>
          <w:lang w:eastAsia="uk-UA"/>
        </w:rPr>
      </w:pPr>
      <w:r w:rsidRPr="00200AFF">
        <w:rPr>
          <w:b/>
          <w:bCs/>
          <w:sz w:val="28"/>
          <w:szCs w:val="28"/>
          <w:lang w:eastAsia="uk-UA"/>
        </w:rPr>
        <w:t> Заклад дошкільної осв</w:t>
      </w:r>
      <w:r w:rsidRPr="00DE6046">
        <w:rPr>
          <w:b/>
          <w:bCs/>
          <w:sz w:val="28"/>
          <w:szCs w:val="28"/>
          <w:lang w:eastAsia="uk-UA"/>
        </w:rPr>
        <w:t xml:space="preserve">іти  № 42 «Джерельце» </w:t>
      </w:r>
      <w:r w:rsidRPr="00200AFF">
        <w:rPr>
          <w:b/>
          <w:bCs/>
          <w:sz w:val="28"/>
          <w:szCs w:val="28"/>
          <w:lang w:eastAsia="uk-UA"/>
        </w:rPr>
        <w:t xml:space="preserve"> загального розвитку</w:t>
      </w:r>
    </w:p>
    <w:p w14:paraId="129365BD" w14:textId="77777777" w:rsidR="009A4DDE" w:rsidRPr="00200AFF" w:rsidRDefault="009A4DDE" w:rsidP="009A4DDE">
      <w:pPr>
        <w:shd w:val="clear" w:color="auto" w:fill="FFFFFF"/>
        <w:spacing w:after="255" w:line="408" w:lineRule="atLeast"/>
        <w:rPr>
          <w:sz w:val="28"/>
          <w:szCs w:val="28"/>
          <w:lang w:eastAsia="uk-UA"/>
        </w:rPr>
      </w:pPr>
      <w:r w:rsidRPr="00200AFF">
        <w:rPr>
          <w:b/>
          <w:bCs/>
          <w:sz w:val="28"/>
          <w:szCs w:val="28"/>
          <w:lang w:eastAsia="uk-UA"/>
        </w:rPr>
        <w:t> </w:t>
      </w:r>
      <w:r w:rsidRPr="00200AFF">
        <w:rPr>
          <w:sz w:val="28"/>
          <w:szCs w:val="28"/>
          <w:lang w:eastAsia="uk-UA"/>
        </w:rPr>
        <w:t>Форма власності:    </w:t>
      </w:r>
      <w:r w:rsidRPr="00200AFF">
        <w:rPr>
          <w:b/>
          <w:bCs/>
          <w:sz w:val="28"/>
          <w:szCs w:val="28"/>
          <w:lang w:eastAsia="uk-UA"/>
        </w:rPr>
        <w:t>комунальна</w:t>
      </w:r>
    </w:p>
    <w:p w14:paraId="3BB2C23A" w14:textId="77777777" w:rsidR="009A4DDE" w:rsidRPr="00200AFF" w:rsidRDefault="009A4DDE" w:rsidP="009A4DDE">
      <w:pPr>
        <w:shd w:val="clear" w:color="auto" w:fill="FFFFFF"/>
        <w:spacing w:after="255" w:line="408" w:lineRule="atLeast"/>
        <w:rPr>
          <w:sz w:val="28"/>
          <w:szCs w:val="28"/>
          <w:lang w:eastAsia="uk-UA"/>
        </w:rPr>
      </w:pPr>
      <w:r w:rsidRPr="00200AFF">
        <w:rPr>
          <w:sz w:val="28"/>
          <w:szCs w:val="28"/>
          <w:lang w:eastAsia="uk-UA"/>
        </w:rPr>
        <w:t>Юридична адреса:   </w:t>
      </w:r>
      <w:r w:rsidRPr="00200AFF">
        <w:rPr>
          <w:b/>
          <w:bCs/>
          <w:sz w:val="28"/>
          <w:szCs w:val="28"/>
          <w:lang w:eastAsia="uk-UA"/>
        </w:rPr>
        <w:t>м.</w:t>
      </w:r>
      <w:r w:rsidRPr="00DE6046">
        <w:rPr>
          <w:b/>
          <w:bCs/>
          <w:sz w:val="28"/>
          <w:szCs w:val="28"/>
          <w:lang w:eastAsia="uk-UA"/>
        </w:rPr>
        <w:t xml:space="preserve"> Ужгород, вул. Т. </w:t>
      </w:r>
      <w:proofErr w:type="spellStart"/>
      <w:r w:rsidRPr="00DE6046">
        <w:rPr>
          <w:b/>
          <w:bCs/>
          <w:sz w:val="28"/>
          <w:szCs w:val="28"/>
          <w:lang w:eastAsia="uk-UA"/>
        </w:rPr>
        <w:t>Легоцького</w:t>
      </w:r>
      <w:proofErr w:type="spellEnd"/>
      <w:r w:rsidRPr="00DE6046">
        <w:rPr>
          <w:b/>
          <w:bCs/>
          <w:sz w:val="28"/>
          <w:szCs w:val="28"/>
          <w:lang w:eastAsia="uk-UA"/>
        </w:rPr>
        <w:t>, 19а</w:t>
      </w:r>
      <w:r w:rsidRPr="00200AFF">
        <w:rPr>
          <w:b/>
          <w:bCs/>
          <w:sz w:val="28"/>
          <w:szCs w:val="28"/>
          <w:lang w:eastAsia="uk-UA"/>
        </w:rPr>
        <w:t>;</w:t>
      </w:r>
    </w:p>
    <w:p w14:paraId="53D1F83F" w14:textId="77777777" w:rsidR="009A4DDE" w:rsidRDefault="009A4DDE" w:rsidP="009A4DDE">
      <w:pPr>
        <w:shd w:val="clear" w:color="auto" w:fill="FFFFFF"/>
        <w:spacing w:after="255" w:line="408" w:lineRule="atLeast"/>
        <w:rPr>
          <w:b/>
          <w:bCs/>
          <w:sz w:val="28"/>
          <w:szCs w:val="28"/>
          <w:lang w:eastAsia="uk-UA"/>
        </w:rPr>
      </w:pPr>
      <w:r w:rsidRPr="00200AFF">
        <w:rPr>
          <w:sz w:val="28"/>
          <w:szCs w:val="28"/>
          <w:lang w:eastAsia="uk-UA"/>
        </w:rPr>
        <w:t>Мова виховання та навчання:  </w:t>
      </w:r>
      <w:r w:rsidRPr="00200AFF">
        <w:rPr>
          <w:b/>
          <w:bCs/>
          <w:sz w:val="28"/>
          <w:szCs w:val="28"/>
          <w:lang w:eastAsia="uk-UA"/>
        </w:rPr>
        <w:t>українська</w:t>
      </w:r>
      <w:r>
        <w:rPr>
          <w:b/>
          <w:bCs/>
          <w:sz w:val="28"/>
          <w:szCs w:val="28"/>
          <w:lang w:eastAsia="uk-UA"/>
        </w:rPr>
        <w:t>;</w:t>
      </w:r>
    </w:p>
    <w:p w14:paraId="392D662C" w14:textId="6C59F424" w:rsidR="009A4DDE" w:rsidRPr="00200AFF" w:rsidRDefault="009A4DDE" w:rsidP="009A4DDE">
      <w:pPr>
        <w:shd w:val="clear" w:color="auto" w:fill="FFFFFF"/>
        <w:spacing w:after="255" w:line="408" w:lineRule="atLeast"/>
        <w:rPr>
          <w:sz w:val="28"/>
          <w:szCs w:val="28"/>
          <w:lang w:eastAsia="uk-UA"/>
        </w:rPr>
      </w:pPr>
      <w:r w:rsidRPr="00200AFF">
        <w:rPr>
          <w:sz w:val="28"/>
          <w:szCs w:val="28"/>
          <w:lang w:eastAsia="uk-UA"/>
        </w:rPr>
        <w:t>Кількість груп, місць за проектом: </w:t>
      </w:r>
      <w:r w:rsidRPr="00200AFF">
        <w:rPr>
          <w:b/>
          <w:bCs/>
          <w:sz w:val="28"/>
          <w:szCs w:val="28"/>
          <w:lang w:eastAsia="uk-UA"/>
        </w:rPr>
        <w:t xml:space="preserve">13 груп, </w:t>
      </w:r>
      <w:r w:rsidR="009D4DBC" w:rsidRPr="009D4DBC">
        <w:rPr>
          <w:b/>
          <w:bCs/>
          <w:color w:val="000000" w:themeColor="text1"/>
          <w:sz w:val="28"/>
          <w:szCs w:val="28"/>
          <w:lang w:eastAsia="uk-UA"/>
        </w:rPr>
        <w:t>234</w:t>
      </w:r>
      <w:r w:rsidRPr="00200AFF">
        <w:rPr>
          <w:b/>
          <w:bCs/>
          <w:color w:val="FF0000"/>
          <w:sz w:val="28"/>
          <w:szCs w:val="28"/>
          <w:lang w:eastAsia="uk-UA"/>
        </w:rPr>
        <w:t xml:space="preserve"> </w:t>
      </w:r>
      <w:r w:rsidR="009D4DBC">
        <w:rPr>
          <w:b/>
          <w:bCs/>
          <w:sz w:val="28"/>
          <w:szCs w:val="28"/>
          <w:lang w:eastAsia="uk-UA"/>
        </w:rPr>
        <w:t>місця</w:t>
      </w:r>
      <w:r w:rsidRPr="00200AFF">
        <w:rPr>
          <w:sz w:val="28"/>
          <w:szCs w:val="28"/>
          <w:lang w:eastAsia="uk-UA"/>
        </w:rPr>
        <w:t>;</w:t>
      </w:r>
    </w:p>
    <w:p w14:paraId="1DB5854C" w14:textId="65A831AC" w:rsidR="009A4DDE" w:rsidRPr="00200AFF" w:rsidRDefault="009A4DDE" w:rsidP="009A4DDE">
      <w:pPr>
        <w:shd w:val="clear" w:color="auto" w:fill="FFFFFF"/>
        <w:spacing w:after="255" w:line="408" w:lineRule="atLeast"/>
        <w:rPr>
          <w:color w:val="FF0000"/>
          <w:sz w:val="28"/>
          <w:szCs w:val="28"/>
          <w:lang w:eastAsia="uk-UA"/>
        </w:rPr>
      </w:pPr>
      <w:r w:rsidRPr="00200AFF">
        <w:rPr>
          <w:sz w:val="28"/>
          <w:szCs w:val="28"/>
          <w:lang w:eastAsia="uk-UA"/>
        </w:rPr>
        <w:t>Кількість дітей у  закладі освіти:  </w:t>
      </w:r>
      <w:r w:rsidR="00167365" w:rsidRPr="00167365">
        <w:rPr>
          <w:b/>
          <w:bCs/>
          <w:color w:val="000000" w:themeColor="text1"/>
          <w:sz w:val="28"/>
          <w:szCs w:val="28"/>
          <w:lang w:eastAsia="uk-UA"/>
        </w:rPr>
        <w:t>305</w:t>
      </w:r>
      <w:r w:rsidR="009D4DBC">
        <w:rPr>
          <w:b/>
          <w:bCs/>
          <w:color w:val="000000" w:themeColor="text1"/>
          <w:sz w:val="28"/>
          <w:szCs w:val="28"/>
          <w:lang w:eastAsia="uk-UA"/>
        </w:rPr>
        <w:t>.</w:t>
      </w:r>
    </w:p>
    <w:p w14:paraId="57C769E2" w14:textId="2E3C1EF0" w:rsidR="009A4DDE" w:rsidRPr="00200AFF" w:rsidRDefault="009A4DDE" w:rsidP="009A4DDE">
      <w:pPr>
        <w:shd w:val="clear" w:color="auto" w:fill="FFFFFF"/>
        <w:spacing w:after="255" w:line="408" w:lineRule="atLeast"/>
        <w:rPr>
          <w:sz w:val="28"/>
          <w:szCs w:val="28"/>
          <w:lang w:eastAsia="uk-UA"/>
        </w:rPr>
      </w:pPr>
      <w:r w:rsidRPr="00200AFF">
        <w:rPr>
          <w:sz w:val="28"/>
          <w:szCs w:val="28"/>
          <w:lang w:eastAsia="uk-UA"/>
        </w:rPr>
        <w:t>Режим роботи закладу: </w:t>
      </w:r>
      <w:r>
        <w:rPr>
          <w:b/>
          <w:bCs/>
          <w:sz w:val="28"/>
          <w:szCs w:val="28"/>
          <w:lang w:eastAsia="uk-UA"/>
        </w:rPr>
        <w:t>7.30-18.</w:t>
      </w:r>
      <w:r w:rsidRPr="00200AFF">
        <w:rPr>
          <w:b/>
          <w:bCs/>
          <w:sz w:val="28"/>
          <w:szCs w:val="28"/>
          <w:lang w:eastAsia="uk-UA"/>
        </w:rPr>
        <w:t>00 – ЩОДЕННО</w:t>
      </w:r>
    </w:p>
    <w:p w14:paraId="53249114" w14:textId="74443A46" w:rsidR="009A4DDE" w:rsidRDefault="009A4DDE" w:rsidP="009A4DDE">
      <w:pPr>
        <w:pStyle w:val="1"/>
        <w:tabs>
          <w:tab w:val="left" w:pos="908"/>
          <w:tab w:val="left" w:pos="3383"/>
        </w:tabs>
        <w:spacing w:line="360" w:lineRule="auto"/>
        <w:ind w:left="567" w:firstLine="0"/>
      </w:pPr>
    </w:p>
    <w:p w14:paraId="787C8A16" w14:textId="5CCA552B" w:rsidR="009A4DDE" w:rsidRDefault="009A4DDE" w:rsidP="00092348">
      <w:pPr>
        <w:pStyle w:val="1"/>
        <w:tabs>
          <w:tab w:val="left" w:pos="908"/>
          <w:tab w:val="left" w:pos="3383"/>
        </w:tabs>
        <w:spacing w:line="360" w:lineRule="auto"/>
        <w:ind w:hanging="195"/>
      </w:pPr>
    </w:p>
    <w:p w14:paraId="4A083502" w14:textId="27FA3982" w:rsidR="009A4DDE" w:rsidRDefault="009A4DDE" w:rsidP="00092348">
      <w:pPr>
        <w:pStyle w:val="1"/>
        <w:tabs>
          <w:tab w:val="left" w:pos="908"/>
          <w:tab w:val="left" w:pos="3383"/>
        </w:tabs>
        <w:spacing w:line="360" w:lineRule="auto"/>
        <w:ind w:hanging="195"/>
      </w:pPr>
    </w:p>
    <w:p w14:paraId="457CE6A0" w14:textId="77777777" w:rsidR="00024FF5" w:rsidRDefault="00024FF5" w:rsidP="00092348">
      <w:pPr>
        <w:pStyle w:val="1"/>
        <w:tabs>
          <w:tab w:val="left" w:pos="908"/>
          <w:tab w:val="left" w:pos="3383"/>
        </w:tabs>
        <w:spacing w:line="360" w:lineRule="auto"/>
        <w:ind w:hanging="195"/>
      </w:pPr>
    </w:p>
    <w:p w14:paraId="1C008448" w14:textId="414F4B24" w:rsidR="009A4DDE" w:rsidRDefault="009A4DDE" w:rsidP="00092348">
      <w:pPr>
        <w:pStyle w:val="1"/>
        <w:tabs>
          <w:tab w:val="left" w:pos="908"/>
          <w:tab w:val="left" w:pos="3383"/>
        </w:tabs>
        <w:spacing w:line="360" w:lineRule="auto"/>
        <w:ind w:hanging="195"/>
      </w:pPr>
    </w:p>
    <w:p w14:paraId="2A294A21" w14:textId="6510DA0E" w:rsidR="00F15519" w:rsidRDefault="00F15519" w:rsidP="00F15519">
      <w:pPr>
        <w:pStyle w:val="1"/>
        <w:tabs>
          <w:tab w:val="left" w:pos="908"/>
          <w:tab w:val="left" w:pos="3383"/>
        </w:tabs>
        <w:spacing w:line="360" w:lineRule="auto"/>
        <w:ind w:left="0" w:firstLine="0"/>
      </w:pPr>
    </w:p>
    <w:p w14:paraId="3321A54A" w14:textId="77777777" w:rsidR="00822BAF" w:rsidRDefault="00822BAF" w:rsidP="00F15519">
      <w:pPr>
        <w:pStyle w:val="1"/>
        <w:tabs>
          <w:tab w:val="left" w:pos="908"/>
          <w:tab w:val="left" w:pos="3383"/>
        </w:tabs>
        <w:spacing w:line="360" w:lineRule="auto"/>
        <w:ind w:left="0" w:firstLine="0"/>
        <w:jc w:val="center"/>
      </w:pPr>
    </w:p>
    <w:p w14:paraId="579B8CFF" w14:textId="48850BC7" w:rsidR="00546017" w:rsidRPr="00167995" w:rsidRDefault="00F15519" w:rsidP="00F15519">
      <w:pPr>
        <w:pStyle w:val="1"/>
        <w:tabs>
          <w:tab w:val="left" w:pos="908"/>
          <w:tab w:val="left" w:pos="3383"/>
        </w:tabs>
        <w:spacing w:line="360" w:lineRule="auto"/>
        <w:ind w:left="0" w:firstLine="0"/>
        <w:jc w:val="center"/>
      </w:pPr>
      <w:r>
        <w:lastRenderedPageBreak/>
        <w:t>1.</w:t>
      </w:r>
      <w:r w:rsidR="00AE5684" w:rsidRPr="00167995">
        <w:t>ОРГАНІЗАЦІЙНО-ПРАВОВІ</w:t>
      </w:r>
      <w:r w:rsidR="00AE5684" w:rsidRPr="00167995">
        <w:rPr>
          <w:spacing w:val="-10"/>
        </w:rPr>
        <w:t xml:space="preserve"> </w:t>
      </w:r>
      <w:r w:rsidR="00AE5684" w:rsidRPr="00167995">
        <w:t>ЗАСАДИ</w:t>
      </w:r>
      <w:r w:rsidR="00AE5684" w:rsidRPr="00167995">
        <w:rPr>
          <w:spacing w:val="-11"/>
        </w:rPr>
        <w:t xml:space="preserve"> </w:t>
      </w:r>
      <w:r w:rsidR="00AE5684" w:rsidRPr="00167995">
        <w:t>ДІЯЛЬНОСТІ</w:t>
      </w:r>
      <w:r w:rsidR="00AE5684" w:rsidRPr="00167995">
        <w:rPr>
          <w:spacing w:val="-10"/>
        </w:rPr>
        <w:t xml:space="preserve"> </w:t>
      </w:r>
      <w:r w:rsidR="00AE5684" w:rsidRPr="00167995">
        <w:t>ЗАКЛАДУ ДОШКІЛЬНОЇ ОСВІТИ</w:t>
      </w:r>
    </w:p>
    <w:p w14:paraId="48564D4A" w14:textId="18CBA83D" w:rsidR="009A4DDE" w:rsidRPr="009A4DDE" w:rsidRDefault="00AE5684" w:rsidP="001D0FB6">
      <w:pPr>
        <w:spacing w:line="360" w:lineRule="auto"/>
        <w:jc w:val="both"/>
        <w:rPr>
          <w:sz w:val="28"/>
          <w:szCs w:val="28"/>
          <w:lang w:eastAsia="ar-SA"/>
        </w:rPr>
      </w:pPr>
      <w:r w:rsidRPr="009A4DDE">
        <w:rPr>
          <w:sz w:val="28"/>
          <w:szCs w:val="28"/>
        </w:rPr>
        <w:t xml:space="preserve">Заклад дошкільної освіти </w:t>
      </w:r>
      <w:r w:rsidR="009A4DDE" w:rsidRPr="009A4DDE">
        <w:rPr>
          <w:color w:val="000000" w:themeColor="text1"/>
          <w:sz w:val="28"/>
          <w:szCs w:val="28"/>
        </w:rPr>
        <w:t>№42 «Джерельце»</w:t>
      </w:r>
      <w:r w:rsidR="009A4DDE" w:rsidRPr="009A4DDE">
        <w:rPr>
          <w:color w:val="FF0000"/>
          <w:sz w:val="28"/>
          <w:szCs w:val="28"/>
        </w:rPr>
        <w:t xml:space="preserve"> </w:t>
      </w:r>
      <w:r w:rsidRPr="009A4DDE">
        <w:rPr>
          <w:sz w:val="28"/>
          <w:szCs w:val="28"/>
        </w:rPr>
        <w:t xml:space="preserve">здійснює свою діяльність відповідно </w:t>
      </w:r>
      <w:r w:rsidR="009A4DDE" w:rsidRPr="009A4DDE">
        <w:rPr>
          <w:sz w:val="28"/>
          <w:szCs w:val="28"/>
          <w:lang w:eastAsia="ar-SA"/>
        </w:rPr>
        <w:t xml:space="preserve">до Законів України «Про освіту», </w:t>
      </w:r>
      <w:r w:rsidR="009A4DDE" w:rsidRPr="009A4DDE">
        <w:rPr>
          <w:sz w:val="28"/>
          <w:szCs w:val="28"/>
          <w:lang w:eastAsia="uk-UA"/>
        </w:rPr>
        <w:t>«Про дошкільну освіту» від 11.07.2001 №2628-ІІІ (із змінами),</w:t>
      </w:r>
      <w:r w:rsidR="009A4DDE" w:rsidRPr="009A4DDE">
        <w:rPr>
          <w:rFonts w:eastAsia="Calibri"/>
          <w:sz w:val="28"/>
          <w:szCs w:val="28"/>
          <w:lang w:eastAsia="uk-UA"/>
        </w:rPr>
        <w:t xml:space="preserve"> нового закону від 01.01.2025  №3788-</w:t>
      </w:r>
      <w:r w:rsidR="009A4DDE" w:rsidRPr="009A4DDE">
        <w:rPr>
          <w:rFonts w:eastAsia="Calibri"/>
          <w:sz w:val="28"/>
          <w:szCs w:val="28"/>
          <w:lang w:val="en-US" w:eastAsia="uk-UA"/>
        </w:rPr>
        <w:t>IX</w:t>
      </w:r>
      <w:r w:rsidR="009A4DDE" w:rsidRPr="009A4DDE">
        <w:rPr>
          <w:rFonts w:eastAsia="Calibri"/>
          <w:sz w:val="28"/>
          <w:szCs w:val="28"/>
          <w:lang w:eastAsia="uk-UA"/>
        </w:rPr>
        <w:t>,</w:t>
      </w:r>
    </w:p>
    <w:p w14:paraId="31DFF723" w14:textId="77777777" w:rsidR="009A4DDE" w:rsidRPr="009A4DDE" w:rsidRDefault="009A4DDE" w:rsidP="001D0FB6">
      <w:pPr>
        <w:spacing w:line="360" w:lineRule="auto"/>
        <w:jc w:val="both"/>
        <w:rPr>
          <w:sz w:val="28"/>
          <w:szCs w:val="28"/>
          <w:lang w:eastAsia="ar-SA"/>
        </w:rPr>
      </w:pPr>
      <w:r w:rsidRPr="009A4DDE">
        <w:rPr>
          <w:sz w:val="28"/>
          <w:szCs w:val="28"/>
          <w:lang w:eastAsia="ar-SA"/>
        </w:rPr>
        <w:t xml:space="preserve"> Санітарного регламенту для дошкільних навчальних закладів (затверджено наказом Міністерства охорони здоров’я України від 24.03.2016 № 234),   Постанови КМУ № 305 від 24.03.2021 року «Про затвердження норм та Порядку організації харчування у закладах освіти та дитячих закладах оздоровлення та відпочинку»; </w:t>
      </w:r>
    </w:p>
    <w:p w14:paraId="6773AE8E" w14:textId="72DA1DDC" w:rsidR="009A4DDE" w:rsidRPr="009A4DDE" w:rsidRDefault="009A4DDE" w:rsidP="009D4DBC">
      <w:pPr>
        <w:spacing w:line="360" w:lineRule="auto"/>
        <w:jc w:val="both"/>
        <w:rPr>
          <w:sz w:val="28"/>
          <w:szCs w:val="28"/>
          <w:lang w:eastAsia="ar-SA"/>
        </w:rPr>
      </w:pPr>
      <w:r w:rsidRPr="009A4DDE">
        <w:rPr>
          <w:sz w:val="28"/>
          <w:szCs w:val="28"/>
          <w:lang w:eastAsia="ar-SA"/>
        </w:rPr>
        <w:t xml:space="preserve">Наказу МОН № 33 від 12.01.2021 року «Про затвердження Базового компонента дошкільної освіти (Державного стандарту дошкільної освіти) нова редакція»;  Листа МОН № 1/9-148 від 16.03.21 року «Щодо методичних рекомендацій до оновленого Базового компонента дошкільної освіти»;  </w:t>
      </w:r>
    </w:p>
    <w:p w14:paraId="4B2A7C28" w14:textId="69F17961" w:rsidR="009A4DDE" w:rsidRPr="009A4DDE" w:rsidRDefault="009A4DDE" w:rsidP="009D4DBC">
      <w:pPr>
        <w:spacing w:line="360" w:lineRule="auto"/>
        <w:jc w:val="both"/>
        <w:rPr>
          <w:sz w:val="28"/>
          <w:szCs w:val="28"/>
          <w:lang w:eastAsia="ar-SA"/>
        </w:rPr>
      </w:pPr>
      <w:r w:rsidRPr="009A4DDE">
        <w:rPr>
          <w:sz w:val="28"/>
          <w:szCs w:val="28"/>
          <w:lang w:eastAsia="ar-SA"/>
        </w:rPr>
        <w:t>Листа МОН від 26.05.2020 №1/9-269 «Щодо відновлення діяльності закладів дошкільної освіти», Листа МОН від 23.04.2020 №1/9-219 «Щодо організації роботи закладів дошкільної освіти під час карантину», Листа МОН від 12.12.2019 №1/9-766 «Щодо комунікації з дітьми дошкільного віку з родин учасників ООС/АТО, внутрішньо переміщених осіб та організації взаємодії з їхніми батьками», Листа  МОН від 12.12.2019 №1/9-765 «Щодо організації медико-педагогічного контролю на заняттях з фізкультури в закладах дошкільної освіти»,</w:t>
      </w:r>
      <w:r>
        <w:rPr>
          <w:sz w:val="28"/>
          <w:szCs w:val="28"/>
          <w:lang w:eastAsia="ar-SA"/>
        </w:rPr>
        <w:t xml:space="preserve"> </w:t>
      </w:r>
      <w:r w:rsidRPr="009A4DDE">
        <w:rPr>
          <w:sz w:val="28"/>
          <w:szCs w:val="28"/>
          <w:lang w:eastAsia="ar-SA"/>
        </w:rPr>
        <w:t>Листа від 19.04.2018 №1/9 – 249 «Щодо забезпечення наступності д</w:t>
      </w:r>
      <w:r>
        <w:rPr>
          <w:sz w:val="28"/>
          <w:szCs w:val="28"/>
          <w:lang w:eastAsia="ar-SA"/>
        </w:rPr>
        <w:t>ошкільної  та початкової освіти</w:t>
      </w:r>
      <w:r w:rsidRPr="009A4DDE">
        <w:rPr>
          <w:sz w:val="28"/>
          <w:szCs w:val="28"/>
          <w:lang w:eastAsia="ar-SA"/>
        </w:rPr>
        <w:t xml:space="preserve">, Наказу МОН № 1214 від 30.09.2020 року «Про затвердження типових програм підвищення кваліфікації педагогічних працівників закладів дошкільної освіти щодо запобігання проявам насильства»; Листа МОН № 1/9-436 від 14.08.20 року «Про створення безпечного освітнього середовища в закладі освіти та попередження і протидії </w:t>
      </w:r>
      <w:proofErr w:type="spellStart"/>
      <w:r w:rsidRPr="009A4DDE">
        <w:rPr>
          <w:sz w:val="28"/>
          <w:szCs w:val="28"/>
          <w:lang w:eastAsia="ar-SA"/>
        </w:rPr>
        <w:t>булінгу</w:t>
      </w:r>
      <w:proofErr w:type="spellEnd"/>
      <w:r w:rsidRPr="009A4DDE">
        <w:rPr>
          <w:sz w:val="28"/>
          <w:szCs w:val="28"/>
          <w:lang w:eastAsia="ar-SA"/>
        </w:rPr>
        <w:t xml:space="preserve"> (цькуванню)»; Листа МОН №1/9-344 від 07.07.2021 «Планування роботи закладу дошкільної освіти на рік»;</w:t>
      </w:r>
      <w:r>
        <w:rPr>
          <w:sz w:val="28"/>
          <w:szCs w:val="28"/>
          <w:lang w:eastAsia="ar-SA"/>
        </w:rPr>
        <w:t xml:space="preserve"> </w:t>
      </w:r>
      <w:r w:rsidRPr="009A4DDE">
        <w:rPr>
          <w:sz w:val="28"/>
          <w:szCs w:val="28"/>
          <w:lang w:eastAsia="ar-SA"/>
        </w:rPr>
        <w:t xml:space="preserve"> Листа </w:t>
      </w:r>
      <w:r w:rsidRPr="009A4DDE">
        <w:rPr>
          <w:iCs/>
          <w:sz w:val="28"/>
          <w:szCs w:val="28"/>
          <w:lang w:eastAsia="ar-SA"/>
        </w:rPr>
        <w:t>МОН від 27.09.2010   № 1/9-666 «</w:t>
      </w:r>
      <w:r w:rsidRPr="009A4DDE">
        <w:rPr>
          <w:bCs/>
          <w:sz w:val="28"/>
          <w:szCs w:val="28"/>
          <w:lang w:eastAsia="ar-SA"/>
        </w:rPr>
        <w:t>Про організацію роботи з дітьми п'ятирічного віку»,</w:t>
      </w:r>
    </w:p>
    <w:p w14:paraId="37E9DC5B" w14:textId="77777777" w:rsidR="009A4DDE" w:rsidRPr="009A4DDE" w:rsidRDefault="009A4DDE" w:rsidP="009D4DBC">
      <w:pPr>
        <w:spacing w:line="360" w:lineRule="auto"/>
        <w:jc w:val="both"/>
        <w:rPr>
          <w:sz w:val="28"/>
          <w:szCs w:val="28"/>
          <w:lang w:eastAsia="ru-RU"/>
        </w:rPr>
      </w:pPr>
      <w:r w:rsidRPr="009A4DDE">
        <w:rPr>
          <w:sz w:val="28"/>
          <w:szCs w:val="28"/>
          <w:lang w:eastAsia="uk-UA"/>
        </w:rPr>
        <w:t xml:space="preserve"> </w:t>
      </w:r>
      <w:r w:rsidRPr="009A4DDE">
        <w:rPr>
          <w:sz w:val="28"/>
          <w:szCs w:val="28"/>
          <w:lang w:eastAsia="ru-RU"/>
        </w:rPr>
        <w:t xml:space="preserve">Наказу МЕ України (Мінекономіки) від 19.10.2021 № 755-21 «Про затвердження </w:t>
      </w:r>
      <w:r w:rsidRPr="009A4DDE">
        <w:rPr>
          <w:sz w:val="28"/>
          <w:szCs w:val="28"/>
          <w:lang w:eastAsia="ru-RU"/>
        </w:rPr>
        <w:lastRenderedPageBreak/>
        <w:t xml:space="preserve">професійного стандарту «Вихователь закладу дошкільної освіти»; </w:t>
      </w:r>
    </w:p>
    <w:p w14:paraId="21B75006" w14:textId="77777777" w:rsidR="009A4DDE" w:rsidRPr="009A4DDE" w:rsidRDefault="009A4DDE" w:rsidP="009D4DBC">
      <w:pPr>
        <w:spacing w:line="360" w:lineRule="auto"/>
        <w:jc w:val="both"/>
        <w:rPr>
          <w:sz w:val="28"/>
          <w:szCs w:val="28"/>
          <w:lang w:eastAsia="ru-RU"/>
        </w:rPr>
      </w:pPr>
      <w:r w:rsidRPr="009A4DDE">
        <w:rPr>
          <w:sz w:val="28"/>
          <w:szCs w:val="28"/>
          <w:lang w:eastAsia="ru-RU"/>
        </w:rPr>
        <w:t>Листа ДСНС від 14.06.2022 № 03-1870/162-2 «Про організацію укриття працівників та дітей у закладах освіти»,</w:t>
      </w:r>
    </w:p>
    <w:p w14:paraId="1085BC2A" w14:textId="77777777" w:rsidR="009A4DDE" w:rsidRPr="009A4DDE" w:rsidRDefault="009A4DDE" w:rsidP="009D4DBC">
      <w:pPr>
        <w:spacing w:line="360" w:lineRule="auto"/>
        <w:jc w:val="both"/>
        <w:rPr>
          <w:sz w:val="28"/>
          <w:szCs w:val="28"/>
        </w:rPr>
      </w:pPr>
      <w:r w:rsidRPr="009A4DDE">
        <w:rPr>
          <w:sz w:val="28"/>
          <w:szCs w:val="28"/>
        </w:rPr>
        <w:t xml:space="preserve"> Листа МОН України «Щодо організації дошкільної освіти дітей у 2025-2026 навчальному році» від 28.08.2025 № 1/17853-25.</w:t>
      </w:r>
    </w:p>
    <w:p w14:paraId="3F4FF4C6" w14:textId="54EF1176" w:rsidR="009A4DDE" w:rsidRPr="009A4DDE" w:rsidRDefault="009A4DDE" w:rsidP="009D4DBC">
      <w:pPr>
        <w:spacing w:line="360" w:lineRule="auto"/>
        <w:jc w:val="both"/>
        <w:rPr>
          <w:sz w:val="28"/>
          <w:szCs w:val="28"/>
        </w:rPr>
      </w:pPr>
      <w:r w:rsidRPr="009A4DDE">
        <w:rPr>
          <w:sz w:val="28"/>
          <w:szCs w:val="28"/>
        </w:rPr>
        <w:t>​Внутрішніх документів ЗДО (Статут, Річний пл</w:t>
      </w:r>
      <w:r>
        <w:rPr>
          <w:sz w:val="28"/>
          <w:szCs w:val="28"/>
        </w:rPr>
        <w:t>ан роботи, Колективний договір),</w:t>
      </w:r>
      <w:r w:rsidRPr="009A4DDE">
        <w:rPr>
          <w:sz w:val="28"/>
          <w:szCs w:val="28"/>
        </w:rPr>
        <w:t xml:space="preserve"> Закону України «Про освіту» (стаття 20 «Інклюзивне навчання»).</w:t>
      </w:r>
    </w:p>
    <w:p w14:paraId="796E2DF6" w14:textId="77777777" w:rsidR="009A4DDE" w:rsidRPr="009A4DDE" w:rsidRDefault="009A4DDE" w:rsidP="009D4DBC">
      <w:pPr>
        <w:spacing w:line="360" w:lineRule="auto"/>
        <w:jc w:val="both"/>
        <w:rPr>
          <w:sz w:val="28"/>
          <w:szCs w:val="28"/>
        </w:rPr>
      </w:pPr>
      <w:r w:rsidRPr="009A4DDE">
        <w:rPr>
          <w:sz w:val="28"/>
          <w:szCs w:val="28"/>
        </w:rPr>
        <w:t xml:space="preserve"> Постанови КМУ від 10.04.2019 № 530 «Про затвердження Порядку організації інклюзивного навчання у закладах дошкільної освіти» (зі змінами).</w:t>
      </w:r>
    </w:p>
    <w:p w14:paraId="12E63500" w14:textId="77777777" w:rsidR="009A4DDE" w:rsidRPr="009A4DDE" w:rsidRDefault="009A4DDE" w:rsidP="009D4DBC">
      <w:pPr>
        <w:spacing w:line="360" w:lineRule="auto"/>
        <w:jc w:val="both"/>
        <w:rPr>
          <w:sz w:val="28"/>
          <w:szCs w:val="28"/>
        </w:rPr>
      </w:pPr>
      <w:r w:rsidRPr="009A4DDE">
        <w:rPr>
          <w:sz w:val="28"/>
          <w:szCs w:val="28"/>
        </w:rPr>
        <w:t xml:space="preserve"> Наказу МОН від 09.12.2024 № 1713 «Про затвердження Положення про команду психолого-педагогічного супроводу».</w:t>
      </w:r>
    </w:p>
    <w:p w14:paraId="248BF394" w14:textId="77777777" w:rsidR="009A4DDE" w:rsidRPr="009A4DDE" w:rsidRDefault="009A4DDE" w:rsidP="009D4DBC">
      <w:pPr>
        <w:spacing w:line="360" w:lineRule="auto"/>
        <w:jc w:val="both"/>
        <w:rPr>
          <w:sz w:val="28"/>
          <w:szCs w:val="28"/>
        </w:rPr>
      </w:pPr>
      <w:r w:rsidRPr="009A4DDE">
        <w:rPr>
          <w:sz w:val="28"/>
          <w:szCs w:val="28"/>
        </w:rPr>
        <w:t xml:space="preserve"> Постанови КМУ від 04.04.2025 № 381 «Про затвердження Порядку утворення та функціонування спеціальних груп вихованців закладів дошкільної освіти».</w:t>
      </w:r>
    </w:p>
    <w:p w14:paraId="78EE9BF9" w14:textId="5F1ED327" w:rsidR="009A4DDE" w:rsidRPr="009A4DDE" w:rsidRDefault="009A4DDE" w:rsidP="009D4DBC">
      <w:pPr>
        <w:spacing w:line="360" w:lineRule="auto"/>
        <w:jc w:val="both"/>
        <w:rPr>
          <w:sz w:val="28"/>
          <w:szCs w:val="28"/>
        </w:rPr>
      </w:pPr>
      <w:r w:rsidRPr="009A4DDE">
        <w:rPr>
          <w:sz w:val="28"/>
          <w:szCs w:val="28"/>
        </w:rPr>
        <w:t>​Додаткові накази та листи:</w:t>
      </w:r>
      <w:r>
        <w:rPr>
          <w:sz w:val="28"/>
          <w:szCs w:val="28"/>
        </w:rPr>
        <w:t xml:space="preserve"> </w:t>
      </w:r>
      <w:r w:rsidRPr="009A4DDE">
        <w:rPr>
          <w:sz w:val="28"/>
          <w:szCs w:val="28"/>
        </w:rPr>
        <w:t>Наказ МОН від 04.03.2025 № 407 «Про затвердження Методичних рекомендацій з питань формування внутрішньої системи забезпечення якості освіти у закладах дошкільної освіти».</w:t>
      </w:r>
    </w:p>
    <w:p w14:paraId="74E28F8C" w14:textId="77777777" w:rsidR="009A4DDE" w:rsidRPr="009A4DDE" w:rsidRDefault="009A4DDE" w:rsidP="009D4DBC">
      <w:pPr>
        <w:spacing w:line="360" w:lineRule="auto"/>
        <w:jc w:val="both"/>
        <w:rPr>
          <w:sz w:val="28"/>
          <w:szCs w:val="28"/>
        </w:rPr>
      </w:pPr>
      <w:r w:rsidRPr="009A4DDE">
        <w:rPr>
          <w:sz w:val="28"/>
          <w:szCs w:val="28"/>
        </w:rPr>
        <w:t>Наказ МОН від 09.05.2025 № 711 «Про затвердження Примірної інструкції з діловодства у закладах дошкільної освіти».</w:t>
      </w:r>
    </w:p>
    <w:p w14:paraId="3A97BF26" w14:textId="7A11D2A9" w:rsidR="009A4DDE" w:rsidRPr="009A4DDE" w:rsidRDefault="009A4DDE" w:rsidP="009D4DBC">
      <w:pPr>
        <w:spacing w:line="360" w:lineRule="auto"/>
        <w:jc w:val="both"/>
        <w:rPr>
          <w:sz w:val="28"/>
          <w:szCs w:val="28"/>
        </w:rPr>
      </w:pPr>
      <w:r w:rsidRPr="009A4DDE">
        <w:rPr>
          <w:sz w:val="28"/>
          <w:szCs w:val="28"/>
        </w:rPr>
        <w:t xml:space="preserve"> Наказ МОН від 26.06.2025 № 926 «Про затвердження Положення про дистанційну форму здобуття дошкільної освіти».</w:t>
      </w:r>
    </w:p>
    <w:p w14:paraId="6A8CE62D" w14:textId="77777777" w:rsidR="009A4DDE" w:rsidRPr="009A4DDE" w:rsidRDefault="009A4DDE" w:rsidP="009D4DBC">
      <w:pPr>
        <w:spacing w:line="360" w:lineRule="auto"/>
        <w:jc w:val="both"/>
        <w:rPr>
          <w:sz w:val="28"/>
          <w:szCs w:val="28"/>
        </w:rPr>
      </w:pPr>
      <w:r w:rsidRPr="009A4DDE">
        <w:rPr>
          <w:sz w:val="28"/>
          <w:szCs w:val="28"/>
        </w:rPr>
        <w:t xml:space="preserve"> Наказ МОН від 23.06.2025 № 895 «Про затвердження Положення про форму здобуття дошкільної освіти – педагогічний патронаж».</w:t>
      </w:r>
    </w:p>
    <w:p w14:paraId="3A67303A" w14:textId="77777777" w:rsidR="009A4DDE" w:rsidRPr="009A4DDE" w:rsidRDefault="009A4DDE" w:rsidP="009D4DBC">
      <w:pPr>
        <w:spacing w:line="360" w:lineRule="auto"/>
        <w:jc w:val="both"/>
        <w:rPr>
          <w:sz w:val="28"/>
          <w:szCs w:val="28"/>
        </w:rPr>
      </w:pPr>
      <w:r w:rsidRPr="009A4DDE">
        <w:rPr>
          <w:sz w:val="28"/>
          <w:szCs w:val="28"/>
        </w:rPr>
        <w:t xml:space="preserve"> Наказ МОН від 14.02.2025 № 249 «Про затвердження Порядку зарахування, відрахування та переведення вихованців до державних, комунальних закладів освіти для здобуття дошкільної освіти».</w:t>
      </w:r>
    </w:p>
    <w:p w14:paraId="23B1FFC8" w14:textId="77777777" w:rsidR="009A4DDE" w:rsidRPr="009A4DDE" w:rsidRDefault="009A4DDE" w:rsidP="009D4DBC">
      <w:pPr>
        <w:spacing w:line="360" w:lineRule="auto"/>
        <w:jc w:val="both"/>
        <w:rPr>
          <w:sz w:val="28"/>
          <w:szCs w:val="28"/>
        </w:rPr>
      </w:pPr>
      <w:r w:rsidRPr="009A4DDE">
        <w:rPr>
          <w:sz w:val="28"/>
          <w:szCs w:val="28"/>
        </w:rPr>
        <w:t xml:space="preserve"> Постанова КМУ від 07.07.2025 № 818 «Деякі питання про типи організації освітньої діяльності закладів дошкільної освіти».</w:t>
      </w:r>
    </w:p>
    <w:p w14:paraId="7EAE65E8" w14:textId="77777777" w:rsidR="009A4DDE" w:rsidRPr="009A4DDE" w:rsidRDefault="009A4DDE" w:rsidP="009D4DBC">
      <w:pPr>
        <w:spacing w:line="360" w:lineRule="auto"/>
        <w:jc w:val="both"/>
        <w:rPr>
          <w:sz w:val="28"/>
          <w:szCs w:val="28"/>
        </w:rPr>
      </w:pPr>
      <w:r w:rsidRPr="009A4DDE">
        <w:rPr>
          <w:sz w:val="28"/>
          <w:szCs w:val="28"/>
        </w:rPr>
        <w:t xml:space="preserve"> Постанова КМУ від 07.07.2025 № 817 «Про затвердження Положення </w:t>
      </w:r>
      <w:proofErr w:type="spellStart"/>
      <w:r w:rsidRPr="009A4DDE">
        <w:rPr>
          <w:sz w:val="28"/>
          <w:szCs w:val="28"/>
        </w:rPr>
        <w:t>проЛист</w:t>
      </w:r>
      <w:proofErr w:type="spellEnd"/>
      <w:r w:rsidRPr="009A4DDE">
        <w:rPr>
          <w:sz w:val="28"/>
          <w:szCs w:val="28"/>
        </w:rPr>
        <w:t xml:space="preserve"> МОН від 21.05.2025 № 1/10474-25 «Щодо деяких питань оплати праці педагогічних працівників закладів дошкільної освіти».</w:t>
      </w:r>
    </w:p>
    <w:p w14:paraId="2F04F177" w14:textId="60851AA7" w:rsidR="00024FF5" w:rsidRPr="00043E40" w:rsidRDefault="009A4DDE" w:rsidP="009D4DBC">
      <w:pPr>
        <w:shd w:val="clear" w:color="auto" w:fill="FFFFFF"/>
        <w:spacing w:line="360" w:lineRule="auto"/>
        <w:jc w:val="both"/>
        <w:rPr>
          <w:color w:val="4F5E62"/>
          <w:sz w:val="28"/>
          <w:szCs w:val="28"/>
          <w:lang w:eastAsia="uk-UA"/>
        </w:rPr>
      </w:pPr>
      <w:r w:rsidRPr="009A4DDE">
        <w:rPr>
          <w:sz w:val="28"/>
          <w:szCs w:val="28"/>
        </w:rPr>
        <w:t>Концепція цифрової гігієни дітей дошкільного віку, схв</w:t>
      </w:r>
      <w:r w:rsidR="00024FF5">
        <w:rPr>
          <w:sz w:val="28"/>
          <w:szCs w:val="28"/>
        </w:rPr>
        <w:t xml:space="preserve">алена урядом 2 травня </w:t>
      </w:r>
      <w:r w:rsidR="00024FF5">
        <w:rPr>
          <w:sz w:val="28"/>
          <w:szCs w:val="28"/>
        </w:rPr>
        <w:lastRenderedPageBreak/>
        <w:t xml:space="preserve">2025 року та </w:t>
      </w:r>
      <w:r w:rsidR="00024FF5" w:rsidRPr="00043E40">
        <w:rPr>
          <w:sz w:val="28"/>
          <w:szCs w:val="28"/>
          <w:lang w:eastAsia="uk-UA"/>
        </w:rPr>
        <w:t xml:space="preserve"> програмою розвитку дитини дошкільного віку «Українське </w:t>
      </w:r>
      <w:proofErr w:type="spellStart"/>
      <w:r w:rsidR="00024FF5" w:rsidRPr="00043E40">
        <w:rPr>
          <w:sz w:val="28"/>
          <w:szCs w:val="28"/>
          <w:lang w:eastAsia="uk-UA"/>
        </w:rPr>
        <w:t>дошкілля</w:t>
      </w:r>
      <w:proofErr w:type="spellEnd"/>
      <w:r w:rsidR="00024FF5" w:rsidRPr="00043E40">
        <w:rPr>
          <w:sz w:val="28"/>
          <w:szCs w:val="28"/>
          <w:lang w:eastAsia="uk-UA"/>
        </w:rPr>
        <w:t>».</w:t>
      </w:r>
    </w:p>
    <w:p w14:paraId="121C9270" w14:textId="75B109F2" w:rsidR="00872B15" w:rsidRPr="00167995" w:rsidRDefault="009D4DBC" w:rsidP="009D4DBC">
      <w:pPr>
        <w:pStyle w:val="a3"/>
        <w:spacing w:line="360" w:lineRule="auto"/>
        <w:ind w:left="0"/>
        <w:jc w:val="both"/>
      </w:pPr>
      <w:r>
        <w:t xml:space="preserve">  </w:t>
      </w:r>
      <w:r w:rsidR="00AE5684" w:rsidRPr="00167995">
        <w:t xml:space="preserve">Статут </w:t>
      </w:r>
      <w:bookmarkStart w:id="1" w:name="_Hlk194344790"/>
      <w:r w:rsidR="009617CA" w:rsidRPr="009617CA">
        <w:rPr>
          <w:color w:val="000000" w:themeColor="text1"/>
        </w:rPr>
        <w:t>ЗДО №42 «Джерельце»</w:t>
      </w:r>
      <w:r w:rsidR="00872B15" w:rsidRPr="009617CA">
        <w:rPr>
          <w:b/>
          <w:bCs/>
          <w:color w:val="000000" w:themeColor="text1"/>
        </w:rPr>
        <w:t xml:space="preserve"> </w:t>
      </w:r>
      <w:bookmarkEnd w:id="1"/>
      <w:r w:rsidR="00AE5684" w:rsidRPr="009617CA">
        <w:rPr>
          <w:color w:val="000000" w:themeColor="text1"/>
        </w:rPr>
        <w:t xml:space="preserve">відповідає </w:t>
      </w:r>
      <w:r w:rsidR="00AE5684" w:rsidRPr="00167995">
        <w:t>Положенню про заклад дошкільної освіти та чинному законодавству. Складений відповідно до вимог, враховує</w:t>
      </w:r>
      <w:r w:rsidR="009617CA">
        <w:t xml:space="preserve"> всі сфери діяльності закладу. </w:t>
      </w:r>
    </w:p>
    <w:p w14:paraId="28AC8032" w14:textId="1BC54B97" w:rsidR="00546017" w:rsidRPr="008E737A" w:rsidRDefault="00AE5684" w:rsidP="00167995">
      <w:pPr>
        <w:pStyle w:val="a3"/>
        <w:spacing w:line="360" w:lineRule="auto"/>
        <w:ind w:left="0" w:firstLine="567"/>
        <w:jc w:val="both"/>
        <w:rPr>
          <w:color w:val="000000" w:themeColor="text1"/>
        </w:rPr>
      </w:pPr>
      <w:r w:rsidRPr="00167995">
        <w:t>Заклад дошкільної освіти</w:t>
      </w:r>
      <w:r w:rsidR="009617CA">
        <w:t xml:space="preserve"> №</w:t>
      </w:r>
      <w:r w:rsidR="009617CA" w:rsidRPr="008E737A">
        <w:rPr>
          <w:color w:val="000000" w:themeColor="text1"/>
        </w:rPr>
        <w:t>42 –</w:t>
      </w:r>
      <w:r w:rsidRPr="008E737A">
        <w:rPr>
          <w:color w:val="000000" w:themeColor="text1"/>
        </w:rPr>
        <w:t xml:space="preserve"> це заклад </w:t>
      </w:r>
      <w:r w:rsidR="009D4DBC">
        <w:rPr>
          <w:color w:val="000000" w:themeColor="text1"/>
        </w:rPr>
        <w:t xml:space="preserve">загального </w:t>
      </w:r>
      <w:r w:rsidRPr="008E737A">
        <w:rPr>
          <w:color w:val="000000" w:themeColor="text1"/>
        </w:rPr>
        <w:t xml:space="preserve">типу. В </w:t>
      </w:r>
      <w:r w:rsidR="00024FF5" w:rsidRPr="008E737A">
        <w:rPr>
          <w:color w:val="000000" w:themeColor="text1"/>
        </w:rPr>
        <w:t>2025</w:t>
      </w:r>
      <w:r w:rsidRPr="008E737A">
        <w:rPr>
          <w:color w:val="000000" w:themeColor="text1"/>
        </w:rPr>
        <w:t>-</w:t>
      </w:r>
      <w:r w:rsidR="004912D2" w:rsidRPr="008E737A">
        <w:rPr>
          <w:color w:val="000000" w:themeColor="text1"/>
        </w:rPr>
        <w:t>2026</w:t>
      </w:r>
      <w:r w:rsidRPr="008E737A">
        <w:rPr>
          <w:color w:val="000000" w:themeColor="text1"/>
        </w:rPr>
        <w:t xml:space="preserve"> навчальному</w:t>
      </w:r>
      <w:r w:rsidR="001D0FB6">
        <w:rPr>
          <w:color w:val="000000" w:themeColor="text1"/>
        </w:rPr>
        <w:t xml:space="preserve"> році в закладі функціонує </w:t>
      </w:r>
      <w:r w:rsidR="00024FF5" w:rsidRPr="008E737A">
        <w:rPr>
          <w:color w:val="000000" w:themeColor="text1"/>
        </w:rPr>
        <w:t xml:space="preserve"> 13 груп, зокрема: дев’ять </w:t>
      </w:r>
      <w:r w:rsidRPr="008E737A">
        <w:rPr>
          <w:color w:val="000000" w:themeColor="text1"/>
        </w:rPr>
        <w:t xml:space="preserve"> груп загального розвитку та чотири інклюзивні групи. Мережа груп закладу дошкільної освіти повністю відповідає меті, завданням, специфіці установи.</w:t>
      </w:r>
    </w:p>
    <w:p w14:paraId="5D5A7208" w14:textId="545B8181" w:rsidR="00616B35" w:rsidRPr="00167995" w:rsidRDefault="00AE5684" w:rsidP="00822BAF">
      <w:pPr>
        <w:pStyle w:val="a3"/>
        <w:spacing w:line="360" w:lineRule="auto"/>
        <w:ind w:left="0" w:firstLine="567"/>
        <w:jc w:val="both"/>
      </w:pPr>
      <w:r w:rsidRPr="00167995">
        <w:t>Навчальний рік у закладі дошкільної освіти починається з 01 вересня і закінчується 31 травня наступного року. З 01 червня по 31 серпня триває оздоровчий період.</w:t>
      </w:r>
      <w:r w:rsidR="00822BAF">
        <w:t xml:space="preserve"> </w:t>
      </w:r>
      <w:r w:rsidRPr="00167995">
        <w:t>У ЗДО спілкування, навчання та ведення документації здійснюється державною мовою.</w:t>
      </w:r>
    </w:p>
    <w:p w14:paraId="73C42C2E" w14:textId="655CD753" w:rsidR="00546017" w:rsidRPr="00522231" w:rsidRDefault="00AE5684" w:rsidP="00522231">
      <w:pPr>
        <w:pStyle w:val="a3"/>
        <w:spacing w:line="360" w:lineRule="auto"/>
        <w:ind w:left="0" w:firstLine="567"/>
        <w:jc w:val="both"/>
        <w:rPr>
          <w:spacing w:val="80"/>
          <w:w w:val="150"/>
        </w:rPr>
      </w:pPr>
      <w:r w:rsidRPr="00167995">
        <w:t>В закладі дошкільної освіти обладнано медичний, методичний кабінети, кабінети</w:t>
      </w:r>
      <w:r w:rsidRPr="00167995">
        <w:rPr>
          <w:spacing w:val="-3"/>
        </w:rPr>
        <w:t xml:space="preserve"> </w:t>
      </w:r>
      <w:r w:rsidRPr="00167995">
        <w:t>вчителя-логопеда</w:t>
      </w:r>
      <w:r w:rsidRPr="00167995">
        <w:rPr>
          <w:spacing w:val="-4"/>
        </w:rPr>
        <w:t xml:space="preserve"> </w:t>
      </w:r>
      <w:r w:rsidRPr="00167995">
        <w:t>та</w:t>
      </w:r>
      <w:r w:rsidRPr="00167995">
        <w:rPr>
          <w:spacing w:val="-4"/>
        </w:rPr>
        <w:t xml:space="preserve"> </w:t>
      </w:r>
      <w:r w:rsidR="00024FF5">
        <w:t>практичного психолога</w:t>
      </w:r>
      <w:r w:rsidRPr="00167995">
        <w:t>,</w:t>
      </w:r>
      <w:r w:rsidRPr="00167995">
        <w:rPr>
          <w:spacing w:val="-4"/>
        </w:rPr>
        <w:t xml:space="preserve"> </w:t>
      </w:r>
      <w:r w:rsidRPr="00167995">
        <w:t>дві</w:t>
      </w:r>
      <w:r w:rsidRPr="00167995">
        <w:rPr>
          <w:spacing w:val="-3"/>
        </w:rPr>
        <w:t xml:space="preserve"> </w:t>
      </w:r>
      <w:r w:rsidRPr="00167995">
        <w:t>музично-спортивні</w:t>
      </w:r>
      <w:r w:rsidRPr="00167995">
        <w:rPr>
          <w:spacing w:val="-3"/>
        </w:rPr>
        <w:t xml:space="preserve"> </w:t>
      </w:r>
      <w:r w:rsidRPr="00167995">
        <w:t>зали, ресурсну кімнату, спортивний майданчик та ігрові ділянки. Ці приміщення оснащені, використовуються у відповідності до нормативних вимог за призначенням та раціонально. Групові приміщення забезпечені меблями та ігровим</w:t>
      </w:r>
      <w:r w:rsidRPr="00167995">
        <w:rPr>
          <w:spacing w:val="80"/>
          <w:w w:val="150"/>
        </w:rPr>
        <w:t xml:space="preserve"> </w:t>
      </w:r>
      <w:r w:rsidRPr="00167995">
        <w:t>обладнанням,</w:t>
      </w:r>
      <w:r w:rsidRPr="00167995">
        <w:rPr>
          <w:spacing w:val="80"/>
          <w:w w:val="150"/>
        </w:rPr>
        <w:t xml:space="preserve"> </w:t>
      </w:r>
      <w:r w:rsidRPr="00167995">
        <w:t>мають</w:t>
      </w:r>
      <w:r w:rsidRPr="00167995">
        <w:rPr>
          <w:spacing w:val="80"/>
          <w:w w:val="150"/>
        </w:rPr>
        <w:t xml:space="preserve"> </w:t>
      </w:r>
      <w:r w:rsidRPr="00167995">
        <w:t>сучасний</w:t>
      </w:r>
      <w:r w:rsidRPr="00167995">
        <w:rPr>
          <w:spacing w:val="80"/>
          <w:w w:val="150"/>
        </w:rPr>
        <w:t xml:space="preserve"> </w:t>
      </w:r>
      <w:r w:rsidRPr="00167995">
        <w:t>інтер’єр.</w:t>
      </w:r>
      <w:r w:rsidRPr="00167995">
        <w:rPr>
          <w:spacing w:val="80"/>
          <w:w w:val="150"/>
        </w:rPr>
        <w:t xml:space="preserve"> </w:t>
      </w:r>
      <w:r w:rsidRPr="00167995">
        <w:t>Розвивальне</w:t>
      </w:r>
      <w:r w:rsidRPr="00167995">
        <w:rPr>
          <w:spacing w:val="80"/>
          <w:w w:val="150"/>
        </w:rPr>
        <w:t xml:space="preserve"> </w:t>
      </w:r>
      <w:r w:rsidRPr="00167995">
        <w:t>середовище</w:t>
      </w:r>
      <w:r w:rsidR="00024FF5">
        <w:t xml:space="preserve"> </w:t>
      </w:r>
      <w:r w:rsidRPr="00167995">
        <w:t xml:space="preserve">закладу організовано з урахуванням інтересів дітей і відповідає їх віковим </w:t>
      </w:r>
      <w:r w:rsidRPr="00167995">
        <w:rPr>
          <w:spacing w:val="-2"/>
        </w:rPr>
        <w:t>особливостям.</w:t>
      </w:r>
    </w:p>
    <w:p w14:paraId="47DFE51C" w14:textId="59B37F23" w:rsidR="00546017" w:rsidRPr="00167995" w:rsidRDefault="00AE5684" w:rsidP="00167995">
      <w:pPr>
        <w:pStyle w:val="a3"/>
        <w:spacing w:line="360" w:lineRule="auto"/>
        <w:ind w:left="0" w:firstLine="567"/>
        <w:jc w:val="both"/>
      </w:pPr>
      <w:r w:rsidRPr="00167995">
        <w:t xml:space="preserve">Всі групи впродовж </w:t>
      </w:r>
      <w:r w:rsidR="004912D2">
        <w:t>2025</w:t>
      </w:r>
      <w:r w:rsidRPr="00167995">
        <w:t>-</w:t>
      </w:r>
      <w:r w:rsidR="004912D2">
        <w:t>2026</w:t>
      </w:r>
      <w:r w:rsidRPr="00167995">
        <w:t xml:space="preserve"> </w:t>
      </w:r>
      <w:proofErr w:type="spellStart"/>
      <w:r w:rsidRPr="00167995">
        <w:t>н.р</w:t>
      </w:r>
      <w:proofErr w:type="spellEnd"/>
      <w:r w:rsidRPr="00167995">
        <w:t xml:space="preserve">. комплектувалися за віковими ознаками, відповідно до нормативів наповнюваності, санітарно-гігієнічних норм і правил утримання дітей у закладах дошкільної освіти та з урахуванням побажань </w:t>
      </w:r>
      <w:r w:rsidRPr="00167995">
        <w:rPr>
          <w:spacing w:val="-2"/>
        </w:rPr>
        <w:t>батьків.</w:t>
      </w:r>
    </w:p>
    <w:p w14:paraId="73653B82" w14:textId="7DFE4C42" w:rsidR="00546017" w:rsidRPr="00167995" w:rsidRDefault="00AE5684" w:rsidP="00167995">
      <w:pPr>
        <w:pStyle w:val="a3"/>
        <w:spacing w:line="360" w:lineRule="auto"/>
        <w:ind w:left="0" w:firstLine="567"/>
        <w:jc w:val="both"/>
      </w:pPr>
      <w:r w:rsidRPr="00167995">
        <w:t xml:space="preserve">Всього в закладі виховується </w:t>
      </w:r>
      <w:r w:rsidR="00765E12" w:rsidRPr="00765E12">
        <w:rPr>
          <w:color w:val="000000" w:themeColor="text1"/>
        </w:rPr>
        <w:t>305</w:t>
      </w:r>
      <w:r w:rsidR="00765E12">
        <w:rPr>
          <w:color w:val="FF0000"/>
        </w:rPr>
        <w:t xml:space="preserve"> </w:t>
      </w:r>
      <w:r w:rsidRPr="00167995">
        <w:t>дошкільнят. Зарахування, відрахування дітей із ЗДО, переведення їх з однієї вікової групи до іншої,</w:t>
      </w:r>
      <w:r w:rsidRPr="00167995">
        <w:rPr>
          <w:spacing w:val="-1"/>
        </w:rPr>
        <w:t xml:space="preserve"> </w:t>
      </w:r>
      <w:r w:rsidRPr="00167995">
        <w:t>збереження місця в закладі здійснюється відповідно до Положення про заклад дошкільної освіти та Методичних рекомендацій щодо зарахування, переведення та відрахування вихованців державних (комунальних) закладів дошкільної освіти в умовах воєнного стану, затверджених наказом МОН України від 15.11.</w:t>
      </w:r>
      <w:r w:rsidR="004912D2">
        <w:t>2025</w:t>
      </w:r>
      <w:r w:rsidRPr="00167995">
        <w:t xml:space="preserve"> № 1397. </w:t>
      </w:r>
    </w:p>
    <w:p w14:paraId="5A2FB68F" w14:textId="77777777" w:rsidR="00822BAF" w:rsidRPr="00167995" w:rsidRDefault="00822BAF" w:rsidP="00822BAF">
      <w:pPr>
        <w:pStyle w:val="1"/>
        <w:tabs>
          <w:tab w:val="left" w:pos="3588"/>
        </w:tabs>
        <w:spacing w:line="360" w:lineRule="auto"/>
        <w:ind w:hanging="195"/>
        <w:jc w:val="center"/>
      </w:pPr>
      <w:r>
        <w:lastRenderedPageBreak/>
        <w:t>2.</w:t>
      </w:r>
      <w:r w:rsidRPr="00167995">
        <w:t>КАДРОВЕ</w:t>
      </w:r>
      <w:r w:rsidRPr="00167995">
        <w:rPr>
          <w:spacing w:val="-5"/>
        </w:rPr>
        <w:t xml:space="preserve"> </w:t>
      </w:r>
      <w:r w:rsidRPr="00167995">
        <w:rPr>
          <w:spacing w:val="-2"/>
        </w:rPr>
        <w:t>ЗАБЕЗПЕЧЕННЯ</w:t>
      </w:r>
    </w:p>
    <w:p w14:paraId="6845D600" w14:textId="77777777" w:rsidR="00822BAF" w:rsidRDefault="00822BAF" w:rsidP="00822BAF">
      <w:pPr>
        <w:pStyle w:val="a3"/>
        <w:spacing w:line="360" w:lineRule="auto"/>
        <w:jc w:val="both"/>
      </w:pPr>
    </w:p>
    <w:p w14:paraId="6AF8E659" w14:textId="4E492CBB" w:rsidR="00822BAF" w:rsidRPr="00024FF5" w:rsidRDefault="00822BAF" w:rsidP="00822BAF">
      <w:pPr>
        <w:pStyle w:val="a3"/>
        <w:spacing w:line="360" w:lineRule="auto"/>
        <w:ind w:left="0" w:firstLine="567"/>
        <w:jc w:val="both"/>
        <w:rPr>
          <w:color w:val="FF0000"/>
        </w:rPr>
      </w:pPr>
      <w:r w:rsidRPr="00167995">
        <w:t xml:space="preserve">Освітній процес в </w:t>
      </w:r>
      <w:r w:rsidRPr="00024FF5">
        <w:rPr>
          <w:color w:val="000000" w:themeColor="text1"/>
        </w:rPr>
        <w:t>ЗДО №42 «Джерельце»</w:t>
      </w:r>
      <w:r w:rsidRPr="00024FF5">
        <w:rPr>
          <w:b/>
          <w:bCs/>
          <w:color w:val="000000" w:themeColor="text1"/>
        </w:rPr>
        <w:t xml:space="preserve"> </w:t>
      </w:r>
      <w:r w:rsidRPr="00024FF5">
        <w:rPr>
          <w:color w:val="000000" w:themeColor="text1"/>
        </w:rPr>
        <w:t xml:space="preserve"> </w:t>
      </w:r>
      <w:r w:rsidRPr="00167995">
        <w:t xml:space="preserve">забезпечується </w:t>
      </w:r>
      <w:r>
        <w:rPr>
          <w:color w:val="000000" w:themeColor="text1"/>
        </w:rPr>
        <w:t>35</w:t>
      </w:r>
      <w:r w:rsidRPr="003C1134">
        <w:rPr>
          <w:color w:val="000000" w:themeColor="text1"/>
        </w:rPr>
        <w:t xml:space="preserve"> педагогічними, 2</w:t>
      </w:r>
      <w:r w:rsidRPr="003C1134">
        <w:rPr>
          <w:color w:val="000000" w:themeColor="text1"/>
          <w:spacing w:val="40"/>
        </w:rPr>
        <w:t xml:space="preserve"> </w:t>
      </w:r>
      <w:r w:rsidRPr="003C1134">
        <w:rPr>
          <w:color w:val="000000" w:themeColor="text1"/>
        </w:rPr>
        <w:t xml:space="preserve">медичними </w:t>
      </w:r>
      <w:r>
        <w:rPr>
          <w:color w:val="000000" w:themeColor="text1"/>
        </w:rPr>
        <w:t>та 32</w:t>
      </w:r>
      <w:r w:rsidRPr="003C1134">
        <w:rPr>
          <w:color w:val="000000" w:themeColor="text1"/>
        </w:rPr>
        <w:t xml:space="preserve"> технічними працівниками. </w:t>
      </w:r>
    </w:p>
    <w:p w14:paraId="69A9CA88" w14:textId="77777777" w:rsidR="00822BAF" w:rsidRDefault="00822BAF" w:rsidP="00822BAF">
      <w:pPr>
        <w:pStyle w:val="a3"/>
        <w:spacing w:line="360" w:lineRule="auto"/>
        <w:ind w:left="0" w:firstLine="567"/>
        <w:jc w:val="both"/>
      </w:pPr>
      <w:r>
        <w:rPr>
          <w:noProof/>
          <w:lang w:eastAsia="uk-UA"/>
        </w:rPr>
        <w:drawing>
          <wp:inline distT="0" distB="0" distL="0" distR="0" wp14:anchorId="076F7DDE" wp14:editId="5B3C695D">
            <wp:extent cx="5285874" cy="3288631"/>
            <wp:effectExtent l="0" t="0" r="10160" b="762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CBBA52" w14:textId="77777777" w:rsidR="00822BAF" w:rsidRDefault="00822BAF" w:rsidP="00822BAF">
      <w:pPr>
        <w:pStyle w:val="a3"/>
        <w:spacing w:line="360" w:lineRule="auto"/>
        <w:ind w:left="0"/>
        <w:jc w:val="both"/>
      </w:pPr>
    </w:p>
    <w:p w14:paraId="6FB79961" w14:textId="77777777" w:rsidR="00822BAF" w:rsidRPr="00E83675" w:rsidRDefault="00822BAF" w:rsidP="00822BAF">
      <w:pPr>
        <w:pStyle w:val="a3"/>
        <w:spacing w:line="360" w:lineRule="auto"/>
        <w:ind w:left="0" w:firstLine="567"/>
        <w:jc w:val="both"/>
        <w:rPr>
          <w:color w:val="000000" w:themeColor="text1"/>
          <w:spacing w:val="17"/>
        </w:rPr>
      </w:pPr>
      <w:r w:rsidRPr="00E83675">
        <w:rPr>
          <w:color w:val="000000" w:themeColor="text1"/>
        </w:rPr>
        <w:t xml:space="preserve">Усі штатні одиниці оптимально і на 97 % </w:t>
      </w:r>
      <w:proofErr w:type="spellStart"/>
      <w:r w:rsidRPr="00E83675">
        <w:rPr>
          <w:color w:val="000000" w:themeColor="text1"/>
        </w:rPr>
        <w:t>розподілено</w:t>
      </w:r>
      <w:proofErr w:type="spellEnd"/>
      <w:r w:rsidRPr="00E83675">
        <w:rPr>
          <w:color w:val="000000" w:themeColor="text1"/>
        </w:rPr>
        <w:t xml:space="preserve"> між працівниками закладу дошкільної освіти, наявні 3 вакантні посади. </w:t>
      </w:r>
    </w:p>
    <w:p w14:paraId="718403EA" w14:textId="77777777" w:rsidR="00822BAF" w:rsidRDefault="00822BAF" w:rsidP="00822BAF">
      <w:pPr>
        <w:pStyle w:val="a3"/>
        <w:spacing w:line="360" w:lineRule="auto"/>
        <w:ind w:left="0" w:firstLine="567"/>
        <w:jc w:val="both"/>
      </w:pPr>
      <w:r w:rsidRPr="00E83675">
        <w:rPr>
          <w:color w:val="000000" w:themeColor="text1"/>
        </w:rPr>
        <w:t>За</w:t>
      </w:r>
      <w:r w:rsidRPr="00E83675">
        <w:rPr>
          <w:color w:val="000000" w:themeColor="text1"/>
          <w:spacing w:val="18"/>
        </w:rPr>
        <w:t xml:space="preserve"> </w:t>
      </w:r>
      <w:r w:rsidRPr="00E83675">
        <w:rPr>
          <w:color w:val="000000" w:themeColor="text1"/>
        </w:rPr>
        <w:t>рівнем</w:t>
      </w:r>
      <w:r w:rsidRPr="00E83675">
        <w:rPr>
          <w:color w:val="000000" w:themeColor="text1"/>
          <w:spacing w:val="16"/>
        </w:rPr>
        <w:t xml:space="preserve"> </w:t>
      </w:r>
      <w:r w:rsidRPr="00E83675">
        <w:rPr>
          <w:color w:val="000000" w:themeColor="text1"/>
          <w:spacing w:val="-2"/>
        </w:rPr>
        <w:t>кваліфікації</w:t>
      </w:r>
      <w:r w:rsidRPr="00E83675">
        <w:rPr>
          <w:color w:val="000000" w:themeColor="text1"/>
          <w:spacing w:val="17"/>
        </w:rPr>
        <w:t xml:space="preserve"> </w:t>
      </w:r>
      <w:r w:rsidRPr="00E83675">
        <w:rPr>
          <w:color w:val="000000" w:themeColor="text1"/>
        </w:rPr>
        <w:t>педагоги мають такі кваліфікаційні категорії та педагогічні звання: ви</w:t>
      </w:r>
      <w:r>
        <w:rPr>
          <w:color w:val="000000" w:themeColor="text1"/>
        </w:rPr>
        <w:t>ща кваліфікаційна категорія – 7</w:t>
      </w:r>
      <w:r w:rsidRPr="00E83675">
        <w:rPr>
          <w:color w:val="000000" w:themeColor="text1"/>
        </w:rPr>
        <w:t xml:space="preserve"> педагогів, І</w:t>
      </w:r>
      <w:r w:rsidRPr="00E83675">
        <w:rPr>
          <w:color w:val="000000" w:themeColor="text1"/>
          <w:spacing w:val="40"/>
        </w:rPr>
        <w:t xml:space="preserve"> </w:t>
      </w:r>
      <w:r w:rsidRPr="007A3F08">
        <w:rPr>
          <w:color w:val="000000" w:themeColor="text1"/>
        </w:rPr>
        <w:t>кваліфікаційна категорія – 6 педагогів, ІІ кваліфікаційна категорія – 10 педагогів,  11 тарифний розряд – 6 педагогів, 10 тарифний розряд – 2 педагоги. Чотири  педагоги удостоєні педагогічного звання</w:t>
      </w:r>
      <w:r w:rsidRPr="007A3F08">
        <w:rPr>
          <w:color w:val="000000" w:themeColor="text1"/>
          <w:spacing w:val="-1"/>
        </w:rPr>
        <w:t xml:space="preserve"> </w:t>
      </w:r>
      <w:r w:rsidRPr="007A3F08">
        <w:rPr>
          <w:color w:val="000000" w:themeColor="text1"/>
        </w:rPr>
        <w:t>«вихователь-методист».</w:t>
      </w:r>
    </w:p>
    <w:p w14:paraId="70971494" w14:textId="77777777" w:rsidR="00822BAF" w:rsidRDefault="00822BAF" w:rsidP="00822BAF">
      <w:pPr>
        <w:pStyle w:val="a3"/>
        <w:spacing w:line="360" w:lineRule="auto"/>
        <w:ind w:left="0" w:firstLine="567"/>
        <w:jc w:val="both"/>
      </w:pPr>
      <w:r w:rsidRPr="00B30CD1">
        <w:t>Відповідно до наявного стажу роботи:</w:t>
      </w:r>
      <w:r>
        <w:t xml:space="preserve"> від 0 років до 3 років працює 2</w:t>
      </w:r>
      <w:r w:rsidRPr="00B30CD1">
        <w:t xml:space="preserve"> педаго</w:t>
      </w:r>
      <w:r>
        <w:t xml:space="preserve">гів, від 3 років до 10 років – 8 педагогів, від 10 років до 20 років – 10 педагоги, більше 20 років – 15 </w:t>
      </w:r>
      <w:r w:rsidRPr="00B30CD1">
        <w:t>педагогів.</w:t>
      </w:r>
    </w:p>
    <w:p w14:paraId="015384A9" w14:textId="2F958E4A" w:rsidR="004C2F18" w:rsidRPr="00167995" w:rsidRDefault="00822BAF" w:rsidP="00822BAF">
      <w:pPr>
        <w:pStyle w:val="a3"/>
        <w:spacing w:line="360" w:lineRule="auto"/>
        <w:ind w:left="0" w:firstLine="567"/>
        <w:jc w:val="both"/>
      </w:pPr>
      <w:r w:rsidRPr="00167995">
        <w:t>Адміністрацією закладу достатня увага приділяється організації проведення атестації педагогічних працівників. Дотримуються вимоги Положення про атестацію педагогічних працівників, затвердженого наказом МОН України від 09.09.2022 № 805, зареєстрованого в Міністерстві юстиції України 21.12.2022</w:t>
      </w:r>
      <w:r>
        <w:t xml:space="preserve"> </w:t>
      </w:r>
      <w:r w:rsidRPr="00167995">
        <w:t xml:space="preserve">№ 1649/38985; </w:t>
      </w:r>
      <w:r w:rsidRPr="00A35267">
        <w:rPr>
          <w:color w:val="000000" w:themeColor="text1"/>
        </w:rPr>
        <w:t>складено перспективний план атестації педагогічних</w:t>
      </w:r>
      <w:r w:rsidRPr="00A35267">
        <w:rPr>
          <w:color w:val="000000" w:themeColor="text1"/>
          <w:spacing w:val="40"/>
        </w:rPr>
        <w:t xml:space="preserve"> </w:t>
      </w:r>
      <w:r w:rsidRPr="00A35267">
        <w:rPr>
          <w:color w:val="000000" w:themeColor="text1"/>
        </w:rPr>
        <w:t xml:space="preserve">працівників на </w:t>
      </w:r>
      <w:r w:rsidRPr="00A35267">
        <w:rPr>
          <w:color w:val="000000" w:themeColor="text1"/>
        </w:rPr>
        <w:lastRenderedPageBreak/>
        <w:t>2024-2029 роки; затверджено: графік проведення засідань атестаційної комісії в 2025-2026 навчальному році в ЗДО, списки педагогічних працівників,</w:t>
      </w:r>
      <w:r w:rsidR="00AE5684" w:rsidRPr="00A35267">
        <w:rPr>
          <w:color w:val="000000" w:themeColor="text1"/>
        </w:rPr>
        <w:t xml:space="preserve"> які підлягають черговій (позачерговій) атестації в </w:t>
      </w:r>
      <w:r w:rsidR="004912D2" w:rsidRPr="00A35267">
        <w:rPr>
          <w:color w:val="000000" w:themeColor="text1"/>
        </w:rPr>
        <w:t>2025</w:t>
      </w:r>
      <w:r w:rsidR="00AE5684" w:rsidRPr="00A35267">
        <w:rPr>
          <w:color w:val="000000" w:themeColor="text1"/>
        </w:rPr>
        <w:t>-</w:t>
      </w:r>
      <w:r w:rsidR="004912D2" w:rsidRPr="00A35267">
        <w:rPr>
          <w:color w:val="000000" w:themeColor="text1"/>
        </w:rPr>
        <w:t>2026</w:t>
      </w:r>
      <w:r w:rsidR="00AE5684" w:rsidRPr="00A35267">
        <w:rPr>
          <w:color w:val="000000" w:themeColor="text1"/>
        </w:rPr>
        <w:t xml:space="preserve"> навчальному році, строки проведення атес</w:t>
      </w:r>
      <w:r w:rsidR="00A35267" w:rsidRPr="00A35267">
        <w:rPr>
          <w:color w:val="000000" w:themeColor="text1"/>
        </w:rPr>
        <w:t xml:space="preserve">тації педагогічних працівників. </w:t>
      </w:r>
      <w:r w:rsidR="00AE5684" w:rsidRPr="00A35267">
        <w:rPr>
          <w:color w:val="000000" w:themeColor="text1"/>
        </w:rPr>
        <w:t xml:space="preserve">Адміністрацією </w:t>
      </w:r>
      <w:r w:rsidR="00AE5684" w:rsidRPr="00167995">
        <w:t>та членами атестаційної комісії вивчалася система роботи педагогів, проводилося всебічне комплексне оцінювання педагогічної діяльності працівників,</w:t>
      </w:r>
      <w:r w:rsidR="00AE5684" w:rsidRPr="00167995">
        <w:rPr>
          <w:spacing w:val="40"/>
        </w:rPr>
        <w:t xml:space="preserve"> </w:t>
      </w:r>
      <w:r w:rsidR="00AE5684" w:rsidRPr="00167995">
        <w:t>зокрема оцінка професійних компетентностей педагогічних працівників з урахуванням їх посадових обов’язків і вимог професійного стандарту (за наявності). В ході вивчення простежувалося постійне підвищення професійної компетентності наших колег, ріст їх майстерності, розвиток</w:t>
      </w:r>
      <w:r w:rsidR="00AE5684" w:rsidRPr="00167995">
        <w:rPr>
          <w:spacing w:val="40"/>
        </w:rPr>
        <w:t xml:space="preserve"> </w:t>
      </w:r>
      <w:r w:rsidR="00AE5684" w:rsidRPr="00167995">
        <w:t>творчої</w:t>
      </w:r>
      <w:r w:rsidR="00AE5684" w:rsidRPr="00167995">
        <w:rPr>
          <w:spacing w:val="80"/>
          <w:w w:val="150"/>
        </w:rPr>
        <w:t xml:space="preserve">  </w:t>
      </w:r>
      <w:r w:rsidR="00AE5684" w:rsidRPr="00167995">
        <w:t>ініціативи,</w:t>
      </w:r>
      <w:r w:rsidR="00AE5684" w:rsidRPr="00167995">
        <w:rPr>
          <w:spacing w:val="80"/>
          <w:w w:val="150"/>
        </w:rPr>
        <w:t xml:space="preserve">  </w:t>
      </w:r>
      <w:r w:rsidR="00AE5684" w:rsidRPr="00167995">
        <w:t>забезпечення</w:t>
      </w:r>
      <w:r w:rsidR="00AE5684" w:rsidRPr="00167995">
        <w:rPr>
          <w:spacing w:val="80"/>
          <w:w w:val="150"/>
        </w:rPr>
        <w:t xml:space="preserve">  </w:t>
      </w:r>
      <w:r w:rsidR="00AE5684" w:rsidRPr="00167995">
        <w:t>ефективності</w:t>
      </w:r>
      <w:r w:rsidR="00AE5684" w:rsidRPr="00167995">
        <w:rPr>
          <w:spacing w:val="80"/>
          <w:w w:val="150"/>
        </w:rPr>
        <w:t xml:space="preserve">  </w:t>
      </w:r>
      <w:r w:rsidR="00AE5684" w:rsidRPr="00167995">
        <w:t>освітнього</w:t>
      </w:r>
      <w:r w:rsidR="00AE5684" w:rsidRPr="00167995">
        <w:rPr>
          <w:spacing w:val="80"/>
          <w:w w:val="150"/>
        </w:rPr>
        <w:t xml:space="preserve">  </w:t>
      </w:r>
      <w:r w:rsidR="00AE5684" w:rsidRPr="00167995">
        <w:t>процесу. У наявності є всі необхідні документи та матеріали з вивчення професійного рівня педагогів, що атестувалися (анкетування, результати спостережень за педагогічною діяльністю, узагальнення досвіду, творчі звіти педагогів, протоколи засідань атестаційної комісії).</w:t>
      </w:r>
    </w:p>
    <w:p w14:paraId="06B39C35" w14:textId="4AC4F764" w:rsidR="00546017" w:rsidRPr="00167995" w:rsidRDefault="00AE5684" w:rsidP="00167995">
      <w:pPr>
        <w:pStyle w:val="a3"/>
        <w:spacing w:line="360" w:lineRule="auto"/>
        <w:ind w:left="0" w:firstLine="567"/>
        <w:jc w:val="both"/>
      </w:pPr>
      <w:r w:rsidRPr="00167995">
        <w:t>Під час засідання педагогічної ради було заслухано творчі звіти педагогічних працівників, що атестувалися, розглянуто і дано оцінку їх роботи</w:t>
      </w:r>
      <w:r w:rsidRPr="00167995">
        <w:rPr>
          <w:spacing w:val="40"/>
        </w:rPr>
        <w:t xml:space="preserve"> </w:t>
      </w:r>
      <w:r w:rsidRPr="00167995">
        <w:t xml:space="preserve">в </w:t>
      </w:r>
      <w:proofErr w:type="spellStart"/>
      <w:r w:rsidRPr="00167995">
        <w:t>міжатестаційний</w:t>
      </w:r>
      <w:proofErr w:type="spellEnd"/>
      <w:r w:rsidRPr="00167995">
        <w:t xml:space="preserve"> період.</w:t>
      </w:r>
    </w:p>
    <w:p w14:paraId="337C5A19" w14:textId="77777777" w:rsidR="00546017" w:rsidRPr="00167995" w:rsidRDefault="00AE5684" w:rsidP="00167995">
      <w:pPr>
        <w:pStyle w:val="a3"/>
        <w:spacing w:line="360" w:lineRule="auto"/>
        <w:ind w:left="0" w:firstLine="567"/>
        <w:jc w:val="both"/>
      </w:pPr>
      <w:r w:rsidRPr="00167995">
        <w:t xml:space="preserve">Удосконалення рівня професійної компетентності – один з основних напрямків реформування системи освіти. Педагогічні працівники зобов’язані постійно підвищувати професійний рівень, педагогічну майстерність, загальну культуру (Закон України «Про освіту»). Виходячи з цього, головними завданнями методичної служби є стимулювання самоосвіти і саморозвитку педагогічних кадрів та надання своєчасної методичної допомоги у даному </w:t>
      </w:r>
      <w:r w:rsidRPr="00167995">
        <w:rPr>
          <w:spacing w:val="-2"/>
        </w:rPr>
        <w:t>напрямку.</w:t>
      </w:r>
    </w:p>
    <w:p w14:paraId="44993771" w14:textId="77777777" w:rsidR="00546017" w:rsidRPr="00167995" w:rsidRDefault="00AE5684" w:rsidP="00167995">
      <w:pPr>
        <w:pStyle w:val="a3"/>
        <w:spacing w:line="360" w:lineRule="auto"/>
        <w:ind w:left="0" w:firstLine="567"/>
        <w:jc w:val="both"/>
      </w:pPr>
      <w:r w:rsidRPr="00167995">
        <w:t xml:space="preserve">Педагоги закладу впродовж року удосконалювали рівень своєї професійної компетентності шляхом цілеспрямованої самоосвітньої діяльності та відвідування тренінгових занять, </w:t>
      </w:r>
      <w:proofErr w:type="spellStart"/>
      <w:r w:rsidRPr="00167995">
        <w:t>інтенсивів</w:t>
      </w:r>
      <w:proofErr w:type="spellEnd"/>
      <w:r w:rsidRPr="00167995">
        <w:t xml:space="preserve">, </w:t>
      </w:r>
      <w:proofErr w:type="spellStart"/>
      <w:r w:rsidRPr="00167995">
        <w:t>вебінарів</w:t>
      </w:r>
      <w:proofErr w:type="spellEnd"/>
      <w:r w:rsidRPr="00167995">
        <w:t>, спрямованих на вдосконалення своєї фахової компетенції.</w:t>
      </w:r>
    </w:p>
    <w:p w14:paraId="038F2A51" w14:textId="332D5F48" w:rsidR="0064444A" w:rsidRPr="0064444A" w:rsidRDefault="00AE5684" w:rsidP="0064444A">
      <w:pPr>
        <w:spacing w:line="276" w:lineRule="auto"/>
        <w:jc w:val="both"/>
        <w:rPr>
          <w:sz w:val="28"/>
          <w:szCs w:val="28"/>
          <w:lang w:eastAsia="ru-RU"/>
        </w:rPr>
      </w:pPr>
      <w:r w:rsidRPr="0064444A">
        <w:rPr>
          <w:sz w:val="28"/>
          <w:szCs w:val="28"/>
        </w:rPr>
        <w:t xml:space="preserve">Впродовж </w:t>
      </w:r>
      <w:r w:rsidR="004912D2" w:rsidRPr="0064444A">
        <w:rPr>
          <w:sz w:val="28"/>
          <w:szCs w:val="28"/>
        </w:rPr>
        <w:t>2025</w:t>
      </w:r>
      <w:r w:rsidRPr="0064444A">
        <w:rPr>
          <w:sz w:val="28"/>
          <w:szCs w:val="28"/>
        </w:rPr>
        <w:t>-</w:t>
      </w:r>
      <w:r w:rsidR="004912D2" w:rsidRPr="0064444A">
        <w:rPr>
          <w:sz w:val="28"/>
          <w:szCs w:val="28"/>
        </w:rPr>
        <w:t>2026</w:t>
      </w:r>
      <w:r w:rsidRPr="0064444A">
        <w:rPr>
          <w:sz w:val="28"/>
          <w:szCs w:val="28"/>
        </w:rPr>
        <w:t xml:space="preserve"> навчального року курси підвищення кваліфікації</w:t>
      </w:r>
      <w:r w:rsidRPr="0064444A">
        <w:rPr>
          <w:spacing w:val="40"/>
          <w:sz w:val="28"/>
          <w:szCs w:val="28"/>
        </w:rPr>
        <w:t xml:space="preserve"> </w:t>
      </w:r>
      <w:r w:rsidR="0064444A" w:rsidRPr="0064444A">
        <w:rPr>
          <w:sz w:val="28"/>
          <w:szCs w:val="28"/>
        </w:rPr>
        <w:t>пройшли:</w:t>
      </w:r>
      <w:r w:rsidR="0064444A" w:rsidRPr="0064444A">
        <w:rPr>
          <w:sz w:val="28"/>
          <w:szCs w:val="28"/>
          <w:lang w:eastAsia="ru-RU"/>
        </w:rPr>
        <w:t xml:space="preserve"> </w:t>
      </w:r>
    </w:p>
    <w:p w14:paraId="4CE9675D" w14:textId="25850BBF" w:rsidR="0064444A" w:rsidRPr="0064444A" w:rsidRDefault="0064444A" w:rsidP="0064444A">
      <w:pPr>
        <w:spacing w:line="276" w:lineRule="auto"/>
        <w:jc w:val="both"/>
        <w:rPr>
          <w:sz w:val="28"/>
          <w:szCs w:val="28"/>
          <w:lang w:eastAsia="ru-RU"/>
        </w:rPr>
      </w:pPr>
      <w:r>
        <w:rPr>
          <w:sz w:val="28"/>
          <w:szCs w:val="28"/>
          <w:lang w:eastAsia="ru-RU"/>
        </w:rPr>
        <w:t>1.</w:t>
      </w:r>
      <w:r w:rsidRPr="0064444A">
        <w:rPr>
          <w:sz w:val="28"/>
          <w:szCs w:val="28"/>
          <w:lang w:eastAsia="ru-RU"/>
        </w:rPr>
        <w:t>Хома О.О. -  вихователь.</w:t>
      </w:r>
    </w:p>
    <w:p w14:paraId="312F2AF6" w14:textId="77777777" w:rsidR="0064444A" w:rsidRPr="0064444A" w:rsidRDefault="0064444A" w:rsidP="0064444A">
      <w:pPr>
        <w:spacing w:line="276" w:lineRule="auto"/>
        <w:jc w:val="both"/>
        <w:rPr>
          <w:sz w:val="28"/>
          <w:szCs w:val="28"/>
          <w:lang w:eastAsia="ru-RU"/>
        </w:rPr>
      </w:pPr>
      <w:r w:rsidRPr="0064444A">
        <w:rPr>
          <w:sz w:val="28"/>
          <w:szCs w:val="28"/>
          <w:lang w:eastAsia="ru-RU"/>
        </w:rPr>
        <w:lastRenderedPageBreak/>
        <w:t xml:space="preserve">2. </w:t>
      </w:r>
      <w:proofErr w:type="spellStart"/>
      <w:r w:rsidRPr="0064444A">
        <w:rPr>
          <w:sz w:val="28"/>
          <w:szCs w:val="28"/>
          <w:lang w:eastAsia="ru-RU"/>
        </w:rPr>
        <w:t>Свадеба</w:t>
      </w:r>
      <w:proofErr w:type="spellEnd"/>
      <w:r w:rsidRPr="0064444A">
        <w:rPr>
          <w:sz w:val="28"/>
          <w:szCs w:val="28"/>
          <w:lang w:eastAsia="ru-RU"/>
        </w:rPr>
        <w:t xml:space="preserve"> М.П. – вихователь.</w:t>
      </w:r>
    </w:p>
    <w:p w14:paraId="798FE07A" w14:textId="77777777" w:rsidR="0064444A" w:rsidRPr="0064444A" w:rsidRDefault="0064444A" w:rsidP="0064444A">
      <w:pPr>
        <w:spacing w:line="276" w:lineRule="auto"/>
        <w:jc w:val="both"/>
        <w:rPr>
          <w:sz w:val="28"/>
          <w:szCs w:val="28"/>
          <w:lang w:eastAsia="ru-RU"/>
        </w:rPr>
      </w:pPr>
      <w:r w:rsidRPr="0064444A">
        <w:rPr>
          <w:sz w:val="28"/>
          <w:szCs w:val="28"/>
          <w:lang w:eastAsia="ru-RU"/>
        </w:rPr>
        <w:t xml:space="preserve">3. </w:t>
      </w:r>
      <w:proofErr w:type="spellStart"/>
      <w:r w:rsidRPr="0064444A">
        <w:rPr>
          <w:sz w:val="28"/>
          <w:szCs w:val="28"/>
          <w:lang w:eastAsia="ru-RU"/>
        </w:rPr>
        <w:t>Худьо</w:t>
      </w:r>
      <w:proofErr w:type="spellEnd"/>
      <w:r w:rsidRPr="0064444A">
        <w:rPr>
          <w:sz w:val="28"/>
          <w:szCs w:val="28"/>
          <w:lang w:eastAsia="ru-RU"/>
        </w:rPr>
        <w:t xml:space="preserve"> Ю.В. – вихователь. </w:t>
      </w:r>
    </w:p>
    <w:p w14:paraId="1FA3A29B" w14:textId="77777777" w:rsidR="0064444A" w:rsidRPr="0064444A" w:rsidRDefault="0064444A" w:rsidP="0064444A">
      <w:pPr>
        <w:spacing w:line="276" w:lineRule="auto"/>
        <w:jc w:val="both"/>
        <w:rPr>
          <w:sz w:val="28"/>
          <w:szCs w:val="28"/>
          <w:lang w:eastAsia="ru-RU"/>
        </w:rPr>
      </w:pPr>
      <w:r w:rsidRPr="0064444A">
        <w:rPr>
          <w:sz w:val="28"/>
          <w:szCs w:val="28"/>
          <w:lang w:eastAsia="ru-RU"/>
        </w:rPr>
        <w:t xml:space="preserve">4. </w:t>
      </w:r>
      <w:proofErr w:type="spellStart"/>
      <w:r w:rsidRPr="0064444A">
        <w:rPr>
          <w:sz w:val="28"/>
          <w:szCs w:val="28"/>
          <w:lang w:eastAsia="ru-RU"/>
        </w:rPr>
        <w:t>Кробинець</w:t>
      </w:r>
      <w:proofErr w:type="spellEnd"/>
      <w:r w:rsidRPr="0064444A">
        <w:rPr>
          <w:sz w:val="28"/>
          <w:szCs w:val="28"/>
          <w:lang w:eastAsia="ru-RU"/>
        </w:rPr>
        <w:t xml:space="preserve"> В.В. – </w:t>
      </w:r>
      <w:proofErr w:type="spellStart"/>
      <w:r w:rsidRPr="0064444A">
        <w:rPr>
          <w:sz w:val="28"/>
          <w:szCs w:val="28"/>
          <w:lang w:eastAsia="ru-RU"/>
        </w:rPr>
        <w:t>музкерівник</w:t>
      </w:r>
      <w:proofErr w:type="spellEnd"/>
      <w:r w:rsidRPr="0064444A">
        <w:rPr>
          <w:sz w:val="28"/>
          <w:szCs w:val="28"/>
          <w:lang w:eastAsia="ru-RU"/>
        </w:rPr>
        <w:t>.</w:t>
      </w:r>
    </w:p>
    <w:p w14:paraId="63A1D891" w14:textId="77777777" w:rsidR="0064444A" w:rsidRPr="0064444A" w:rsidRDefault="0064444A" w:rsidP="0064444A">
      <w:pPr>
        <w:spacing w:line="276" w:lineRule="auto"/>
        <w:rPr>
          <w:rFonts w:eastAsia="Arial"/>
          <w:b/>
          <w:sz w:val="28"/>
          <w:szCs w:val="28"/>
        </w:rPr>
      </w:pPr>
      <w:r w:rsidRPr="0064444A">
        <w:rPr>
          <w:sz w:val="28"/>
          <w:szCs w:val="28"/>
          <w:lang w:eastAsia="ru-RU"/>
        </w:rPr>
        <w:t>5. Туз Т.М.</w:t>
      </w:r>
      <w:r w:rsidRPr="0064444A">
        <w:rPr>
          <w:b/>
          <w:sz w:val="28"/>
          <w:szCs w:val="28"/>
        </w:rPr>
        <w:t xml:space="preserve"> </w:t>
      </w:r>
      <w:r w:rsidRPr="0064444A">
        <w:rPr>
          <w:rFonts w:eastAsia="Arial"/>
          <w:b/>
          <w:sz w:val="28"/>
          <w:szCs w:val="28"/>
        </w:rPr>
        <w:t xml:space="preserve">– </w:t>
      </w:r>
      <w:proofErr w:type="spellStart"/>
      <w:r w:rsidRPr="0064444A">
        <w:rPr>
          <w:rFonts w:eastAsia="Arial"/>
          <w:sz w:val="28"/>
          <w:szCs w:val="28"/>
        </w:rPr>
        <w:t>музкерівник</w:t>
      </w:r>
      <w:proofErr w:type="spellEnd"/>
      <w:r w:rsidRPr="0064444A">
        <w:rPr>
          <w:rFonts w:eastAsia="Arial"/>
          <w:sz w:val="28"/>
          <w:szCs w:val="28"/>
        </w:rPr>
        <w:t>.</w:t>
      </w:r>
    </w:p>
    <w:p w14:paraId="79ED7632" w14:textId="7DB196EC" w:rsidR="0064444A" w:rsidRPr="0064444A" w:rsidRDefault="0064444A" w:rsidP="0064444A">
      <w:pPr>
        <w:spacing w:line="276" w:lineRule="auto"/>
        <w:jc w:val="both"/>
        <w:rPr>
          <w:sz w:val="28"/>
          <w:szCs w:val="28"/>
          <w:lang w:eastAsia="ru-RU"/>
        </w:rPr>
      </w:pPr>
      <w:r>
        <w:rPr>
          <w:sz w:val="28"/>
          <w:szCs w:val="28"/>
          <w:lang w:eastAsia="ru-RU"/>
        </w:rPr>
        <w:t>6</w:t>
      </w:r>
      <w:r w:rsidRPr="0064444A">
        <w:rPr>
          <w:sz w:val="28"/>
          <w:szCs w:val="28"/>
          <w:lang w:eastAsia="ru-RU"/>
        </w:rPr>
        <w:t xml:space="preserve">. </w:t>
      </w:r>
      <w:proofErr w:type="spellStart"/>
      <w:r w:rsidRPr="0064444A">
        <w:rPr>
          <w:sz w:val="28"/>
          <w:szCs w:val="28"/>
          <w:lang w:eastAsia="ru-RU"/>
        </w:rPr>
        <w:t>Бодак-Остіан</w:t>
      </w:r>
      <w:proofErr w:type="spellEnd"/>
      <w:r w:rsidRPr="0064444A">
        <w:rPr>
          <w:sz w:val="28"/>
          <w:szCs w:val="28"/>
          <w:lang w:eastAsia="ru-RU"/>
        </w:rPr>
        <w:t xml:space="preserve"> Н.О. – вихователь.</w:t>
      </w:r>
    </w:p>
    <w:p w14:paraId="25DC57F3" w14:textId="1572B315" w:rsidR="0064444A" w:rsidRPr="0064444A" w:rsidRDefault="0064444A" w:rsidP="0064444A">
      <w:pPr>
        <w:spacing w:line="276" w:lineRule="auto"/>
        <w:jc w:val="both"/>
        <w:rPr>
          <w:sz w:val="28"/>
          <w:szCs w:val="28"/>
          <w:lang w:eastAsia="ru-RU"/>
        </w:rPr>
      </w:pPr>
      <w:r>
        <w:rPr>
          <w:sz w:val="28"/>
          <w:szCs w:val="28"/>
          <w:lang w:eastAsia="ru-RU"/>
        </w:rPr>
        <w:t>7</w:t>
      </w:r>
      <w:r w:rsidRPr="0064444A">
        <w:rPr>
          <w:sz w:val="28"/>
          <w:szCs w:val="28"/>
          <w:lang w:eastAsia="ru-RU"/>
        </w:rPr>
        <w:t>. Савчук Л.Ф. – вихователь.</w:t>
      </w:r>
    </w:p>
    <w:p w14:paraId="1126BB74" w14:textId="2D19220C" w:rsidR="0064444A" w:rsidRPr="0064444A" w:rsidRDefault="0064444A" w:rsidP="0064444A">
      <w:pPr>
        <w:spacing w:line="276" w:lineRule="auto"/>
        <w:jc w:val="both"/>
        <w:rPr>
          <w:sz w:val="28"/>
          <w:szCs w:val="28"/>
          <w:lang w:eastAsia="ru-RU"/>
        </w:rPr>
      </w:pPr>
      <w:r>
        <w:rPr>
          <w:sz w:val="28"/>
          <w:szCs w:val="28"/>
          <w:lang w:eastAsia="ru-RU"/>
        </w:rPr>
        <w:t>8</w:t>
      </w:r>
      <w:r w:rsidRPr="0064444A">
        <w:rPr>
          <w:sz w:val="28"/>
          <w:szCs w:val="28"/>
          <w:lang w:eastAsia="ru-RU"/>
        </w:rPr>
        <w:t xml:space="preserve">. </w:t>
      </w:r>
      <w:proofErr w:type="spellStart"/>
      <w:r w:rsidRPr="0064444A">
        <w:rPr>
          <w:sz w:val="28"/>
          <w:szCs w:val="28"/>
          <w:lang w:eastAsia="ru-RU"/>
        </w:rPr>
        <w:t>Ловська</w:t>
      </w:r>
      <w:proofErr w:type="spellEnd"/>
      <w:r w:rsidRPr="0064444A">
        <w:rPr>
          <w:sz w:val="28"/>
          <w:szCs w:val="28"/>
          <w:lang w:eastAsia="ru-RU"/>
        </w:rPr>
        <w:t xml:space="preserve"> М.І. – вихователь.</w:t>
      </w:r>
    </w:p>
    <w:p w14:paraId="15F21122" w14:textId="21E2AA5E" w:rsidR="0064444A" w:rsidRPr="0064444A" w:rsidRDefault="0064444A" w:rsidP="0064444A">
      <w:pPr>
        <w:spacing w:line="276" w:lineRule="auto"/>
        <w:jc w:val="both"/>
        <w:rPr>
          <w:sz w:val="28"/>
          <w:szCs w:val="28"/>
          <w:lang w:eastAsia="ru-RU"/>
        </w:rPr>
      </w:pPr>
      <w:r>
        <w:rPr>
          <w:sz w:val="28"/>
          <w:szCs w:val="28"/>
          <w:lang w:eastAsia="ru-RU"/>
        </w:rPr>
        <w:t>9</w:t>
      </w:r>
      <w:r w:rsidRPr="0064444A">
        <w:rPr>
          <w:sz w:val="28"/>
          <w:szCs w:val="28"/>
          <w:lang w:eastAsia="ru-RU"/>
        </w:rPr>
        <w:t>. Ганич М.І. – вихователь.</w:t>
      </w:r>
    </w:p>
    <w:p w14:paraId="0287FD7A" w14:textId="3545787E" w:rsidR="0064444A" w:rsidRPr="0064444A" w:rsidRDefault="0064444A" w:rsidP="0064444A">
      <w:pPr>
        <w:spacing w:line="276" w:lineRule="auto"/>
        <w:jc w:val="both"/>
        <w:rPr>
          <w:sz w:val="28"/>
          <w:szCs w:val="28"/>
          <w:lang w:eastAsia="ru-RU"/>
        </w:rPr>
      </w:pPr>
      <w:r>
        <w:rPr>
          <w:sz w:val="28"/>
          <w:szCs w:val="28"/>
          <w:lang w:eastAsia="ru-RU"/>
        </w:rPr>
        <w:t>10</w:t>
      </w:r>
      <w:r w:rsidRPr="0064444A">
        <w:rPr>
          <w:sz w:val="28"/>
          <w:szCs w:val="28"/>
          <w:lang w:eastAsia="ru-RU"/>
        </w:rPr>
        <w:t>. Іванова Н.С. – вихователь.</w:t>
      </w:r>
    </w:p>
    <w:p w14:paraId="3613E6AC" w14:textId="5C77D989" w:rsidR="0064444A" w:rsidRPr="0064444A" w:rsidRDefault="0064444A" w:rsidP="0064444A">
      <w:pPr>
        <w:spacing w:line="276" w:lineRule="auto"/>
        <w:jc w:val="both"/>
        <w:rPr>
          <w:sz w:val="28"/>
          <w:szCs w:val="28"/>
          <w:lang w:eastAsia="ru-RU"/>
        </w:rPr>
      </w:pPr>
      <w:r>
        <w:rPr>
          <w:sz w:val="28"/>
          <w:szCs w:val="28"/>
          <w:lang w:eastAsia="ru-RU"/>
        </w:rPr>
        <w:t>11</w:t>
      </w:r>
      <w:r w:rsidRPr="0064444A">
        <w:rPr>
          <w:sz w:val="28"/>
          <w:szCs w:val="28"/>
          <w:lang w:eastAsia="ru-RU"/>
        </w:rPr>
        <w:t xml:space="preserve">. </w:t>
      </w:r>
      <w:proofErr w:type="spellStart"/>
      <w:r w:rsidRPr="0064444A">
        <w:rPr>
          <w:sz w:val="28"/>
          <w:szCs w:val="28"/>
          <w:lang w:eastAsia="ru-RU"/>
        </w:rPr>
        <w:t>Васютик</w:t>
      </w:r>
      <w:proofErr w:type="spellEnd"/>
      <w:r w:rsidRPr="0064444A">
        <w:rPr>
          <w:sz w:val="28"/>
          <w:szCs w:val="28"/>
          <w:lang w:eastAsia="ru-RU"/>
        </w:rPr>
        <w:t xml:space="preserve"> М.Ю. – вихователь.</w:t>
      </w:r>
    </w:p>
    <w:p w14:paraId="3485148D" w14:textId="134E500E" w:rsidR="0064444A" w:rsidRPr="0064444A" w:rsidRDefault="0064444A" w:rsidP="0064444A">
      <w:pPr>
        <w:spacing w:line="276" w:lineRule="auto"/>
        <w:jc w:val="both"/>
        <w:rPr>
          <w:sz w:val="28"/>
          <w:szCs w:val="28"/>
          <w:lang w:eastAsia="ru-RU"/>
        </w:rPr>
      </w:pPr>
      <w:r>
        <w:rPr>
          <w:sz w:val="28"/>
          <w:szCs w:val="28"/>
          <w:lang w:eastAsia="ru-RU"/>
        </w:rPr>
        <w:t>12</w:t>
      </w:r>
      <w:r w:rsidRPr="0064444A">
        <w:rPr>
          <w:sz w:val="28"/>
          <w:szCs w:val="28"/>
          <w:lang w:eastAsia="ru-RU"/>
        </w:rPr>
        <w:t xml:space="preserve">. </w:t>
      </w:r>
      <w:proofErr w:type="spellStart"/>
      <w:r w:rsidRPr="0064444A">
        <w:rPr>
          <w:sz w:val="28"/>
          <w:szCs w:val="28"/>
          <w:lang w:eastAsia="ru-RU"/>
        </w:rPr>
        <w:t>Кондраш</w:t>
      </w:r>
      <w:proofErr w:type="spellEnd"/>
      <w:r w:rsidRPr="0064444A">
        <w:rPr>
          <w:sz w:val="28"/>
          <w:szCs w:val="28"/>
          <w:lang w:eastAsia="ru-RU"/>
        </w:rPr>
        <w:t xml:space="preserve"> Я.В. – вихователь.</w:t>
      </w:r>
    </w:p>
    <w:p w14:paraId="61111099" w14:textId="077DB358" w:rsidR="00546017" w:rsidRPr="001D0FB6" w:rsidRDefault="0064444A" w:rsidP="001D0FB6">
      <w:pPr>
        <w:spacing w:line="276" w:lineRule="auto"/>
        <w:jc w:val="both"/>
        <w:rPr>
          <w:sz w:val="28"/>
          <w:szCs w:val="28"/>
          <w:lang w:eastAsia="ru-RU"/>
        </w:rPr>
      </w:pPr>
      <w:r>
        <w:rPr>
          <w:sz w:val="28"/>
          <w:szCs w:val="28"/>
          <w:lang w:eastAsia="ru-RU"/>
        </w:rPr>
        <w:t>13</w:t>
      </w:r>
      <w:r w:rsidRPr="0064444A">
        <w:rPr>
          <w:sz w:val="28"/>
          <w:szCs w:val="28"/>
          <w:lang w:eastAsia="ru-RU"/>
        </w:rPr>
        <w:t xml:space="preserve">. </w:t>
      </w:r>
      <w:proofErr w:type="spellStart"/>
      <w:r w:rsidRPr="0064444A">
        <w:rPr>
          <w:sz w:val="28"/>
          <w:szCs w:val="28"/>
          <w:lang w:eastAsia="ru-RU"/>
        </w:rPr>
        <w:t>Бартованець</w:t>
      </w:r>
      <w:proofErr w:type="spellEnd"/>
      <w:r w:rsidRPr="0064444A">
        <w:rPr>
          <w:sz w:val="28"/>
          <w:szCs w:val="28"/>
          <w:lang w:eastAsia="ru-RU"/>
        </w:rPr>
        <w:t xml:space="preserve"> О.Ф. – вихователь-методист.</w:t>
      </w:r>
    </w:p>
    <w:p w14:paraId="21F21694" w14:textId="7F647FE3" w:rsidR="00C61577" w:rsidRPr="00167995" w:rsidRDefault="00C61577" w:rsidP="0064444A">
      <w:pPr>
        <w:pStyle w:val="a3"/>
        <w:tabs>
          <w:tab w:val="left" w:pos="3057"/>
          <w:tab w:val="left" w:pos="4477"/>
          <w:tab w:val="left" w:pos="5726"/>
          <w:tab w:val="left" w:pos="8283"/>
        </w:tabs>
        <w:spacing w:line="360" w:lineRule="auto"/>
        <w:ind w:left="0"/>
        <w:jc w:val="both"/>
      </w:pPr>
    </w:p>
    <w:p w14:paraId="45658A8D" w14:textId="4A74CB27" w:rsidR="00C61577" w:rsidRPr="00C61577" w:rsidRDefault="00294CAC" w:rsidP="00294CAC">
      <w:pPr>
        <w:pStyle w:val="1"/>
        <w:tabs>
          <w:tab w:val="left" w:pos="1761"/>
          <w:tab w:val="left" w:pos="3258"/>
        </w:tabs>
        <w:spacing w:line="360" w:lineRule="auto"/>
        <w:ind w:hanging="195"/>
        <w:jc w:val="center"/>
      </w:pPr>
      <w:r>
        <w:t>3.</w:t>
      </w:r>
      <w:r w:rsidR="00AE5684" w:rsidRPr="00167995">
        <w:t>МЕТОДИЧНА</w:t>
      </w:r>
      <w:r w:rsidR="00AE5684" w:rsidRPr="00167995">
        <w:rPr>
          <w:spacing w:val="-7"/>
        </w:rPr>
        <w:t xml:space="preserve"> </w:t>
      </w:r>
      <w:r w:rsidR="00AE5684" w:rsidRPr="00167995">
        <w:t>РОБОТА</w:t>
      </w:r>
      <w:r w:rsidR="00AE5684" w:rsidRPr="00167995">
        <w:rPr>
          <w:spacing w:val="-8"/>
        </w:rPr>
        <w:t xml:space="preserve"> </w:t>
      </w:r>
      <w:r w:rsidR="00AE5684" w:rsidRPr="00167995">
        <w:t>З</w:t>
      </w:r>
      <w:r w:rsidR="00AE5684" w:rsidRPr="00167995">
        <w:rPr>
          <w:spacing w:val="-6"/>
        </w:rPr>
        <w:t xml:space="preserve"> </w:t>
      </w:r>
      <w:r w:rsidR="00AE5684" w:rsidRPr="00167995">
        <w:t>КАДРАМИ</w:t>
      </w:r>
    </w:p>
    <w:p w14:paraId="01A0E28B" w14:textId="5425B38A" w:rsidR="00546017" w:rsidRPr="00167995" w:rsidRDefault="00AE5684" w:rsidP="00C61577">
      <w:pPr>
        <w:pStyle w:val="1"/>
        <w:tabs>
          <w:tab w:val="left" w:pos="1761"/>
          <w:tab w:val="left" w:pos="3258"/>
        </w:tabs>
        <w:spacing w:line="360" w:lineRule="auto"/>
        <w:ind w:left="284" w:firstLine="0"/>
        <w:jc w:val="center"/>
      </w:pPr>
      <w:r w:rsidRPr="00167995">
        <w:t>ТА</w:t>
      </w:r>
      <w:r w:rsidRPr="00167995">
        <w:rPr>
          <w:spacing w:val="-8"/>
        </w:rPr>
        <w:t xml:space="preserve"> </w:t>
      </w:r>
      <w:r w:rsidRPr="00167995">
        <w:t>ОРГАНІЗАЦІЯ ОСВІТНЬОГО ПРОЦЕСУ</w:t>
      </w:r>
    </w:p>
    <w:p w14:paraId="229679D1" w14:textId="456DF41A" w:rsidR="00546017" w:rsidRPr="00167995" w:rsidRDefault="00AE5684" w:rsidP="00167995">
      <w:pPr>
        <w:pStyle w:val="a3"/>
        <w:spacing w:line="360" w:lineRule="auto"/>
        <w:ind w:left="0" w:firstLine="567"/>
        <w:jc w:val="both"/>
      </w:pPr>
      <w:r w:rsidRPr="00167995">
        <w:rPr>
          <w:spacing w:val="-4"/>
        </w:rPr>
        <w:t>Освітній процес в ЗДО</w:t>
      </w:r>
      <w:r w:rsidR="0064444A">
        <w:rPr>
          <w:spacing w:val="-4"/>
        </w:rPr>
        <w:t xml:space="preserve"> №42 «Джерельце»</w:t>
      </w:r>
      <w:r w:rsidRPr="00167995">
        <w:rPr>
          <w:spacing w:val="-6"/>
        </w:rPr>
        <w:t xml:space="preserve"> </w:t>
      </w:r>
      <w:r w:rsidRPr="00167995">
        <w:rPr>
          <w:spacing w:val="-4"/>
        </w:rPr>
        <w:t>будується у</w:t>
      </w:r>
      <w:r w:rsidRPr="00167995">
        <w:rPr>
          <w:spacing w:val="-13"/>
        </w:rPr>
        <w:t xml:space="preserve"> </w:t>
      </w:r>
      <w:r w:rsidRPr="00167995">
        <w:rPr>
          <w:spacing w:val="-4"/>
        </w:rPr>
        <w:t>відповідності</w:t>
      </w:r>
      <w:r w:rsidRPr="00167995">
        <w:rPr>
          <w:spacing w:val="-13"/>
        </w:rPr>
        <w:t xml:space="preserve"> </w:t>
      </w:r>
      <w:r w:rsidRPr="00167995">
        <w:rPr>
          <w:spacing w:val="-4"/>
        </w:rPr>
        <w:t>до</w:t>
      </w:r>
      <w:r w:rsidRPr="00167995">
        <w:rPr>
          <w:spacing w:val="-14"/>
        </w:rPr>
        <w:t xml:space="preserve"> </w:t>
      </w:r>
      <w:r w:rsidRPr="00167995">
        <w:rPr>
          <w:spacing w:val="-4"/>
        </w:rPr>
        <w:t xml:space="preserve">програмно-методичного </w:t>
      </w:r>
      <w:r w:rsidRPr="00167995">
        <w:t>забезпечення</w:t>
      </w:r>
      <w:r w:rsidRPr="00167995">
        <w:rPr>
          <w:spacing w:val="-18"/>
        </w:rPr>
        <w:t xml:space="preserve"> </w:t>
      </w:r>
      <w:r w:rsidRPr="00167995">
        <w:t>та</w:t>
      </w:r>
      <w:r w:rsidRPr="00167995">
        <w:rPr>
          <w:spacing w:val="-5"/>
        </w:rPr>
        <w:t xml:space="preserve"> </w:t>
      </w:r>
      <w:r w:rsidRPr="00167995">
        <w:t>представляє єдиний комплекс освітніх компонентів для набуття вихованцями компетентностей, визначених Базовим компонентом дошкільної освіти, чинними освітніми комплексними програмами, рекомендованими Міністерством освіти і</w:t>
      </w:r>
      <w:r w:rsidRPr="00167995">
        <w:rPr>
          <w:spacing w:val="40"/>
        </w:rPr>
        <w:t xml:space="preserve"> </w:t>
      </w:r>
      <w:r w:rsidRPr="00167995">
        <w:t xml:space="preserve">науки України. </w:t>
      </w:r>
      <w:r w:rsidR="0064444A">
        <w:t>П</w:t>
      </w:r>
      <w:r w:rsidRPr="00167995">
        <w:t xml:space="preserve">едагогічний колектив </w:t>
      </w:r>
      <w:r w:rsidR="0064444A">
        <w:t>працює</w:t>
      </w:r>
      <w:r w:rsidR="000D5E84">
        <w:t xml:space="preserve"> за програмою</w:t>
      </w:r>
      <w:r w:rsidRPr="00167995">
        <w:t xml:space="preserve"> розвитку дитини дошкільного віку «Українське </w:t>
      </w:r>
      <w:proofErr w:type="spellStart"/>
      <w:r w:rsidRPr="00167995">
        <w:t>дошкілля</w:t>
      </w:r>
      <w:proofErr w:type="spellEnd"/>
      <w:r w:rsidRPr="00167995">
        <w:t xml:space="preserve">» </w:t>
      </w:r>
      <w:r w:rsidR="000D5E84">
        <w:t xml:space="preserve">та парціальними </w:t>
      </w:r>
      <w:r w:rsidR="0064444A">
        <w:t>програм</w:t>
      </w:r>
      <w:r w:rsidR="000D5E84">
        <w:t>ами</w:t>
      </w:r>
      <w:r w:rsidR="0064444A">
        <w:t xml:space="preserve"> </w:t>
      </w:r>
      <w:r w:rsidRPr="00167995">
        <w:t>у всіх вікових групах закладу.</w:t>
      </w:r>
    </w:p>
    <w:p w14:paraId="760307A1" w14:textId="77777777" w:rsidR="000D5E84" w:rsidRPr="002F1B8D" w:rsidRDefault="000D5E84" w:rsidP="00294CAC">
      <w:pPr>
        <w:spacing w:line="360" w:lineRule="auto"/>
        <w:ind w:firstLine="708"/>
        <w:jc w:val="both"/>
        <w:outlineLvl w:val="0"/>
        <w:rPr>
          <w:sz w:val="28"/>
          <w:szCs w:val="28"/>
          <w:lang w:eastAsia="ru-RU"/>
        </w:rPr>
      </w:pPr>
      <w:r w:rsidRPr="002F1B8D">
        <w:rPr>
          <w:sz w:val="28"/>
          <w:szCs w:val="28"/>
          <w:lang w:eastAsia="ru-RU"/>
        </w:rPr>
        <w:t xml:space="preserve">Враховуючи підсумки освітньої роботи за 2024/2025 навчальний рік, відповідно до виявлених досягнень, недоліків, запитів батьків та державних вимог, педагогічний  колектив закладу дошкільної освіти у 2025/2026  навчальному році працював над головними завданнями:  </w:t>
      </w:r>
    </w:p>
    <w:p w14:paraId="6D48950F" w14:textId="77777777" w:rsidR="000D5E84" w:rsidRPr="002F1B8D" w:rsidRDefault="000D5E84" w:rsidP="00294CAC">
      <w:pPr>
        <w:pStyle w:val="a6"/>
        <w:widowControl/>
        <w:numPr>
          <w:ilvl w:val="0"/>
          <w:numId w:val="23"/>
        </w:numPr>
        <w:autoSpaceDE/>
        <w:autoSpaceDN/>
        <w:spacing w:line="360" w:lineRule="auto"/>
        <w:contextualSpacing/>
        <w:jc w:val="both"/>
        <w:rPr>
          <w:b/>
          <w:bCs/>
          <w:sz w:val="28"/>
          <w:szCs w:val="28"/>
        </w:rPr>
      </w:pPr>
      <w:r w:rsidRPr="002F1B8D">
        <w:rPr>
          <w:bCs/>
          <w:sz w:val="28"/>
          <w:szCs w:val="28"/>
        </w:rPr>
        <w:t xml:space="preserve">створення якісної та сучасної освітньої системи; </w:t>
      </w:r>
    </w:p>
    <w:p w14:paraId="148B5E1B" w14:textId="77777777" w:rsidR="000D5E84" w:rsidRPr="002F1B8D" w:rsidRDefault="000D5E84" w:rsidP="00294CAC">
      <w:pPr>
        <w:pStyle w:val="a6"/>
        <w:widowControl/>
        <w:numPr>
          <w:ilvl w:val="0"/>
          <w:numId w:val="23"/>
        </w:numPr>
        <w:autoSpaceDE/>
        <w:autoSpaceDN/>
        <w:spacing w:line="360" w:lineRule="auto"/>
        <w:contextualSpacing/>
        <w:jc w:val="both"/>
        <w:rPr>
          <w:b/>
          <w:sz w:val="28"/>
          <w:szCs w:val="28"/>
        </w:rPr>
      </w:pPr>
      <w:r w:rsidRPr="002F1B8D">
        <w:rPr>
          <w:rFonts w:cs="Calibri"/>
          <w:bCs/>
          <w:sz w:val="28"/>
          <w:szCs w:val="28"/>
        </w:rPr>
        <w:t>з</w:t>
      </w:r>
      <w:r w:rsidRPr="002F1B8D">
        <w:rPr>
          <w:sz w:val="28"/>
          <w:szCs w:val="28"/>
        </w:rPr>
        <w:t>абезпечення відповідності освітнього процесу вимогам суспільства, потребам дітей та держави;</w:t>
      </w:r>
    </w:p>
    <w:p w14:paraId="41A5FCD0" w14:textId="77777777" w:rsidR="000D5E84" w:rsidRPr="002F1B8D" w:rsidRDefault="000D5E84" w:rsidP="00294CAC">
      <w:pPr>
        <w:pStyle w:val="a6"/>
        <w:widowControl/>
        <w:numPr>
          <w:ilvl w:val="0"/>
          <w:numId w:val="23"/>
        </w:numPr>
        <w:autoSpaceDE/>
        <w:autoSpaceDN/>
        <w:spacing w:line="360" w:lineRule="auto"/>
        <w:contextualSpacing/>
        <w:jc w:val="both"/>
        <w:rPr>
          <w:b/>
          <w:sz w:val="28"/>
          <w:szCs w:val="28"/>
        </w:rPr>
      </w:pPr>
      <w:r w:rsidRPr="002F1B8D">
        <w:rPr>
          <w:sz w:val="28"/>
          <w:szCs w:val="28"/>
        </w:rPr>
        <w:t xml:space="preserve"> застосування новітніх підходів, інформаційно-комунікаційних та </w:t>
      </w:r>
      <w:proofErr w:type="spellStart"/>
      <w:r w:rsidRPr="002F1B8D">
        <w:rPr>
          <w:sz w:val="28"/>
          <w:szCs w:val="28"/>
        </w:rPr>
        <w:t>здоров'язбережувальних</w:t>
      </w:r>
      <w:proofErr w:type="spellEnd"/>
      <w:r w:rsidRPr="002F1B8D">
        <w:rPr>
          <w:sz w:val="28"/>
          <w:szCs w:val="28"/>
        </w:rPr>
        <w:t xml:space="preserve"> технологій в освітньому процесі;</w:t>
      </w:r>
    </w:p>
    <w:p w14:paraId="17E08A96" w14:textId="77777777" w:rsidR="000D5E84" w:rsidRPr="002F1B8D" w:rsidRDefault="000D5E84" w:rsidP="00294CAC">
      <w:pPr>
        <w:pStyle w:val="a6"/>
        <w:widowControl/>
        <w:numPr>
          <w:ilvl w:val="0"/>
          <w:numId w:val="23"/>
        </w:numPr>
        <w:autoSpaceDE/>
        <w:autoSpaceDN/>
        <w:spacing w:line="360" w:lineRule="auto"/>
        <w:contextualSpacing/>
        <w:jc w:val="both"/>
        <w:rPr>
          <w:b/>
          <w:bCs/>
          <w:sz w:val="28"/>
          <w:szCs w:val="28"/>
        </w:rPr>
      </w:pPr>
      <w:r w:rsidRPr="002F1B8D">
        <w:rPr>
          <w:bCs/>
          <w:sz w:val="28"/>
          <w:szCs w:val="28"/>
        </w:rPr>
        <w:t>створення безпечного та толерантного освітнього середовища;</w:t>
      </w:r>
    </w:p>
    <w:p w14:paraId="1C3159DC" w14:textId="77777777" w:rsidR="000D5E84" w:rsidRPr="002F1B8D" w:rsidRDefault="000D5E84" w:rsidP="00294CAC">
      <w:pPr>
        <w:pStyle w:val="a6"/>
        <w:widowControl/>
        <w:numPr>
          <w:ilvl w:val="0"/>
          <w:numId w:val="23"/>
        </w:numPr>
        <w:autoSpaceDE/>
        <w:autoSpaceDN/>
        <w:spacing w:line="360" w:lineRule="auto"/>
        <w:contextualSpacing/>
        <w:jc w:val="both"/>
        <w:rPr>
          <w:b/>
          <w:sz w:val="28"/>
          <w:szCs w:val="28"/>
        </w:rPr>
      </w:pPr>
      <w:r w:rsidRPr="002F1B8D">
        <w:rPr>
          <w:sz w:val="28"/>
          <w:szCs w:val="28"/>
        </w:rPr>
        <w:t>забезпечення психологічного комфорту;</w:t>
      </w:r>
    </w:p>
    <w:p w14:paraId="2C511DB2" w14:textId="77777777" w:rsidR="000D5E84" w:rsidRPr="002F1B8D" w:rsidRDefault="000D5E84" w:rsidP="00294CAC">
      <w:pPr>
        <w:pStyle w:val="a6"/>
        <w:widowControl/>
        <w:numPr>
          <w:ilvl w:val="0"/>
          <w:numId w:val="23"/>
        </w:numPr>
        <w:autoSpaceDE/>
        <w:autoSpaceDN/>
        <w:spacing w:line="360" w:lineRule="auto"/>
        <w:contextualSpacing/>
        <w:jc w:val="both"/>
        <w:rPr>
          <w:b/>
          <w:sz w:val="28"/>
          <w:szCs w:val="28"/>
        </w:rPr>
      </w:pPr>
      <w:r w:rsidRPr="002F1B8D">
        <w:rPr>
          <w:sz w:val="28"/>
          <w:szCs w:val="28"/>
        </w:rPr>
        <w:t xml:space="preserve"> протидія </w:t>
      </w:r>
      <w:proofErr w:type="spellStart"/>
      <w:r w:rsidRPr="002F1B8D">
        <w:rPr>
          <w:sz w:val="28"/>
          <w:szCs w:val="28"/>
        </w:rPr>
        <w:t>булінгу</w:t>
      </w:r>
      <w:proofErr w:type="spellEnd"/>
      <w:r w:rsidRPr="002F1B8D">
        <w:rPr>
          <w:sz w:val="28"/>
          <w:szCs w:val="28"/>
        </w:rPr>
        <w:t xml:space="preserve"> та насильству;</w:t>
      </w:r>
    </w:p>
    <w:p w14:paraId="3EED0829" w14:textId="77777777" w:rsidR="000D5E84" w:rsidRPr="002F1B8D" w:rsidRDefault="000D5E84" w:rsidP="00294CAC">
      <w:pPr>
        <w:pStyle w:val="a6"/>
        <w:widowControl/>
        <w:numPr>
          <w:ilvl w:val="0"/>
          <w:numId w:val="23"/>
        </w:numPr>
        <w:autoSpaceDE/>
        <w:autoSpaceDN/>
        <w:spacing w:line="360" w:lineRule="auto"/>
        <w:contextualSpacing/>
        <w:jc w:val="both"/>
        <w:rPr>
          <w:b/>
          <w:bCs/>
          <w:sz w:val="28"/>
          <w:szCs w:val="28"/>
        </w:rPr>
      </w:pPr>
      <w:r w:rsidRPr="002F1B8D">
        <w:rPr>
          <w:bCs/>
          <w:sz w:val="28"/>
          <w:szCs w:val="28"/>
        </w:rPr>
        <w:lastRenderedPageBreak/>
        <w:t>підвищення професійної компетентності педагогічних кадрів;</w:t>
      </w:r>
    </w:p>
    <w:p w14:paraId="265EE636" w14:textId="77777777" w:rsidR="000D5E84" w:rsidRPr="002F1B8D" w:rsidRDefault="000D5E84" w:rsidP="00294CAC">
      <w:pPr>
        <w:pStyle w:val="a6"/>
        <w:widowControl/>
        <w:numPr>
          <w:ilvl w:val="0"/>
          <w:numId w:val="23"/>
        </w:numPr>
        <w:autoSpaceDE/>
        <w:autoSpaceDN/>
        <w:spacing w:line="240" w:lineRule="auto"/>
        <w:contextualSpacing/>
        <w:jc w:val="both"/>
        <w:rPr>
          <w:b/>
          <w:sz w:val="28"/>
          <w:szCs w:val="28"/>
        </w:rPr>
      </w:pPr>
      <w:r w:rsidRPr="002F1B8D">
        <w:rPr>
          <w:bCs/>
          <w:sz w:val="28"/>
          <w:szCs w:val="28"/>
        </w:rPr>
        <w:t>с</w:t>
      </w:r>
      <w:r w:rsidRPr="002F1B8D">
        <w:rPr>
          <w:sz w:val="28"/>
          <w:szCs w:val="28"/>
        </w:rPr>
        <w:t>творення умов для професійного зростання та розвитку творчого потенціалу педагогів;</w:t>
      </w:r>
    </w:p>
    <w:p w14:paraId="21B26CE0" w14:textId="680CF2B8" w:rsidR="000D5E84" w:rsidRPr="002F1B8D" w:rsidRDefault="000D5E84" w:rsidP="00294CAC">
      <w:pPr>
        <w:pStyle w:val="a6"/>
        <w:widowControl/>
        <w:numPr>
          <w:ilvl w:val="0"/>
          <w:numId w:val="23"/>
        </w:numPr>
        <w:autoSpaceDE/>
        <w:autoSpaceDN/>
        <w:spacing w:line="240" w:lineRule="auto"/>
        <w:contextualSpacing/>
        <w:jc w:val="both"/>
        <w:rPr>
          <w:b/>
          <w:sz w:val="28"/>
          <w:szCs w:val="28"/>
        </w:rPr>
      </w:pPr>
      <w:r w:rsidRPr="002F1B8D">
        <w:rPr>
          <w:bCs/>
          <w:sz w:val="28"/>
          <w:szCs w:val="28"/>
        </w:rPr>
        <w:t>забезпеченні всебічного розвитку кожної дитини;</w:t>
      </w:r>
    </w:p>
    <w:p w14:paraId="55079D3F" w14:textId="77777777" w:rsidR="000D5E84" w:rsidRPr="002F1B8D" w:rsidRDefault="000D5E84" w:rsidP="00294CAC">
      <w:pPr>
        <w:pStyle w:val="a6"/>
        <w:widowControl/>
        <w:numPr>
          <w:ilvl w:val="0"/>
          <w:numId w:val="23"/>
        </w:numPr>
        <w:autoSpaceDE/>
        <w:autoSpaceDN/>
        <w:spacing w:line="240" w:lineRule="auto"/>
        <w:contextualSpacing/>
        <w:jc w:val="both"/>
        <w:rPr>
          <w:b/>
          <w:sz w:val="28"/>
          <w:szCs w:val="28"/>
        </w:rPr>
      </w:pPr>
      <w:r w:rsidRPr="002F1B8D">
        <w:rPr>
          <w:sz w:val="28"/>
          <w:szCs w:val="28"/>
        </w:rPr>
        <w:t>врахування індивідуальних особливостей, здібностей та потреб вихованців;</w:t>
      </w:r>
    </w:p>
    <w:p w14:paraId="20286BDB" w14:textId="77777777" w:rsidR="000D5E84" w:rsidRPr="002F1B8D" w:rsidRDefault="000D5E84" w:rsidP="00294CAC">
      <w:pPr>
        <w:pStyle w:val="a6"/>
        <w:widowControl/>
        <w:numPr>
          <w:ilvl w:val="0"/>
          <w:numId w:val="23"/>
        </w:numPr>
        <w:autoSpaceDE/>
        <w:autoSpaceDN/>
        <w:spacing w:line="240" w:lineRule="auto"/>
        <w:contextualSpacing/>
        <w:jc w:val="both"/>
        <w:rPr>
          <w:b/>
          <w:sz w:val="28"/>
          <w:szCs w:val="28"/>
        </w:rPr>
      </w:pPr>
      <w:r w:rsidRPr="002F1B8D">
        <w:rPr>
          <w:bCs/>
          <w:sz w:val="28"/>
          <w:szCs w:val="28"/>
        </w:rPr>
        <w:t xml:space="preserve"> створенні розвивального середовища, о</w:t>
      </w:r>
      <w:r w:rsidRPr="002F1B8D">
        <w:rPr>
          <w:sz w:val="28"/>
          <w:szCs w:val="28"/>
        </w:rPr>
        <w:t>рганізація простору, що стимулює пізнавальну активність, творчість та самостійність дітей;</w:t>
      </w:r>
    </w:p>
    <w:p w14:paraId="49BE6E99" w14:textId="77777777" w:rsidR="000D5E84" w:rsidRPr="002F1B8D" w:rsidRDefault="000D5E84" w:rsidP="00294CAC">
      <w:pPr>
        <w:pStyle w:val="a6"/>
        <w:widowControl/>
        <w:numPr>
          <w:ilvl w:val="0"/>
          <w:numId w:val="23"/>
        </w:numPr>
        <w:autoSpaceDE/>
        <w:autoSpaceDN/>
        <w:spacing w:line="240" w:lineRule="auto"/>
        <w:contextualSpacing/>
        <w:jc w:val="both"/>
        <w:rPr>
          <w:b/>
          <w:sz w:val="28"/>
          <w:szCs w:val="28"/>
        </w:rPr>
      </w:pPr>
      <w:r w:rsidRPr="002F1B8D">
        <w:rPr>
          <w:bCs/>
          <w:sz w:val="28"/>
          <w:szCs w:val="28"/>
        </w:rPr>
        <w:t>налагодженні співпраці з батьками, з</w:t>
      </w:r>
      <w:r w:rsidRPr="002F1B8D">
        <w:rPr>
          <w:sz w:val="28"/>
          <w:szCs w:val="28"/>
        </w:rPr>
        <w:t>алучення батьків до освітнього процесу та забезпечення єдності виховних впливів.</w:t>
      </w:r>
    </w:p>
    <w:p w14:paraId="29A5CCB5" w14:textId="77777777" w:rsidR="000D5E84" w:rsidRPr="002F1B8D" w:rsidRDefault="000D5E84" w:rsidP="00294CAC">
      <w:pPr>
        <w:jc w:val="both"/>
        <w:rPr>
          <w:rFonts w:cs="Calibri"/>
          <w:sz w:val="28"/>
          <w:szCs w:val="28"/>
          <w:lang w:eastAsia="ru-RU"/>
        </w:rPr>
      </w:pPr>
    </w:p>
    <w:p w14:paraId="357F645E" w14:textId="3E89E865" w:rsidR="000D5E84" w:rsidRPr="002F1B8D" w:rsidRDefault="001E43A5" w:rsidP="00294CAC">
      <w:pPr>
        <w:spacing w:line="360" w:lineRule="auto"/>
        <w:jc w:val="both"/>
        <w:rPr>
          <w:sz w:val="28"/>
          <w:szCs w:val="28"/>
          <w:lang w:eastAsia="ru-RU"/>
        </w:rPr>
      </w:pPr>
      <w:r>
        <w:rPr>
          <w:rFonts w:cs="Calibri"/>
          <w:sz w:val="28"/>
          <w:szCs w:val="28"/>
          <w:lang w:eastAsia="ru-RU"/>
        </w:rPr>
        <w:t>Науково</w:t>
      </w:r>
      <w:r w:rsidR="000D5E84" w:rsidRPr="002F1B8D">
        <w:rPr>
          <w:sz w:val="28"/>
          <w:szCs w:val="28"/>
          <w:lang w:eastAsia="ru-RU"/>
        </w:rPr>
        <w:t>-</w:t>
      </w:r>
      <w:r>
        <w:rPr>
          <w:rFonts w:cs="Calibri"/>
          <w:sz w:val="28"/>
          <w:szCs w:val="28"/>
          <w:lang w:eastAsia="ru-RU"/>
        </w:rPr>
        <w:t>методичною</w:t>
      </w:r>
      <w:r w:rsidR="000D5E84" w:rsidRPr="002F1B8D">
        <w:rPr>
          <w:sz w:val="28"/>
          <w:szCs w:val="28"/>
          <w:lang w:eastAsia="ru-RU"/>
        </w:rPr>
        <w:t xml:space="preserve"> </w:t>
      </w:r>
      <w:r>
        <w:rPr>
          <w:rFonts w:cs="Calibri"/>
          <w:sz w:val="28"/>
          <w:szCs w:val="28"/>
          <w:lang w:eastAsia="ru-RU"/>
        </w:rPr>
        <w:t>проблемою</w:t>
      </w:r>
      <w:r w:rsidR="000D5E84" w:rsidRPr="002F1B8D">
        <w:rPr>
          <w:sz w:val="28"/>
          <w:szCs w:val="28"/>
          <w:lang w:eastAsia="ru-RU"/>
        </w:rPr>
        <w:t xml:space="preserve"> </w:t>
      </w:r>
      <w:r w:rsidR="000D5E84" w:rsidRPr="002F1B8D">
        <w:rPr>
          <w:rFonts w:cs="Calibri"/>
          <w:sz w:val="28"/>
          <w:szCs w:val="28"/>
          <w:lang w:eastAsia="ru-RU"/>
        </w:rPr>
        <w:t>закладу</w:t>
      </w:r>
      <w:r w:rsidR="000D5E84" w:rsidRPr="002F1B8D">
        <w:rPr>
          <w:sz w:val="28"/>
          <w:szCs w:val="28"/>
          <w:lang w:eastAsia="ru-RU"/>
        </w:rPr>
        <w:t xml:space="preserve"> </w:t>
      </w:r>
      <w:r w:rsidR="000D5E84" w:rsidRPr="002F1B8D">
        <w:rPr>
          <w:rFonts w:cs="Calibri"/>
          <w:sz w:val="28"/>
          <w:szCs w:val="28"/>
          <w:lang w:eastAsia="ru-RU"/>
        </w:rPr>
        <w:t>на</w:t>
      </w:r>
      <w:r w:rsidR="000D5E84" w:rsidRPr="002F1B8D">
        <w:rPr>
          <w:sz w:val="28"/>
          <w:szCs w:val="28"/>
          <w:lang w:eastAsia="ru-RU"/>
        </w:rPr>
        <w:t xml:space="preserve">  2025/2026 навчальний рік</w:t>
      </w:r>
      <w:r>
        <w:rPr>
          <w:sz w:val="28"/>
          <w:szCs w:val="28"/>
          <w:lang w:eastAsia="ru-RU"/>
        </w:rPr>
        <w:t xml:space="preserve"> було</w:t>
      </w:r>
      <w:r w:rsidR="002B36FB">
        <w:rPr>
          <w:sz w:val="28"/>
          <w:szCs w:val="28"/>
          <w:lang w:eastAsia="ru-RU"/>
        </w:rPr>
        <w:t>:</w:t>
      </w:r>
    </w:p>
    <w:p w14:paraId="1B860726" w14:textId="1CE716BB" w:rsidR="000D5E84" w:rsidRPr="000D5E84" w:rsidRDefault="000D5E84" w:rsidP="00294CAC">
      <w:pPr>
        <w:spacing w:line="360" w:lineRule="auto"/>
        <w:jc w:val="both"/>
        <w:rPr>
          <w:sz w:val="28"/>
          <w:szCs w:val="28"/>
          <w:lang w:eastAsia="ru-RU"/>
        </w:rPr>
      </w:pPr>
      <w:r w:rsidRPr="000D5E84">
        <w:rPr>
          <w:bCs/>
          <w:sz w:val="28"/>
          <w:szCs w:val="28"/>
          <w:lang w:eastAsia="ru-RU"/>
        </w:rPr>
        <w:t xml:space="preserve"> -підвищення якості освітнього процесу,</w:t>
      </w:r>
      <w:r w:rsidRPr="000D5E84">
        <w:rPr>
          <w:sz w:val="28"/>
          <w:szCs w:val="28"/>
          <w:lang w:eastAsia="ru-RU"/>
        </w:rPr>
        <w:t xml:space="preserve"> удосконалення змісту освітньої програми з урахуванням Державного стандарту дошкільної освіти (Базового компонента)</w:t>
      </w:r>
      <w:r w:rsidRPr="000D5E84">
        <w:rPr>
          <w:i/>
          <w:sz w:val="28"/>
          <w:szCs w:val="28"/>
          <w:lang w:eastAsia="ru-RU"/>
        </w:rPr>
        <w:t xml:space="preserve"> з урахуванням вимог </w:t>
      </w:r>
      <w:r w:rsidRPr="000D5E84">
        <w:rPr>
          <w:i/>
          <w:sz w:val="28"/>
          <w:szCs w:val="28"/>
          <w:lang w:val="en-US" w:eastAsia="ru-RU"/>
        </w:rPr>
        <w:t>II</w:t>
      </w:r>
      <w:r w:rsidRPr="000D5E84">
        <w:rPr>
          <w:i/>
          <w:sz w:val="28"/>
          <w:szCs w:val="28"/>
          <w:lang w:eastAsia="ru-RU"/>
        </w:rPr>
        <w:t>-</w:t>
      </w:r>
      <w:r w:rsidRPr="000D5E84">
        <w:rPr>
          <w:i/>
          <w:sz w:val="28"/>
          <w:szCs w:val="28"/>
          <w:lang w:val="en-US" w:eastAsia="ru-RU"/>
        </w:rPr>
        <w:t>III</w:t>
      </w:r>
      <w:r w:rsidRPr="000D5E84">
        <w:rPr>
          <w:i/>
          <w:sz w:val="28"/>
          <w:szCs w:val="28"/>
          <w:lang w:eastAsia="ru-RU"/>
        </w:rPr>
        <w:t xml:space="preserve"> ВСЗЯ</w:t>
      </w:r>
      <w:r w:rsidR="001E43A5">
        <w:rPr>
          <w:i/>
          <w:sz w:val="28"/>
          <w:szCs w:val="28"/>
          <w:lang w:eastAsia="ru-RU"/>
        </w:rPr>
        <w:t>О «Здобувачі дошкільної освіти…</w:t>
      </w:r>
      <w:r w:rsidRPr="000D5E84">
        <w:rPr>
          <w:i/>
          <w:sz w:val="28"/>
          <w:szCs w:val="28"/>
          <w:lang w:eastAsia="ru-RU"/>
        </w:rPr>
        <w:t>» та «Фахова діяльність педагогічних працівників…»,</w:t>
      </w:r>
      <w:r w:rsidRPr="000D5E84">
        <w:rPr>
          <w:sz w:val="28"/>
          <w:szCs w:val="28"/>
          <w:lang w:eastAsia="ru-RU"/>
        </w:rPr>
        <w:t xml:space="preserve"> впровадження сучасних освітніх </w:t>
      </w:r>
      <w:proofErr w:type="spellStart"/>
      <w:r w:rsidRPr="000D5E84">
        <w:rPr>
          <w:sz w:val="28"/>
          <w:szCs w:val="28"/>
          <w:lang w:eastAsia="ru-RU"/>
        </w:rPr>
        <w:t>методик</w:t>
      </w:r>
      <w:proofErr w:type="spellEnd"/>
      <w:r w:rsidRPr="000D5E84">
        <w:rPr>
          <w:sz w:val="28"/>
          <w:szCs w:val="28"/>
          <w:lang w:eastAsia="ru-RU"/>
        </w:rPr>
        <w:t xml:space="preserve"> та технологій, спрямован</w:t>
      </w:r>
      <w:r w:rsidR="002B36FB">
        <w:rPr>
          <w:sz w:val="28"/>
          <w:szCs w:val="28"/>
          <w:lang w:eastAsia="ru-RU"/>
        </w:rPr>
        <w:t>их на всебічний розвиток дітей.</w:t>
      </w:r>
    </w:p>
    <w:p w14:paraId="7FCCF2F9" w14:textId="77777777" w:rsidR="000D5E84" w:rsidRPr="002F1B8D" w:rsidRDefault="000D5E84" w:rsidP="00294CAC">
      <w:pPr>
        <w:spacing w:line="360" w:lineRule="auto"/>
        <w:jc w:val="both"/>
        <w:rPr>
          <w:sz w:val="28"/>
          <w:szCs w:val="28"/>
          <w:lang w:eastAsia="ru-RU"/>
        </w:rPr>
      </w:pPr>
      <w:r w:rsidRPr="002F1B8D">
        <w:rPr>
          <w:sz w:val="28"/>
          <w:szCs w:val="28"/>
          <w:lang w:eastAsia="ru-RU"/>
        </w:rPr>
        <w:t xml:space="preserve"> Виходячи з цього пріоритетними завданнями були:</w:t>
      </w:r>
    </w:p>
    <w:p w14:paraId="7492472B" w14:textId="77777777" w:rsidR="000D5E84" w:rsidRPr="002F1B8D" w:rsidRDefault="000D5E84" w:rsidP="00294CAC">
      <w:pPr>
        <w:pStyle w:val="a7"/>
        <w:numPr>
          <w:ilvl w:val="0"/>
          <w:numId w:val="24"/>
        </w:numPr>
        <w:spacing w:line="360" w:lineRule="auto"/>
        <w:jc w:val="both"/>
        <w:rPr>
          <w:sz w:val="28"/>
          <w:szCs w:val="28"/>
        </w:rPr>
      </w:pPr>
      <w:proofErr w:type="spellStart"/>
      <w:r w:rsidRPr="002F1B8D">
        <w:rPr>
          <w:b/>
          <w:bCs/>
          <w:sz w:val="28"/>
          <w:szCs w:val="28"/>
        </w:rPr>
        <w:t>Безпека</w:t>
      </w:r>
      <w:proofErr w:type="spellEnd"/>
      <w:r w:rsidRPr="002F1B8D">
        <w:rPr>
          <w:b/>
          <w:bCs/>
          <w:sz w:val="28"/>
          <w:szCs w:val="28"/>
        </w:rPr>
        <w:t xml:space="preserve"> </w:t>
      </w:r>
      <w:proofErr w:type="spellStart"/>
      <w:r w:rsidRPr="002F1B8D">
        <w:rPr>
          <w:b/>
          <w:bCs/>
          <w:sz w:val="28"/>
          <w:szCs w:val="28"/>
        </w:rPr>
        <w:t>освітнього</w:t>
      </w:r>
      <w:proofErr w:type="spellEnd"/>
      <w:r w:rsidRPr="002F1B8D">
        <w:rPr>
          <w:b/>
          <w:bCs/>
          <w:sz w:val="28"/>
          <w:szCs w:val="28"/>
        </w:rPr>
        <w:t xml:space="preserve"> </w:t>
      </w:r>
      <w:proofErr w:type="spellStart"/>
      <w:r w:rsidRPr="002F1B8D">
        <w:rPr>
          <w:b/>
          <w:bCs/>
          <w:sz w:val="28"/>
          <w:szCs w:val="28"/>
        </w:rPr>
        <w:t>середовища</w:t>
      </w:r>
      <w:proofErr w:type="spellEnd"/>
      <w:r w:rsidRPr="002F1B8D">
        <w:rPr>
          <w:b/>
          <w:bCs/>
          <w:sz w:val="28"/>
          <w:szCs w:val="28"/>
        </w:rPr>
        <w:t>:</w:t>
      </w:r>
      <w:r w:rsidRPr="002F1B8D">
        <w:rPr>
          <w:sz w:val="28"/>
          <w:szCs w:val="28"/>
        </w:rPr>
        <w:t xml:space="preserve"> </w:t>
      </w:r>
      <w:proofErr w:type="spellStart"/>
      <w:r w:rsidRPr="002F1B8D">
        <w:rPr>
          <w:sz w:val="28"/>
          <w:szCs w:val="28"/>
        </w:rPr>
        <w:t>Це</w:t>
      </w:r>
      <w:proofErr w:type="spellEnd"/>
      <w:r w:rsidRPr="002F1B8D">
        <w:rPr>
          <w:sz w:val="28"/>
          <w:szCs w:val="28"/>
        </w:rPr>
        <w:t xml:space="preserve"> </w:t>
      </w:r>
      <w:proofErr w:type="spellStart"/>
      <w:r w:rsidRPr="002F1B8D">
        <w:rPr>
          <w:sz w:val="28"/>
          <w:szCs w:val="28"/>
        </w:rPr>
        <w:t>питання</w:t>
      </w:r>
      <w:proofErr w:type="spellEnd"/>
      <w:r w:rsidRPr="002F1B8D">
        <w:rPr>
          <w:sz w:val="28"/>
          <w:szCs w:val="28"/>
        </w:rPr>
        <w:t xml:space="preserve"> </w:t>
      </w:r>
      <w:proofErr w:type="spellStart"/>
      <w:r w:rsidRPr="002F1B8D">
        <w:rPr>
          <w:sz w:val="28"/>
          <w:szCs w:val="28"/>
        </w:rPr>
        <w:t>залишається</w:t>
      </w:r>
      <w:proofErr w:type="spellEnd"/>
      <w:r w:rsidRPr="002F1B8D">
        <w:rPr>
          <w:sz w:val="28"/>
          <w:szCs w:val="28"/>
        </w:rPr>
        <w:t xml:space="preserve"> </w:t>
      </w:r>
      <w:proofErr w:type="spellStart"/>
      <w:r w:rsidRPr="002F1B8D">
        <w:rPr>
          <w:sz w:val="28"/>
          <w:szCs w:val="28"/>
        </w:rPr>
        <w:t>ключовим</w:t>
      </w:r>
      <w:proofErr w:type="spellEnd"/>
      <w:r w:rsidRPr="002F1B8D">
        <w:rPr>
          <w:sz w:val="28"/>
          <w:szCs w:val="28"/>
        </w:rPr>
        <w:t xml:space="preserve">, </w:t>
      </w:r>
      <w:proofErr w:type="spellStart"/>
      <w:r w:rsidRPr="002F1B8D">
        <w:rPr>
          <w:sz w:val="28"/>
          <w:szCs w:val="28"/>
        </w:rPr>
        <w:t>враховуючи</w:t>
      </w:r>
      <w:proofErr w:type="spellEnd"/>
      <w:r w:rsidRPr="002F1B8D">
        <w:rPr>
          <w:sz w:val="28"/>
          <w:szCs w:val="28"/>
        </w:rPr>
        <w:t xml:space="preserve"> </w:t>
      </w:r>
      <w:proofErr w:type="spellStart"/>
      <w:r w:rsidRPr="002F1B8D">
        <w:rPr>
          <w:sz w:val="28"/>
          <w:szCs w:val="28"/>
        </w:rPr>
        <w:t>триваючу</w:t>
      </w:r>
      <w:proofErr w:type="spellEnd"/>
      <w:r w:rsidRPr="002F1B8D">
        <w:rPr>
          <w:sz w:val="28"/>
          <w:szCs w:val="28"/>
        </w:rPr>
        <w:t xml:space="preserve"> </w:t>
      </w:r>
      <w:proofErr w:type="spellStart"/>
      <w:r w:rsidRPr="002F1B8D">
        <w:rPr>
          <w:sz w:val="28"/>
          <w:szCs w:val="28"/>
        </w:rPr>
        <w:t>повномасштабну</w:t>
      </w:r>
      <w:proofErr w:type="spellEnd"/>
      <w:r w:rsidRPr="002F1B8D">
        <w:rPr>
          <w:sz w:val="28"/>
          <w:szCs w:val="28"/>
        </w:rPr>
        <w:t xml:space="preserve"> </w:t>
      </w:r>
      <w:proofErr w:type="spellStart"/>
      <w:r w:rsidRPr="002F1B8D">
        <w:rPr>
          <w:sz w:val="28"/>
          <w:szCs w:val="28"/>
        </w:rPr>
        <w:t>війну</w:t>
      </w:r>
      <w:proofErr w:type="spellEnd"/>
      <w:r w:rsidRPr="002F1B8D">
        <w:rPr>
          <w:sz w:val="28"/>
          <w:szCs w:val="28"/>
        </w:rPr>
        <w:t xml:space="preserve">. </w:t>
      </w:r>
      <w:proofErr w:type="spellStart"/>
      <w:r w:rsidRPr="002F1B8D">
        <w:rPr>
          <w:sz w:val="28"/>
          <w:szCs w:val="28"/>
        </w:rPr>
        <w:t>Це</w:t>
      </w:r>
      <w:proofErr w:type="spellEnd"/>
      <w:r w:rsidRPr="002F1B8D">
        <w:rPr>
          <w:sz w:val="28"/>
          <w:szCs w:val="28"/>
        </w:rPr>
        <w:t xml:space="preserve"> </w:t>
      </w:r>
      <w:proofErr w:type="spellStart"/>
      <w:r w:rsidRPr="002F1B8D">
        <w:rPr>
          <w:sz w:val="28"/>
          <w:szCs w:val="28"/>
        </w:rPr>
        <w:t>включає</w:t>
      </w:r>
      <w:proofErr w:type="spellEnd"/>
      <w:r w:rsidRPr="002F1B8D">
        <w:rPr>
          <w:sz w:val="28"/>
          <w:szCs w:val="28"/>
        </w:rPr>
        <w:t xml:space="preserve"> </w:t>
      </w:r>
      <w:proofErr w:type="spellStart"/>
      <w:r w:rsidRPr="002F1B8D">
        <w:rPr>
          <w:sz w:val="28"/>
          <w:szCs w:val="28"/>
        </w:rPr>
        <w:t>організацію</w:t>
      </w:r>
      <w:proofErr w:type="spellEnd"/>
      <w:r w:rsidRPr="002F1B8D">
        <w:rPr>
          <w:sz w:val="28"/>
          <w:szCs w:val="28"/>
        </w:rPr>
        <w:t xml:space="preserve"> </w:t>
      </w:r>
      <w:proofErr w:type="spellStart"/>
      <w:r w:rsidRPr="002F1B8D">
        <w:rPr>
          <w:sz w:val="28"/>
          <w:szCs w:val="28"/>
        </w:rPr>
        <w:t>безпечного</w:t>
      </w:r>
      <w:proofErr w:type="spellEnd"/>
      <w:r w:rsidRPr="002F1B8D">
        <w:rPr>
          <w:sz w:val="28"/>
          <w:szCs w:val="28"/>
        </w:rPr>
        <w:t xml:space="preserve"> </w:t>
      </w:r>
      <w:proofErr w:type="spellStart"/>
      <w:r w:rsidRPr="002F1B8D">
        <w:rPr>
          <w:sz w:val="28"/>
          <w:szCs w:val="28"/>
        </w:rPr>
        <w:t>перебування</w:t>
      </w:r>
      <w:proofErr w:type="spellEnd"/>
      <w:r w:rsidRPr="002F1B8D">
        <w:rPr>
          <w:sz w:val="28"/>
          <w:szCs w:val="28"/>
        </w:rPr>
        <w:t xml:space="preserve"> </w:t>
      </w:r>
      <w:proofErr w:type="spellStart"/>
      <w:r w:rsidRPr="002F1B8D">
        <w:rPr>
          <w:sz w:val="28"/>
          <w:szCs w:val="28"/>
        </w:rPr>
        <w:t>дітей</w:t>
      </w:r>
      <w:proofErr w:type="spellEnd"/>
      <w:r w:rsidRPr="002F1B8D">
        <w:rPr>
          <w:sz w:val="28"/>
          <w:szCs w:val="28"/>
        </w:rPr>
        <w:t xml:space="preserve">, </w:t>
      </w:r>
      <w:proofErr w:type="spellStart"/>
      <w:r w:rsidRPr="002F1B8D">
        <w:rPr>
          <w:sz w:val="28"/>
          <w:szCs w:val="28"/>
        </w:rPr>
        <w:t>проведення</w:t>
      </w:r>
      <w:proofErr w:type="spellEnd"/>
      <w:r w:rsidRPr="002F1B8D">
        <w:rPr>
          <w:sz w:val="28"/>
          <w:szCs w:val="28"/>
        </w:rPr>
        <w:t xml:space="preserve"> занять в </w:t>
      </w:r>
      <w:proofErr w:type="spellStart"/>
      <w:r w:rsidRPr="002F1B8D">
        <w:rPr>
          <w:sz w:val="28"/>
          <w:szCs w:val="28"/>
        </w:rPr>
        <w:t>укриттях</w:t>
      </w:r>
      <w:proofErr w:type="spellEnd"/>
      <w:r w:rsidRPr="002F1B8D">
        <w:rPr>
          <w:sz w:val="28"/>
          <w:szCs w:val="28"/>
        </w:rPr>
        <w:t xml:space="preserve">, </w:t>
      </w:r>
      <w:proofErr w:type="spellStart"/>
      <w:r w:rsidRPr="002F1B8D">
        <w:rPr>
          <w:sz w:val="28"/>
          <w:szCs w:val="28"/>
        </w:rPr>
        <w:t>формування</w:t>
      </w:r>
      <w:proofErr w:type="spellEnd"/>
      <w:r w:rsidRPr="002F1B8D">
        <w:rPr>
          <w:sz w:val="28"/>
          <w:szCs w:val="28"/>
        </w:rPr>
        <w:t xml:space="preserve"> </w:t>
      </w:r>
      <w:proofErr w:type="spellStart"/>
      <w:r w:rsidRPr="002F1B8D">
        <w:rPr>
          <w:sz w:val="28"/>
          <w:szCs w:val="28"/>
        </w:rPr>
        <w:t>навичок</w:t>
      </w:r>
      <w:proofErr w:type="spellEnd"/>
      <w:r w:rsidRPr="002F1B8D">
        <w:rPr>
          <w:sz w:val="28"/>
          <w:szCs w:val="28"/>
        </w:rPr>
        <w:t xml:space="preserve"> </w:t>
      </w:r>
      <w:proofErr w:type="spellStart"/>
      <w:r w:rsidRPr="002F1B8D">
        <w:rPr>
          <w:sz w:val="28"/>
          <w:szCs w:val="28"/>
        </w:rPr>
        <w:t>безпечної</w:t>
      </w:r>
      <w:proofErr w:type="spellEnd"/>
      <w:r w:rsidRPr="002F1B8D">
        <w:rPr>
          <w:sz w:val="28"/>
          <w:szCs w:val="28"/>
        </w:rPr>
        <w:t xml:space="preserve"> </w:t>
      </w:r>
      <w:proofErr w:type="spellStart"/>
      <w:r w:rsidRPr="002F1B8D">
        <w:rPr>
          <w:sz w:val="28"/>
          <w:szCs w:val="28"/>
        </w:rPr>
        <w:t>поведінки</w:t>
      </w:r>
      <w:proofErr w:type="spellEnd"/>
      <w:r w:rsidRPr="002F1B8D">
        <w:rPr>
          <w:sz w:val="28"/>
          <w:szCs w:val="28"/>
        </w:rPr>
        <w:t xml:space="preserve"> у </w:t>
      </w:r>
      <w:proofErr w:type="spellStart"/>
      <w:r w:rsidRPr="002F1B8D">
        <w:rPr>
          <w:sz w:val="28"/>
          <w:szCs w:val="28"/>
        </w:rPr>
        <w:t>дошкільнят</w:t>
      </w:r>
      <w:proofErr w:type="spellEnd"/>
      <w:r w:rsidRPr="002F1B8D">
        <w:rPr>
          <w:sz w:val="28"/>
          <w:szCs w:val="28"/>
        </w:rPr>
        <w:t xml:space="preserve"> та </w:t>
      </w:r>
      <w:proofErr w:type="spellStart"/>
      <w:r w:rsidRPr="002F1B8D">
        <w:rPr>
          <w:sz w:val="28"/>
          <w:szCs w:val="28"/>
        </w:rPr>
        <w:t>підготовку</w:t>
      </w:r>
      <w:proofErr w:type="spellEnd"/>
      <w:r w:rsidRPr="002F1B8D">
        <w:rPr>
          <w:sz w:val="28"/>
          <w:szCs w:val="28"/>
        </w:rPr>
        <w:t xml:space="preserve"> </w:t>
      </w:r>
      <w:proofErr w:type="spellStart"/>
      <w:r w:rsidRPr="002F1B8D">
        <w:rPr>
          <w:sz w:val="28"/>
          <w:szCs w:val="28"/>
        </w:rPr>
        <w:t>педагогів</w:t>
      </w:r>
      <w:proofErr w:type="spellEnd"/>
      <w:r w:rsidRPr="002F1B8D">
        <w:rPr>
          <w:sz w:val="28"/>
          <w:szCs w:val="28"/>
        </w:rPr>
        <w:t xml:space="preserve"> до </w:t>
      </w:r>
      <w:proofErr w:type="spellStart"/>
      <w:r w:rsidRPr="002F1B8D">
        <w:rPr>
          <w:sz w:val="28"/>
          <w:szCs w:val="28"/>
        </w:rPr>
        <w:t>дій</w:t>
      </w:r>
      <w:proofErr w:type="spellEnd"/>
      <w:r w:rsidRPr="002F1B8D">
        <w:rPr>
          <w:sz w:val="28"/>
          <w:szCs w:val="28"/>
        </w:rPr>
        <w:t xml:space="preserve"> в </w:t>
      </w:r>
      <w:proofErr w:type="spellStart"/>
      <w:r w:rsidRPr="002F1B8D">
        <w:rPr>
          <w:sz w:val="28"/>
          <w:szCs w:val="28"/>
        </w:rPr>
        <w:t>екстремальних</w:t>
      </w:r>
      <w:proofErr w:type="spellEnd"/>
      <w:r w:rsidRPr="002F1B8D">
        <w:rPr>
          <w:sz w:val="28"/>
          <w:szCs w:val="28"/>
        </w:rPr>
        <w:t xml:space="preserve"> </w:t>
      </w:r>
      <w:proofErr w:type="spellStart"/>
      <w:r w:rsidRPr="002F1B8D">
        <w:rPr>
          <w:sz w:val="28"/>
          <w:szCs w:val="28"/>
        </w:rPr>
        <w:t>ситуаціях</w:t>
      </w:r>
      <w:proofErr w:type="spellEnd"/>
      <w:r w:rsidRPr="002F1B8D">
        <w:rPr>
          <w:sz w:val="28"/>
          <w:szCs w:val="28"/>
        </w:rPr>
        <w:t>.</w:t>
      </w:r>
    </w:p>
    <w:p w14:paraId="2AC1419F" w14:textId="77777777" w:rsidR="000D5E84" w:rsidRPr="002F1B8D" w:rsidRDefault="000D5E84" w:rsidP="00294CAC">
      <w:pPr>
        <w:pStyle w:val="a7"/>
        <w:numPr>
          <w:ilvl w:val="0"/>
          <w:numId w:val="24"/>
        </w:numPr>
        <w:spacing w:line="360" w:lineRule="auto"/>
        <w:jc w:val="both"/>
        <w:rPr>
          <w:sz w:val="28"/>
          <w:szCs w:val="28"/>
        </w:rPr>
      </w:pPr>
      <w:proofErr w:type="spellStart"/>
      <w:r w:rsidRPr="002F1B8D">
        <w:rPr>
          <w:b/>
          <w:bCs/>
          <w:sz w:val="28"/>
          <w:szCs w:val="28"/>
        </w:rPr>
        <w:t>Психологічна</w:t>
      </w:r>
      <w:proofErr w:type="spellEnd"/>
      <w:r w:rsidRPr="002F1B8D">
        <w:rPr>
          <w:b/>
          <w:bCs/>
          <w:sz w:val="28"/>
          <w:szCs w:val="28"/>
        </w:rPr>
        <w:t xml:space="preserve"> </w:t>
      </w:r>
      <w:proofErr w:type="spellStart"/>
      <w:r w:rsidRPr="002F1B8D">
        <w:rPr>
          <w:b/>
          <w:bCs/>
          <w:sz w:val="28"/>
          <w:szCs w:val="28"/>
        </w:rPr>
        <w:t>підтримка</w:t>
      </w:r>
      <w:proofErr w:type="spellEnd"/>
      <w:r w:rsidRPr="002F1B8D">
        <w:rPr>
          <w:b/>
          <w:bCs/>
          <w:sz w:val="28"/>
          <w:szCs w:val="28"/>
        </w:rPr>
        <w:t xml:space="preserve"> та </w:t>
      </w:r>
      <w:proofErr w:type="spellStart"/>
      <w:r w:rsidRPr="002F1B8D">
        <w:rPr>
          <w:b/>
          <w:bCs/>
          <w:sz w:val="28"/>
          <w:szCs w:val="28"/>
        </w:rPr>
        <w:t>ментальне</w:t>
      </w:r>
      <w:proofErr w:type="spellEnd"/>
      <w:r w:rsidRPr="002F1B8D">
        <w:rPr>
          <w:b/>
          <w:bCs/>
          <w:sz w:val="28"/>
          <w:szCs w:val="28"/>
        </w:rPr>
        <w:t xml:space="preserve"> </w:t>
      </w:r>
      <w:proofErr w:type="spellStart"/>
      <w:r w:rsidRPr="002F1B8D">
        <w:rPr>
          <w:b/>
          <w:bCs/>
          <w:sz w:val="28"/>
          <w:szCs w:val="28"/>
        </w:rPr>
        <w:t>здоров'я</w:t>
      </w:r>
      <w:proofErr w:type="spellEnd"/>
      <w:r w:rsidRPr="002F1B8D">
        <w:rPr>
          <w:b/>
          <w:bCs/>
          <w:sz w:val="28"/>
          <w:szCs w:val="28"/>
        </w:rPr>
        <w:t>:</w:t>
      </w:r>
      <w:r w:rsidRPr="002F1B8D">
        <w:rPr>
          <w:sz w:val="28"/>
          <w:szCs w:val="28"/>
        </w:rPr>
        <w:t xml:space="preserve"> </w:t>
      </w:r>
      <w:proofErr w:type="spellStart"/>
      <w:r w:rsidRPr="002F1B8D">
        <w:rPr>
          <w:sz w:val="28"/>
          <w:szCs w:val="28"/>
        </w:rPr>
        <w:t>Війна</w:t>
      </w:r>
      <w:proofErr w:type="spellEnd"/>
      <w:r w:rsidRPr="002F1B8D">
        <w:rPr>
          <w:sz w:val="28"/>
          <w:szCs w:val="28"/>
        </w:rPr>
        <w:t xml:space="preserve"> </w:t>
      </w:r>
      <w:proofErr w:type="spellStart"/>
      <w:r w:rsidRPr="002F1B8D">
        <w:rPr>
          <w:sz w:val="28"/>
          <w:szCs w:val="28"/>
        </w:rPr>
        <w:t>має</w:t>
      </w:r>
      <w:proofErr w:type="spellEnd"/>
      <w:r w:rsidRPr="002F1B8D">
        <w:rPr>
          <w:sz w:val="28"/>
          <w:szCs w:val="28"/>
        </w:rPr>
        <w:t xml:space="preserve"> </w:t>
      </w:r>
      <w:proofErr w:type="spellStart"/>
      <w:r w:rsidRPr="002F1B8D">
        <w:rPr>
          <w:sz w:val="28"/>
          <w:szCs w:val="28"/>
        </w:rPr>
        <w:t>значний</w:t>
      </w:r>
      <w:proofErr w:type="spellEnd"/>
      <w:r w:rsidRPr="002F1B8D">
        <w:rPr>
          <w:sz w:val="28"/>
          <w:szCs w:val="28"/>
        </w:rPr>
        <w:t xml:space="preserve"> </w:t>
      </w:r>
      <w:proofErr w:type="spellStart"/>
      <w:r w:rsidRPr="002F1B8D">
        <w:rPr>
          <w:sz w:val="28"/>
          <w:szCs w:val="28"/>
        </w:rPr>
        <w:t>вплив</w:t>
      </w:r>
      <w:proofErr w:type="spellEnd"/>
      <w:r w:rsidRPr="002F1B8D">
        <w:rPr>
          <w:sz w:val="28"/>
          <w:szCs w:val="28"/>
        </w:rPr>
        <w:t xml:space="preserve"> на </w:t>
      </w:r>
      <w:proofErr w:type="spellStart"/>
      <w:r w:rsidRPr="002F1B8D">
        <w:rPr>
          <w:sz w:val="28"/>
          <w:szCs w:val="28"/>
        </w:rPr>
        <w:t>емоційний</w:t>
      </w:r>
      <w:proofErr w:type="spellEnd"/>
      <w:r w:rsidRPr="002F1B8D">
        <w:rPr>
          <w:sz w:val="28"/>
          <w:szCs w:val="28"/>
        </w:rPr>
        <w:t xml:space="preserve"> стан </w:t>
      </w:r>
      <w:proofErr w:type="spellStart"/>
      <w:r w:rsidRPr="002F1B8D">
        <w:rPr>
          <w:sz w:val="28"/>
          <w:szCs w:val="28"/>
        </w:rPr>
        <w:t>дітей</w:t>
      </w:r>
      <w:proofErr w:type="spellEnd"/>
      <w:r w:rsidRPr="002F1B8D">
        <w:rPr>
          <w:sz w:val="28"/>
          <w:szCs w:val="28"/>
        </w:rPr>
        <w:t xml:space="preserve">, </w:t>
      </w:r>
      <w:proofErr w:type="spellStart"/>
      <w:r w:rsidRPr="002F1B8D">
        <w:rPr>
          <w:sz w:val="28"/>
          <w:szCs w:val="28"/>
        </w:rPr>
        <w:t>педагогів</w:t>
      </w:r>
      <w:proofErr w:type="spellEnd"/>
      <w:r w:rsidRPr="002F1B8D">
        <w:rPr>
          <w:sz w:val="28"/>
          <w:szCs w:val="28"/>
        </w:rPr>
        <w:t xml:space="preserve"> та батьків. Тому </w:t>
      </w:r>
      <w:proofErr w:type="spellStart"/>
      <w:r w:rsidRPr="002F1B8D">
        <w:rPr>
          <w:sz w:val="28"/>
          <w:szCs w:val="28"/>
        </w:rPr>
        <w:t>важливим</w:t>
      </w:r>
      <w:proofErr w:type="spellEnd"/>
      <w:r w:rsidRPr="002F1B8D">
        <w:rPr>
          <w:sz w:val="28"/>
          <w:szCs w:val="28"/>
        </w:rPr>
        <w:t xml:space="preserve"> </w:t>
      </w:r>
      <w:proofErr w:type="spellStart"/>
      <w:r w:rsidRPr="002F1B8D">
        <w:rPr>
          <w:sz w:val="28"/>
          <w:szCs w:val="28"/>
        </w:rPr>
        <w:t>напрямом</w:t>
      </w:r>
      <w:proofErr w:type="spellEnd"/>
      <w:r w:rsidRPr="002F1B8D">
        <w:rPr>
          <w:sz w:val="28"/>
          <w:szCs w:val="28"/>
        </w:rPr>
        <w:t xml:space="preserve"> буде </w:t>
      </w:r>
      <w:proofErr w:type="spellStart"/>
      <w:r w:rsidRPr="002F1B8D">
        <w:rPr>
          <w:sz w:val="28"/>
          <w:szCs w:val="28"/>
        </w:rPr>
        <w:t>надання</w:t>
      </w:r>
      <w:proofErr w:type="spellEnd"/>
      <w:r w:rsidRPr="002F1B8D">
        <w:rPr>
          <w:sz w:val="28"/>
          <w:szCs w:val="28"/>
        </w:rPr>
        <w:t xml:space="preserve"> </w:t>
      </w:r>
      <w:proofErr w:type="spellStart"/>
      <w:r w:rsidRPr="002F1B8D">
        <w:rPr>
          <w:sz w:val="28"/>
          <w:szCs w:val="28"/>
        </w:rPr>
        <w:t>психологічної</w:t>
      </w:r>
      <w:proofErr w:type="spellEnd"/>
      <w:r w:rsidRPr="002F1B8D">
        <w:rPr>
          <w:sz w:val="28"/>
          <w:szCs w:val="28"/>
        </w:rPr>
        <w:t xml:space="preserve"> </w:t>
      </w:r>
      <w:proofErr w:type="spellStart"/>
      <w:r w:rsidRPr="002F1B8D">
        <w:rPr>
          <w:sz w:val="28"/>
          <w:szCs w:val="28"/>
        </w:rPr>
        <w:t>допомоги</w:t>
      </w:r>
      <w:proofErr w:type="spellEnd"/>
      <w:r w:rsidRPr="002F1B8D">
        <w:rPr>
          <w:sz w:val="28"/>
          <w:szCs w:val="28"/>
        </w:rPr>
        <w:t xml:space="preserve">, робота з травмою, </w:t>
      </w:r>
      <w:proofErr w:type="spellStart"/>
      <w:r w:rsidRPr="002F1B8D">
        <w:rPr>
          <w:sz w:val="28"/>
          <w:szCs w:val="28"/>
        </w:rPr>
        <w:t>створення</w:t>
      </w:r>
      <w:proofErr w:type="spellEnd"/>
      <w:r w:rsidRPr="002F1B8D">
        <w:rPr>
          <w:sz w:val="28"/>
          <w:szCs w:val="28"/>
        </w:rPr>
        <w:t xml:space="preserve"> комфортного та </w:t>
      </w:r>
      <w:proofErr w:type="spellStart"/>
      <w:r w:rsidRPr="002F1B8D">
        <w:rPr>
          <w:sz w:val="28"/>
          <w:szCs w:val="28"/>
        </w:rPr>
        <w:t>емоційно</w:t>
      </w:r>
      <w:proofErr w:type="spellEnd"/>
      <w:r w:rsidRPr="002F1B8D">
        <w:rPr>
          <w:sz w:val="28"/>
          <w:szCs w:val="28"/>
        </w:rPr>
        <w:t xml:space="preserve"> </w:t>
      </w:r>
      <w:proofErr w:type="spellStart"/>
      <w:r w:rsidRPr="002F1B8D">
        <w:rPr>
          <w:sz w:val="28"/>
          <w:szCs w:val="28"/>
        </w:rPr>
        <w:t>підтримуючого</w:t>
      </w:r>
      <w:proofErr w:type="spellEnd"/>
      <w:r w:rsidRPr="002F1B8D">
        <w:rPr>
          <w:sz w:val="28"/>
          <w:szCs w:val="28"/>
        </w:rPr>
        <w:t xml:space="preserve"> </w:t>
      </w:r>
      <w:proofErr w:type="spellStart"/>
      <w:r w:rsidRPr="002F1B8D">
        <w:rPr>
          <w:sz w:val="28"/>
          <w:szCs w:val="28"/>
        </w:rPr>
        <w:t>середовища</w:t>
      </w:r>
      <w:proofErr w:type="spellEnd"/>
      <w:r w:rsidRPr="002F1B8D">
        <w:rPr>
          <w:sz w:val="28"/>
          <w:szCs w:val="28"/>
        </w:rPr>
        <w:t xml:space="preserve">. </w:t>
      </w:r>
      <w:proofErr w:type="spellStart"/>
      <w:r w:rsidRPr="002F1B8D">
        <w:rPr>
          <w:sz w:val="28"/>
          <w:szCs w:val="28"/>
        </w:rPr>
        <w:t>Це</w:t>
      </w:r>
      <w:proofErr w:type="spellEnd"/>
      <w:r w:rsidRPr="002F1B8D">
        <w:rPr>
          <w:sz w:val="28"/>
          <w:szCs w:val="28"/>
        </w:rPr>
        <w:t xml:space="preserve"> </w:t>
      </w:r>
      <w:proofErr w:type="spellStart"/>
      <w:r w:rsidRPr="002F1B8D">
        <w:rPr>
          <w:sz w:val="28"/>
          <w:szCs w:val="28"/>
        </w:rPr>
        <w:t>також</w:t>
      </w:r>
      <w:proofErr w:type="spellEnd"/>
      <w:r w:rsidRPr="002F1B8D">
        <w:rPr>
          <w:sz w:val="28"/>
          <w:szCs w:val="28"/>
        </w:rPr>
        <w:t xml:space="preserve"> </w:t>
      </w:r>
      <w:proofErr w:type="spellStart"/>
      <w:r w:rsidRPr="002F1B8D">
        <w:rPr>
          <w:sz w:val="28"/>
          <w:szCs w:val="28"/>
        </w:rPr>
        <w:t>включає</w:t>
      </w:r>
      <w:proofErr w:type="spellEnd"/>
      <w:r w:rsidRPr="002F1B8D">
        <w:rPr>
          <w:sz w:val="28"/>
          <w:szCs w:val="28"/>
        </w:rPr>
        <w:t xml:space="preserve"> </w:t>
      </w:r>
      <w:proofErr w:type="spellStart"/>
      <w:r w:rsidRPr="002F1B8D">
        <w:rPr>
          <w:sz w:val="28"/>
          <w:szCs w:val="28"/>
        </w:rPr>
        <w:t>психологічне</w:t>
      </w:r>
      <w:proofErr w:type="spellEnd"/>
      <w:r w:rsidRPr="002F1B8D">
        <w:rPr>
          <w:sz w:val="28"/>
          <w:szCs w:val="28"/>
        </w:rPr>
        <w:t xml:space="preserve"> </w:t>
      </w:r>
      <w:proofErr w:type="spellStart"/>
      <w:r w:rsidRPr="002F1B8D">
        <w:rPr>
          <w:sz w:val="28"/>
          <w:szCs w:val="28"/>
        </w:rPr>
        <w:t>розвантаження</w:t>
      </w:r>
      <w:proofErr w:type="spellEnd"/>
      <w:r w:rsidRPr="002F1B8D">
        <w:rPr>
          <w:sz w:val="28"/>
          <w:szCs w:val="28"/>
        </w:rPr>
        <w:t xml:space="preserve">, </w:t>
      </w:r>
      <w:proofErr w:type="spellStart"/>
      <w:r w:rsidRPr="002F1B8D">
        <w:rPr>
          <w:sz w:val="28"/>
          <w:szCs w:val="28"/>
        </w:rPr>
        <w:t>ігри</w:t>
      </w:r>
      <w:proofErr w:type="spellEnd"/>
      <w:r w:rsidRPr="002F1B8D">
        <w:rPr>
          <w:sz w:val="28"/>
          <w:szCs w:val="28"/>
        </w:rPr>
        <w:t xml:space="preserve"> та заняття, </w:t>
      </w:r>
      <w:proofErr w:type="spellStart"/>
      <w:r w:rsidRPr="002F1B8D">
        <w:rPr>
          <w:sz w:val="28"/>
          <w:szCs w:val="28"/>
        </w:rPr>
        <w:t>спрямовані</w:t>
      </w:r>
      <w:proofErr w:type="spellEnd"/>
      <w:r w:rsidRPr="002F1B8D">
        <w:rPr>
          <w:sz w:val="28"/>
          <w:szCs w:val="28"/>
        </w:rPr>
        <w:t xml:space="preserve"> на </w:t>
      </w:r>
      <w:proofErr w:type="spellStart"/>
      <w:r w:rsidRPr="002F1B8D">
        <w:rPr>
          <w:sz w:val="28"/>
          <w:szCs w:val="28"/>
        </w:rPr>
        <w:t>стабілізацію</w:t>
      </w:r>
      <w:proofErr w:type="spellEnd"/>
      <w:r w:rsidRPr="002F1B8D">
        <w:rPr>
          <w:sz w:val="28"/>
          <w:szCs w:val="28"/>
        </w:rPr>
        <w:t xml:space="preserve"> </w:t>
      </w:r>
      <w:proofErr w:type="spellStart"/>
      <w:r w:rsidRPr="002F1B8D">
        <w:rPr>
          <w:sz w:val="28"/>
          <w:szCs w:val="28"/>
        </w:rPr>
        <w:t>психоемоційного</w:t>
      </w:r>
      <w:proofErr w:type="spellEnd"/>
      <w:r w:rsidRPr="002F1B8D">
        <w:rPr>
          <w:sz w:val="28"/>
          <w:szCs w:val="28"/>
        </w:rPr>
        <w:t xml:space="preserve"> стану.</w:t>
      </w:r>
    </w:p>
    <w:p w14:paraId="52FF341F" w14:textId="77777777" w:rsidR="000D5E84" w:rsidRPr="002F1B8D" w:rsidRDefault="000D5E84" w:rsidP="00294CAC">
      <w:pPr>
        <w:pStyle w:val="a7"/>
        <w:numPr>
          <w:ilvl w:val="0"/>
          <w:numId w:val="24"/>
        </w:numPr>
        <w:spacing w:line="360" w:lineRule="auto"/>
        <w:jc w:val="both"/>
        <w:rPr>
          <w:sz w:val="28"/>
          <w:szCs w:val="28"/>
        </w:rPr>
      </w:pPr>
      <w:proofErr w:type="spellStart"/>
      <w:r w:rsidRPr="002F1B8D">
        <w:rPr>
          <w:b/>
          <w:bCs/>
          <w:sz w:val="28"/>
          <w:szCs w:val="28"/>
        </w:rPr>
        <w:t>Інклюзивна</w:t>
      </w:r>
      <w:proofErr w:type="spellEnd"/>
      <w:r w:rsidRPr="002F1B8D">
        <w:rPr>
          <w:b/>
          <w:bCs/>
          <w:sz w:val="28"/>
          <w:szCs w:val="28"/>
        </w:rPr>
        <w:t xml:space="preserve"> </w:t>
      </w:r>
      <w:proofErr w:type="spellStart"/>
      <w:r w:rsidRPr="002F1B8D">
        <w:rPr>
          <w:b/>
          <w:bCs/>
          <w:sz w:val="28"/>
          <w:szCs w:val="28"/>
        </w:rPr>
        <w:t>освіта</w:t>
      </w:r>
      <w:proofErr w:type="spellEnd"/>
      <w:r w:rsidRPr="002F1B8D">
        <w:rPr>
          <w:b/>
          <w:bCs/>
          <w:sz w:val="28"/>
          <w:szCs w:val="28"/>
        </w:rPr>
        <w:t>:</w:t>
      </w:r>
      <w:r w:rsidRPr="002F1B8D">
        <w:rPr>
          <w:sz w:val="28"/>
          <w:szCs w:val="28"/>
        </w:rPr>
        <w:t xml:space="preserve"> </w:t>
      </w:r>
      <w:proofErr w:type="spellStart"/>
      <w:r w:rsidRPr="002F1B8D">
        <w:rPr>
          <w:sz w:val="28"/>
          <w:szCs w:val="28"/>
        </w:rPr>
        <w:t>Продовження</w:t>
      </w:r>
      <w:proofErr w:type="spellEnd"/>
      <w:r w:rsidRPr="002F1B8D">
        <w:rPr>
          <w:sz w:val="28"/>
          <w:szCs w:val="28"/>
        </w:rPr>
        <w:t xml:space="preserve"> роботи над </w:t>
      </w:r>
      <w:proofErr w:type="spellStart"/>
      <w:r w:rsidRPr="002F1B8D">
        <w:rPr>
          <w:sz w:val="28"/>
          <w:szCs w:val="28"/>
        </w:rPr>
        <w:t>створенням</w:t>
      </w:r>
      <w:proofErr w:type="spellEnd"/>
      <w:r w:rsidRPr="002F1B8D">
        <w:rPr>
          <w:sz w:val="28"/>
          <w:szCs w:val="28"/>
        </w:rPr>
        <w:t xml:space="preserve"> </w:t>
      </w:r>
      <w:proofErr w:type="spellStart"/>
      <w:r w:rsidRPr="002F1B8D">
        <w:rPr>
          <w:sz w:val="28"/>
          <w:szCs w:val="28"/>
        </w:rPr>
        <w:t>безбар'єрного</w:t>
      </w:r>
      <w:proofErr w:type="spellEnd"/>
      <w:r w:rsidRPr="002F1B8D">
        <w:rPr>
          <w:sz w:val="28"/>
          <w:szCs w:val="28"/>
        </w:rPr>
        <w:t xml:space="preserve"> </w:t>
      </w:r>
      <w:proofErr w:type="spellStart"/>
      <w:r w:rsidRPr="002F1B8D">
        <w:rPr>
          <w:sz w:val="28"/>
          <w:szCs w:val="28"/>
        </w:rPr>
        <w:t>освітнього</w:t>
      </w:r>
      <w:proofErr w:type="spellEnd"/>
      <w:r w:rsidRPr="002F1B8D">
        <w:rPr>
          <w:sz w:val="28"/>
          <w:szCs w:val="28"/>
        </w:rPr>
        <w:t xml:space="preserve"> </w:t>
      </w:r>
      <w:proofErr w:type="spellStart"/>
      <w:r w:rsidRPr="002F1B8D">
        <w:rPr>
          <w:sz w:val="28"/>
          <w:szCs w:val="28"/>
        </w:rPr>
        <w:t>середовища</w:t>
      </w:r>
      <w:proofErr w:type="spellEnd"/>
      <w:r w:rsidRPr="002F1B8D">
        <w:rPr>
          <w:sz w:val="28"/>
          <w:szCs w:val="28"/>
        </w:rPr>
        <w:t xml:space="preserve">, </w:t>
      </w:r>
      <w:proofErr w:type="spellStart"/>
      <w:r w:rsidRPr="002F1B8D">
        <w:rPr>
          <w:sz w:val="28"/>
          <w:szCs w:val="28"/>
        </w:rPr>
        <w:t>забезпечення</w:t>
      </w:r>
      <w:proofErr w:type="spellEnd"/>
      <w:r w:rsidRPr="002F1B8D">
        <w:rPr>
          <w:sz w:val="28"/>
          <w:szCs w:val="28"/>
        </w:rPr>
        <w:t xml:space="preserve"> </w:t>
      </w:r>
      <w:proofErr w:type="spellStart"/>
      <w:r w:rsidRPr="002F1B8D">
        <w:rPr>
          <w:sz w:val="28"/>
          <w:szCs w:val="28"/>
        </w:rPr>
        <w:t>рівного</w:t>
      </w:r>
      <w:proofErr w:type="spellEnd"/>
      <w:r w:rsidRPr="002F1B8D">
        <w:rPr>
          <w:sz w:val="28"/>
          <w:szCs w:val="28"/>
        </w:rPr>
        <w:t xml:space="preserve"> доступу до </w:t>
      </w:r>
      <w:proofErr w:type="spellStart"/>
      <w:r w:rsidRPr="002F1B8D">
        <w:rPr>
          <w:sz w:val="28"/>
          <w:szCs w:val="28"/>
        </w:rPr>
        <w:t>якісної</w:t>
      </w:r>
      <w:proofErr w:type="spellEnd"/>
      <w:r w:rsidRPr="002F1B8D">
        <w:rPr>
          <w:sz w:val="28"/>
          <w:szCs w:val="28"/>
        </w:rPr>
        <w:t xml:space="preserve"> </w:t>
      </w:r>
      <w:proofErr w:type="spellStart"/>
      <w:r w:rsidRPr="002F1B8D">
        <w:rPr>
          <w:sz w:val="28"/>
          <w:szCs w:val="28"/>
        </w:rPr>
        <w:t>дошкільної</w:t>
      </w:r>
      <w:proofErr w:type="spellEnd"/>
      <w:r w:rsidRPr="002F1B8D">
        <w:rPr>
          <w:sz w:val="28"/>
          <w:szCs w:val="28"/>
        </w:rPr>
        <w:t xml:space="preserve"> </w:t>
      </w:r>
      <w:proofErr w:type="spellStart"/>
      <w:r w:rsidRPr="002F1B8D">
        <w:rPr>
          <w:sz w:val="28"/>
          <w:szCs w:val="28"/>
        </w:rPr>
        <w:t>освіти</w:t>
      </w:r>
      <w:proofErr w:type="spellEnd"/>
      <w:r w:rsidRPr="002F1B8D">
        <w:rPr>
          <w:sz w:val="28"/>
          <w:szCs w:val="28"/>
        </w:rPr>
        <w:t xml:space="preserve"> для </w:t>
      </w:r>
      <w:proofErr w:type="spellStart"/>
      <w:r w:rsidRPr="002F1B8D">
        <w:rPr>
          <w:sz w:val="28"/>
          <w:szCs w:val="28"/>
        </w:rPr>
        <w:t>всіх</w:t>
      </w:r>
      <w:proofErr w:type="spellEnd"/>
      <w:r w:rsidRPr="002F1B8D">
        <w:rPr>
          <w:sz w:val="28"/>
          <w:szCs w:val="28"/>
        </w:rPr>
        <w:t xml:space="preserve"> </w:t>
      </w:r>
      <w:proofErr w:type="spellStart"/>
      <w:r w:rsidRPr="002F1B8D">
        <w:rPr>
          <w:sz w:val="28"/>
          <w:szCs w:val="28"/>
        </w:rPr>
        <w:t>дітей</w:t>
      </w:r>
      <w:proofErr w:type="spellEnd"/>
      <w:r w:rsidRPr="002F1B8D">
        <w:rPr>
          <w:sz w:val="28"/>
          <w:szCs w:val="28"/>
        </w:rPr>
        <w:t xml:space="preserve">, </w:t>
      </w:r>
      <w:proofErr w:type="spellStart"/>
      <w:r w:rsidRPr="002F1B8D">
        <w:rPr>
          <w:sz w:val="28"/>
          <w:szCs w:val="28"/>
        </w:rPr>
        <w:t>включаючи</w:t>
      </w:r>
      <w:proofErr w:type="spellEnd"/>
      <w:r w:rsidRPr="002F1B8D">
        <w:rPr>
          <w:sz w:val="28"/>
          <w:szCs w:val="28"/>
        </w:rPr>
        <w:t xml:space="preserve"> </w:t>
      </w:r>
      <w:proofErr w:type="spellStart"/>
      <w:r w:rsidRPr="002F1B8D">
        <w:rPr>
          <w:sz w:val="28"/>
          <w:szCs w:val="28"/>
        </w:rPr>
        <w:t>дітей</w:t>
      </w:r>
      <w:proofErr w:type="spellEnd"/>
      <w:r w:rsidRPr="002F1B8D">
        <w:rPr>
          <w:sz w:val="28"/>
          <w:szCs w:val="28"/>
        </w:rPr>
        <w:t xml:space="preserve"> з </w:t>
      </w:r>
      <w:proofErr w:type="spellStart"/>
      <w:r w:rsidRPr="002F1B8D">
        <w:rPr>
          <w:sz w:val="28"/>
          <w:szCs w:val="28"/>
        </w:rPr>
        <w:t>особливими</w:t>
      </w:r>
      <w:proofErr w:type="spellEnd"/>
      <w:r w:rsidRPr="002F1B8D">
        <w:rPr>
          <w:sz w:val="28"/>
          <w:szCs w:val="28"/>
        </w:rPr>
        <w:t xml:space="preserve"> </w:t>
      </w:r>
      <w:proofErr w:type="spellStart"/>
      <w:r w:rsidRPr="002F1B8D">
        <w:rPr>
          <w:sz w:val="28"/>
          <w:szCs w:val="28"/>
        </w:rPr>
        <w:t>освітніми</w:t>
      </w:r>
      <w:proofErr w:type="spellEnd"/>
      <w:r w:rsidRPr="002F1B8D">
        <w:rPr>
          <w:sz w:val="28"/>
          <w:szCs w:val="28"/>
        </w:rPr>
        <w:t xml:space="preserve"> потребами.</w:t>
      </w:r>
    </w:p>
    <w:p w14:paraId="237F6E6B" w14:textId="77777777" w:rsidR="000D5E84" w:rsidRPr="002F1B8D" w:rsidRDefault="000D5E84" w:rsidP="00294CAC">
      <w:pPr>
        <w:pStyle w:val="a7"/>
        <w:numPr>
          <w:ilvl w:val="0"/>
          <w:numId w:val="24"/>
        </w:numPr>
        <w:spacing w:line="360" w:lineRule="auto"/>
        <w:jc w:val="both"/>
        <w:rPr>
          <w:sz w:val="28"/>
          <w:szCs w:val="28"/>
        </w:rPr>
      </w:pPr>
      <w:proofErr w:type="spellStart"/>
      <w:r w:rsidRPr="002F1B8D">
        <w:rPr>
          <w:b/>
          <w:bCs/>
          <w:sz w:val="28"/>
          <w:szCs w:val="28"/>
        </w:rPr>
        <w:lastRenderedPageBreak/>
        <w:t>Дитиноцентризм</w:t>
      </w:r>
      <w:proofErr w:type="spellEnd"/>
      <w:r w:rsidRPr="002F1B8D">
        <w:rPr>
          <w:b/>
          <w:bCs/>
          <w:sz w:val="28"/>
          <w:szCs w:val="28"/>
        </w:rPr>
        <w:t>:</w:t>
      </w:r>
      <w:r w:rsidRPr="002F1B8D">
        <w:rPr>
          <w:sz w:val="28"/>
          <w:szCs w:val="28"/>
        </w:rPr>
        <w:t xml:space="preserve"> </w:t>
      </w:r>
      <w:proofErr w:type="spellStart"/>
      <w:r w:rsidRPr="002F1B8D">
        <w:rPr>
          <w:sz w:val="28"/>
          <w:szCs w:val="28"/>
        </w:rPr>
        <w:t>Цей</w:t>
      </w:r>
      <w:proofErr w:type="spellEnd"/>
      <w:r w:rsidRPr="002F1B8D">
        <w:rPr>
          <w:sz w:val="28"/>
          <w:szCs w:val="28"/>
        </w:rPr>
        <w:t xml:space="preserve"> підхід є основою </w:t>
      </w:r>
      <w:proofErr w:type="spellStart"/>
      <w:r w:rsidRPr="002F1B8D">
        <w:rPr>
          <w:sz w:val="28"/>
          <w:szCs w:val="28"/>
        </w:rPr>
        <w:t>сучасної</w:t>
      </w:r>
      <w:proofErr w:type="spellEnd"/>
      <w:r w:rsidRPr="002F1B8D">
        <w:rPr>
          <w:sz w:val="28"/>
          <w:szCs w:val="28"/>
        </w:rPr>
        <w:t xml:space="preserve"> </w:t>
      </w:r>
      <w:proofErr w:type="spellStart"/>
      <w:r w:rsidRPr="002F1B8D">
        <w:rPr>
          <w:sz w:val="28"/>
          <w:szCs w:val="28"/>
        </w:rPr>
        <w:t>освіти</w:t>
      </w:r>
      <w:proofErr w:type="spellEnd"/>
      <w:r w:rsidRPr="002F1B8D">
        <w:rPr>
          <w:sz w:val="28"/>
          <w:szCs w:val="28"/>
        </w:rPr>
        <w:t xml:space="preserve">. </w:t>
      </w:r>
      <w:proofErr w:type="spellStart"/>
      <w:r w:rsidRPr="002F1B8D">
        <w:rPr>
          <w:sz w:val="28"/>
          <w:szCs w:val="28"/>
        </w:rPr>
        <w:t>Він</w:t>
      </w:r>
      <w:proofErr w:type="spellEnd"/>
      <w:r w:rsidRPr="002F1B8D">
        <w:rPr>
          <w:sz w:val="28"/>
          <w:szCs w:val="28"/>
        </w:rPr>
        <w:t xml:space="preserve"> </w:t>
      </w:r>
      <w:proofErr w:type="spellStart"/>
      <w:r w:rsidRPr="002F1B8D">
        <w:rPr>
          <w:sz w:val="28"/>
          <w:szCs w:val="28"/>
        </w:rPr>
        <w:t>передбачає</w:t>
      </w:r>
      <w:proofErr w:type="spellEnd"/>
      <w:r w:rsidRPr="002F1B8D">
        <w:rPr>
          <w:sz w:val="28"/>
          <w:szCs w:val="28"/>
        </w:rPr>
        <w:t xml:space="preserve">, </w:t>
      </w:r>
      <w:proofErr w:type="spellStart"/>
      <w:r w:rsidRPr="002F1B8D">
        <w:rPr>
          <w:sz w:val="28"/>
          <w:szCs w:val="28"/>
        </w:rPr>
        <w:t>що</w:t>
      </w:r>
      <w:proofErr w:type="spellEnd"/>
      <w:r w:rsidRPr="002F1B8D">
        <w:rPr>
          <w:sz w:val="28"/>
          <w:szCs w:val="28"/>
        </w:rPr>
        <w:t xml:space="preserve"> </w:t>
      </w:r>
      <w:proofErr w:type="spellStart"/>
      <w:r w:rsidRPr="002F1B8D">
        <w:rPr>
          <w:sz w:val="28"/>
          <w:szCs w:val="28"/>
        </w:rPr>
        <w:t>освітній</w:t>
      </w:r>
      <w:proofErr w:type="spellEnd"/>
      <w:r w:rsidRPr="002F1B8D">
        <w:rPr>
          <w:sz w:val="28"/>
          <w:szCs w:val="28"/>
        </w:rPr>
        <w:t xml:space="preserve"> </w:t>
      </w:r>
      <w:proofErr w:type="spellStart"/>
      <w:r w:rsidRPr="002F1B8D">
        <w:rPr>
          <w:sz w:val="28"/>
          <w:szCs w:val="28"/>
        </w:rPr>
        <w:t>процес</w:t>
      </w:r>
      <w:proofErr w:type="spellEnd"/>
      <w:r w:rsidRPr="002F1B8D">
        <w:rPr>
          <w:sz w:val="28"/>
          <w:szCs w:val="28"/>
        </w:rPr>
        <w:t xml:space="preserve"> </w:t>
      </w:r>
      <w:proofErr w:type="spellStart"/>
      <w:r w:rsidRPr="002F1B8D">
        <w:rPr>
          <w:sz w:val="28"/>
          <w:szCs w:val="28"/>
        </w:rPr>
        <w:t>будується</w:t>
      </w:r>
      <w:proofErr w:type="spellEnd"/>
      <w:r w:rsidRPr="002F1B8D">
        <w:rPr>
          <w:sz w:val="28"/>
          <w:szCs w:val="28"/>
        </w:rPr>
        <w:t xml:space="preserve"> </w:t>
      </w:r>
      <w:proofErr w:type="spellStart"/>
      <w:r w:rsidRPr="002F1B8D">
        <w:rPr>
          <w:sz w:val="28"/>
          <w:szCs w:val="28"/>
        </w:rPr>
        <w:t>навколо</w:t>
      </w:r>
      <w:proofErr w:type="spellEnd"/>
      <w:r w:rsidRPr="002F1B8D">
        <w:rPr>
          <w:sz w:val="28"/>
          <w:szCs w:val="28"/>
        </w:rPr>
        <w:t xml:space="preserve"> </w:t>
      </w:r>
      <w:proofErr w:type="spellStart"/>
      <w:r w:rsidRPr="002F1B8D">
        <w:rPr>
          <w:sz w:val="28"/>
          <w:szCs w:val="28"/>
        </w:rPr>
        <w:t>індивідуальних</w:t>
      </w:r>
      <w:proofErr w:type="spellEnd"/>
      <w:r w:rsidRPr="002F1B8D">
        <w:rPr>
          <w:sz w:val="28"/>
          <w:szCs w:val="28"/>
        </w:rPr>
        <w:t xml:space="preserve"> потреб, </w:t>
      </w:r>
      <w:proofErr w:type="spellStart"/>
      <w:r w:rsidRPr="002F1B8D">
        <w:rPr>
          <w:sz w:val="28"/>
          <w:szCs w:val="28"/>
        </w:rPr>
        <w:t>інтересів</w:t>
      </w:r>
      <w:proofErr w:type="spellEnd"/>
      <w:r w:rsidRPr="002F1B8D">
        <w:rPr>
          <w:sz w:val="28"/>
          <w:szCs w:val="28"/>
        </w:rPr>
        <w:t xml:space="preserve"> та </w:t>
      </w:r>
      <w:proofErr w:type="spellStart"/>
      <w:r w:rsidRPr="002F1B8D">
        <w:rPr>
          <w:sz w:val="28"/>
          <w:szCs w:val="28"/>
        </w:rPr>
        <w:t>здібностей</w:t>
      </w:r>
      <w:proofErr w:type="spellEnd"/>
      <w:r w:rsidRPr="002F1B8D">
        <w:rPr>
          <w:sz w:val="28"/>
          <w:szCs w:val="28"/>
        </w:rPr>
        <w:t xml:space="preserve"> </w:t>
      </w:r>
      <w:proofErr w:type="spellStart"/>
      <w:r w:rsidRPr="002F1B8D">
        <w:rPr>
          <w:sz w:val="28"/>
          <w:szCs w:val="28"/>
        </w:rPr>
        <w:t>кожної</w:t>
      </w:r>
      <w:proofErr w:type="spellEnd"/>
      <w:r w:rsidRPr="002F1B8D">
        <w:rPr>
          <w:sz w:val="28"/>
          <w:szCs w:val="28"/>
        </w:rPr>
        <w:t xml:space="preserve"> </w:t>
      </w:r>
      <w:proofErr w:type="spellStart"/>
      <w:r w:rsidRPr="002F1B8D">
        <w:rPr>
          <w:sz w:val="28"/>
          <w:szCs w:val="28"/>
        </w:rPr>
        <w:t>дитини</w:t>
      </w:r>
      <w:proofErr w:type="spellEnd"/>
      <w:r w:rsidRPr="002F1B8D">
        <w:rPr>
          <w:sz w:val="28"/>
          <w:szCs w:val="28"/>
        </w:rPr>
        <w:t xml:space="preserve">, а не </w:t>
      </w:r>
      <w:proofErr w:type="spellStart"/>
      <w:r w:rsidRPr="002F1B8D">
        <w:rPr>
          <w:sz w:val="28"/>
          <w:szCs w:val="28"/>
        </w:rPr>
        <w:t>навпаки</w:t>
      </w:r>
      <w:proofErr w:type="spellEnd"/>
      <w:r w:rsidRPr="002F1B8D">
        <w:rPr>
          <w:sz w:val="28"/>
          <w:szCs w:val="28"/>
        </w:rPr>
        <w:t>.</w:t>
      </w:r>
    </w:p>
    <w:p w14:paraId="71882D1B" w14:textId="45684782" w:rsidR="000D5E84" w:rsidRPr="001E43A5" w:rsidRDefault="000D5E84" w:rsidP="00294CAC">
      <w:pPr>
        <w:pStyle w:val="a7"/>
        <w:numPr>
          <w:ilvl w:val="0"/>
          <w:numId w:val="24"/>
        </w:numPr>
        <w:spacing w:line="360" w:lineRule="auto"/>
        <w:jc w:val="both"/>
        <w:rPr>
          <w:sz w:val="28"/>
          <w:szCs w:val="28"/>
        </w:rPr>
      </w:pPr>
      <w:proofErr w:type="spellStart"/>
      <w:r w:rsidRPr="002F1B8D">
        <w:rPr>
          <w:b/>
          <w:bCs/>
          <w:sz w:val="28"/>
          <w:szCs w:val="28"/>
        </w:rPr>
        <w:t>Розвиток</w:t>
      </w:r>
      <w:proofErr w:type="spellEnd"/>
      <w:r w:rsidRPr="002F1B8D">
        <w:rPr>
          <w:b/>
          <w:bCs/>
          <w:sz w:val="28"/>
          <w:szCs w:val="28"/>
        </w:rPr>
        <w:t xml:space="preserve"> </w:t>
      </w:r>
      <w:proofErr w:type="spellStart"/>
      <w:r w:rsidRPr="002F1B8D">
        <w:rPr>
          <w:b/>
          <w:bCs/>
          <w:sz w:val="28"/>
          <w:szCs w:val="28"/>
        </w:rPr>
        <w:t>ключових</w:t>
      </w:r>
      <w:proofErr w:type="spellEnd"/>
      <w:r w:rsidRPr="002F1B8D">
        <w:rPr>
          <w:b/>
          <w:bCs/>
          <w:sz w:val="28"/>
          <w:szCs w:val="28"/>
        </w:rPr>
        <w:t xml:space="preserve"> компетентностей:</w:t>
      </w:r>
      <w:r w:rsidRPr="002F1B8D">
        <w:rPr>
          <w:sz w:val="28"/>
          <w:szCs w:val="28"/>
        </w:rPr>
        <w:t xml:space="preserve"> </w:t>
      </w:r>
      <w:proofErr w:type="spellStart"/>
      <w:r w:rsidRPr="002F1B8D">
        <w:rPr>
          <w:sz w:val="28"/>
          <w:szCs w:val="28"/>
        </w:rPr>
        <w:t>Це</w:t>
      </w:r>
      <w:proofErr w:type="spellEnd"/>
      <w:r w:rsidRPr="002F1B8D">
        <w:rPr>
          <w:sz w:val="28"/>
          <w:szCs w:val="28"/>
        </w:rPr>
        <w:t xml:space="preserve"> не </w:t>
      </w:r>
      <w:proofErr w:type="spellStart"/>
      <w:r w:rsidRPr="002F1B8D">
        <w:rPr>
          <w:sz w:val="28"/>
          <w:szCs w:val="28"/>
        </w:rPr>
        <w:t>лише</w:t>
      </w:r>
      <w:proofErr w:type="spellEnd"/>
      <w:r w:rsidRPr="002F1B8D">
        <w:rPr>
          <w:sz w:val="28"/>
          <w:szCs w:val="28"/>
        </w:rPr>
        <w:t xml:space="preserve"> </w:t>
      </w:r>
      <w:proofErr w:type="spellStart"/>
      <w:r w:rsidRPr="002F1B8D">
        <w:rPr>
          <w:sz w:val="28"/>
          <w:szCs w:val="28"/>
        </w:rPr>
        <w:t>академічні</w:t>
      </w:r>
      <w:proofErr w:type="spellEnd"/>
      <w:r w:rsidRPr="002F1B8D">
        <w:rPr>
          <w:sz w:val="28"/>
          <w:szCs w:val="28"/>
        </w:rPr>
        <w:t xml:space="preserve"> </w:t>
      </w:r>
      <w:proofErr w:type="spellStart"/>
      <w:r w:rsidRPr="002F1B8D">
        <w:rPr>
          <w:sz w:val="28"/>
          <w:szCs w:val="28"/>
        </w:rPr>
        <w:t>знання</w:t>
      </w:r>
      <w:proofErr w:type="spellEnd"/>
      <w:r w:rsidRPr="002F1B8D">
        <w:rPr>
          <w:sz w:val="28"/>
          <w:szCs w:val="28"/>
        </w:rPr>
        <w:t xml:space="preserve">, а й </w:t>
      </w:r>
      <w:proofErr w:type="spellStart"/>
      <w:r w:rsidRPr="002F1B8D">
        <w:rPr>
          <w:sz w:val="28"/>
          <w:szCs w:val="28"/>
        </w:rPr>
        <w:t>формування</w:t>
      </w:r>
      <w:proofErr w:type="spellEnd"/>
      <w:r w:rsidRPr="002F1B8D">
        <w:rPr>
          <w:sz w:val="28"/>
          <w:szCs w:val="28"/>
        </w:rPr>
        <w:t xml:space="preserve"> </w:t>
      </w:r>
      <w:proofErr w:type="spellStart"/>
      <w:r w:rsidRPr="002F1B8D">
        <w:rPr>
          <w:sz w:val="28"/>
          <w:szCs w:val="28"/>
        </w:rPr>
        <w:t>навичок</w:t>
      </w:r>
      <w:proofErr w:type="spellEnd"/>
      <w:r w:rsidRPr="002F1B8D">
        <w:rPr>
          <w:sz w:val="28"/>
          <w:szCs w:val="28"/>
        </w:rPr>
        <w:t xml:space="preserve">, </w:t>
      </w:r>
      <w:proofErr w:type="spellStart"/>
      <w:r w:rsidRPr="002F1B8D">
        <w:rPr>
          <w:sz w:val="28"/>
          <w:szCs w:val="28"/>
        </w:rPr>
        <w:t>необхідних</w:t>
      </w:r>
      <w:proofErr w:type="spellEnd"/>
      <w:r w:rsidRPr="002F1B8D">
        <w:rPr>
          <w:sz w:val="28"/>
          <w:szCs w:val="28"/>
        </w:rPr>
        <w:t xml:space="preserve"> для </w:t>
      </w:r>
      <w:proofErr w:type="spellStart"/>
      <w:r w:rsidRPr="002F1B8D">
        <w:rPr>
          <w:sz w:val="28"/>
          <w:szCs w:val="28"/>
        </w:rPr>
        <w:t>життя</w:t>
      </w:r>
      <w:proofErr w:type="spellEnd"/>
      <w:r w:rsidRPr="002F1B8D">
        <w:rPr>
          <w:sz w:val="28"/>
          <w:szCs w:val="28"/>
        </w:rPr>
        <w:t xml:space="preserve"> в </w:t>
      </w:r>
      <w:proofErr w:type="spellStart"/>
      <w:r w:rsidRPr="002F1B8D">
        <w:rPr>
          <w:sz w:val="28"/>
          <w:szCs w:val="28"/>
        </w:rPr>
        <w:t>сучасному</w:t>
      </w:r>
      <w:proofErr w:type="spellEnd"/>
      <w:r w:rsidRPr="002F1B8D">
        <w:rPr>
          <w:sz w:val="28"/>
          <w:szCs w:val="28"/>
        </w:rPr>
        <w:t xml:space="preserve"> </w:t>
      </w:r>
      <w:proofErr w:type="spellStart"/>
      <w:r w:rsidRPr="002F1B8D">
        <w:rPr>
          <w:sz w:val="28"/>
          <w:szCs w:val="28"/>
        </w:rPr>
        <w:t>світі</w:t>
      </w:r>
      <w:proofErr w:type="spellEnd"/>
      <w:r w:rsidRPr="002F1B8D">
        <w:rPr>
          <w:sz w:val="28"/>
          <w:szCs w:val="28"/>
        </w:rPr>
        <w:t>, таких як:</w:t>
      </w:r>
      <w:r w:rsidR="001E43A5">
        <w:rPr>
          <w:sz w:val="28"/>
          <w:szCs w:val="28"/>
          <w:lang w:val="uk-UA"/>
        </w:rPr>
        <w:t xml:space="preserve"> </w:t>
      </w:r>
      <w:proofErr w:type="spellStart"/>
      <w:r w:rsidRPr="001E43A5">
        <w:rPr>
          <w:sz w:val="28"/>
          <w:szCs w:val="28"/>
        </w:rPr>
        <w:t>навички</w:t>
      </w:r>
      <w:proofErr w:type="spellEnd"/>
      <w:r w:rsidRPr="001E43A5">
        <w:rPr>
          <w:sz w:val="28"/>
          <w:szCs w:val="28"/>
        </w:rPr>
        <w:t xml:space="preserve"> </w:t>
      </w:r>
      <w:proofErr w:type="spellStart"/>
      <w:r w:rsidRPr="001E43A5">
        <w:rPr>
          <w:sz w:val="28"/>
          <w:szCs w:val="28"/>
        </w:rPr>
        <w:t>самообслуговування</w:t>
      </w:r>
      <w:proofErr w:type="spellEnd"/>
      <w:r w:rsidRPr="001E43A5">
        <w:rPr>
          <w:sz w:val="28"/>
          <w:szCs w:val="28"/>
        </w:rPr>
        <w:t>,</w:t>
      </w:r>
      <w:r w:rsidR="001E43A5">
        <w:rPr>
          <w:sz w:val="28"/>
          <w:szCs w:val="28"/>
          <w:lang w:val="uk-UA"/>
        </w:rPr>
        <w:t xml:space="preserve"> </w:t>
      </w:r>
      <w:proofErr w:type="spellStart"/>
      <w:r w:rsidRPr="001E43A5">
        <w:rPr>
          <w:sz w:val="28"/>
          <w:szCs w:val="28"/>
        </w:rPr>
        <w:t>соціально-комунікативні</w:t>
      </w:r>
      <w:proofErr w:type="spellEnd"/>
      <w:r w:rsidRPr="001E43A5">
        <w:rPr>
          <w:sz w:val="28"/>
          <w:szCs w:val="28"/>
        </w:rPr>
        <w:t xml:space="preserve"> </w:t>
      </w:r>
      <w:proofErr w:type="spellStart"/>
      <w:proofErr w:type="gramStart"/>
      <w:r w:rsidRPr="001E43A5">
        <w:rPr>
          <w:sz w:val="28"/>
          <w:szCs w:val="28"/>
        </w:rPr>
        <w:t>навички,елементи</w:t>
      </w:r>
      <w:proofErr w:type="spellEnd"/>
      <w:proofErr w:type="gramEnd"/>
      <w:r w:rsidRPr="001E43A5">
        <w:rPr>
          <w:sz w:val="28"/>
          <w:szCs w:val="28"/>
        </w:rPr>
        <w:t xml:space="preserve"> критичного </w:t>
      </w:r>
      <w:proofErr w:type="spellStart"/>
      <w:r w:rsidRPr="001E43A5">
        <w:rPr>
          <w:sz w:val="28"/>
          <w:szCs w:val="28"/>
        </w:rPr>
        <w:t>мислення</w:t>
      </w:r>
      <w:proofErr w:type="spellEnd"/>
      <w:r w:rsidRPr="001E43A5">
        <w:rPr>
          <w:sz w:val="28"/>
          <w:szCs w:val="28"/>
        </w:rPr>
        <w:t>,</w:t>
      </w:r>
      <w:r w:rsidR="001E43A5">
        <w:rPr>
          <w:sz w:val="28"/>
          <w:szCs w:val="28"/>
          <w:lang w:val="uk-UA"/>
        </w:rPr>
        <w:t xml:space="preserve"> </w:t>
      </w:r>
      <w:proofErr w:type="spellStart"/>
      <w:r w:rsidRPr="001E43A5">
        <w:rPr>
          <w:sz w:val="28"/>
          <w:szCs w:val="28"/>
        </w:rPr>
        <w:t>базові</w:t>
      </w:r>
      <w:proofErr w:type="spellEnd"/>
      <w:r w:rsidRPr="001E43A5">
        <w:rPr>
          <w:sz w:val="28"/>
          <w:szCs w:val="28"/>
        </w:rPr>
        <w:t xml:space="preserve"> </w:t>
      </w:r>
      <w:proofErr w:type="spellStart"/>
      <w:r w:rsidRPr="001E43A5">
        <w:rPr>
          <w:sz w:val="28"/>
          <w:szCs w:val="28"/>
        </w:rPr>
        <w:t>навички</w:t>
      </w:r>
      <w:proofErr w:type="spellEnd"/>
      <w:r w:rsidRPr="001E43A5">
        <w:rPr>
          <w:sz w:val="28"/>
          <w:szCs w:val="28"/>
        </w:rPr>
        <w:t xml:space="preserve"> </w:t>
      </w:r>
      <w:proofErr w:type="spellStart"/>
      <w:r w:rsidRPr="001E43A5">
        <w:rPr>
          <w:sz w:val="28"/>
          <w:szCs w:val="28"/>
        </w:rPr>
        <w:t>безпечної</w:t>
      </w:r>
      <w:proofErr w:type="spellEnd"/>
      <w:r w:rsidRPr="001E43A5">
        <w:rPr>
          <w:sz w:val="28"/>
          <w:szCs w:val="28"/>
        </w:rPr>
        <w:t xml:space="preserve"> </w:t>
      </w:r>
      <w:proofErr w:type="spellStart"/>
      <w:r w:rsidRPr="001E43A5">
        <w:rPr>
          <w:sz w:val="28"/>
          <w:szCs w:val="28"/>
        </w:rPr>
        <w:t>поведінки</w:t>
      </w:r>
      <w:proofErr w:type="spellEnd"/>
      <w:r w:rsidRPr="001E43A5">
        <w:rPr>
          <w:sz w:val="28"/>
          <w:szCs w:val="28"/>
        </w:rPr>
        <w:t>.</w:t>
      </w:r>
      <w:r w:rsidR="001E43A5">
        <w:rPr>
          <w:sz w:val="28"/>
          <w:szCs w:val="28"/>
          <w:lang w:val="uk-UA"/>
        </w:rPr>
        <w:t xml:space="preserve"> </w:t>
      </w:r>
      <w:proofErr w:type="spellStart"/>
      <w:r w:rsidRPr="001E43A5">
        <w:rPr>
          <w:sz w:val="28"/>
          <w:szCs w:val="28"/>
        </w:rPr>
        <w:t>емоційного</w:t>
      </w:r>
      <w:proofErr w:type="spellEnd"/>
      <w:r w:rsidRPr="001E43A5">
        <w:rPr>
          <w:sz w:val="28"/>
          <w:szCs w:val="28"/>
        </w:rPr>
        <w:t xml:space="preserve"> </w:t>
      </w:r>
      <w:proofErr w:type="spellStart"/>
      <w:r w:rsidRPr="001E43A5">
        <w:rPr>
          <w:sz w:val="28"/>
          <w:szCs w:val="28"/>
        </w:rPr>
        <w:t>інтелекту</w:t>
      </w:r>
      <w:proofErr w:type="spellEnd"/>
      <w:r w:rsidRPr="001E43A5">
        <w:rPr>
          <w:sz w:val="28"/>
          <w:szCs w:val="28"/>
        </w:rPr>
        <w:t xml:space="preserve"> та основ </w:t>
      </w:r>
      <w:proofErr w:type="spellStart"/>
      <w:r w:rsidRPr="001E43A5">
        <w:rPr>
          <w:sz w:val="28"/>
          <w:szCs w:val="28"/>
        </w:rPr>
        <w:t>громадянської</w:t>
      </w:r>
      <w:proofErr w:type="spellEnd"/>
      <w:r w:rsidRPr="001E43A5">
        <w:rPr>
          <w:sz w:val="28"/>
          <w:szCs w:val="28"/>
        </w:rPr>
        <w:t xml:space="preserve"> </w:t>
      </w:r>
      <w:proofErr w:type="spellStart"/>
      <w:r w:rsidRPr="001E43A5">
        <w:rPr>
          <w:sz w:val="28"/>
          <w:szCs w:val="28"/>
        </w:rPr>
        <w:t>свідомості</w:t>
      </w:r>
      <w:proofErr w:type="spellEnd"/>
      <w:r w:rsidRPr="001E43A5">
        <w:rPr>
          <w:sz w:val="28"/>
          <w:szCs w:val="28"/>
        </w:rPr>
        <w:t>.</w:t>
      </w:r>
    </w:p>
    <w:p w14:paraId="103753EE" w14:textId="77777777" w:rsidR="000D5E84" w:rsidRPr="002F1B8D" w:rsidRDefault="000D5E84" w:rsidP="00294CAC">
      <w:pPr>
        <w:pStyle w:val="a7"/>
        <w:numPr>
          <w:ilvl w:val="0"/>
          <w:numId w:val="24"/>
        </w:numPr>
        <w:spacing w:line="360" w:lineRule="auto"/>
        <w:jc w:val="both"/>
        <w:rPr>
          <w:sz w:val="28"/>
          <w:szCs w:val="28"/>
          <w:lang w:val="uk-UA"/>
        </w:rPr>
      </w:pPr>
      <w:proofErr w:type="spellStart"/>
      <w:r w:rsidRPr="002F1B8D">
        <w:rPr>
          <w:b/>
          <w:bCs/>
          <w:sz w:val="28"/>
          <w:szCs w:val="28"/>
          <w:lang w:val="uk-UA"/>
        </w:rPr>
        <w:t>Цифровізація</w:t>
      </w:r>
      <w:proofErr w:type="spellEnd"/>
      <w:r w:rsidRPr="002F1B8D">
        <w:rPr>
          <w:b/>
          <w:bCs/>
          <w:sz w:val="28"/>
          <w:szCs w:val="28"/>
          <w:lang w:val="uk-UA"/>
        </w:rPr>
        <w:t xml:space="preserve"> та інноваційні технології:</w:t>
      </w:r>
      <w:r w:rsidRPr="002F1B8D">
        <w:rPr>
          <w:sz w:val="28"/>
          <w:szCs w:val="28"/>
          <w:lang w:val="uk-UA"/>
        </w:rPr>
        <w:t xml:space="preserve"> Запровадження сучасних </w:t>
      </w:r>
      <w:proofErr w:type="spellStart"/>
      <w:r w:rsidRPr="002F1B8D">
        <w:rPr>
          <w:sz w:val="28"/>
          <w:szCs w:val="28"/>
          <w:lang w:val="uk-UA"/>
        </w:rPr>
        <w:t>методик</w:t>
      </w:r>
      <w:proofErr w:type="spellEnd"/>
      <w:r w:rsidRPr="002F1B8D">
        <w:rPr>
          <w:sz w:val="28"/>
          <w:szCs w:val="28"/>
          <w:lang w:val="uk-UA"/>
        </w:rPr>
        <w:t xml:space="preserve"> та технологій, зокрема </w:t>
      </w:r>
      <w:r w:rsidRPr="002F1B8D">
        <w:rPr>
          <w:sz w:val="28"/>
          <w:szCs w:val="28"/>
        </w:rPr>
        <w:t>STEM</w:t>
      </w:r>
      <w:r w:rsidRPr="002F1B8D">
        <w:rPr>
          <w:sz w:val="28"/>
          <w:szCs w:val="28"/>
          <w:lang w:val="uk-UA"/>
        </w:rPr>
        <w:t>-освіти, у дошкільному навчанні. Це також включає підвищення цифрової компетентності педагогів.</w:t>
      </w:r>
    </w:p>
    <w:p w14:paraId="359B9353" w14:textId="77777777" w:rsidR="000D5E84" w:rsidRPr="002F1B8D" w:rsidRDefault="000D5E84" w:rsidP="00294CAC">
      <w:pPr>
        <w:pStyle w:val="a7"/>
        <w:numPr>
          <w:ilvl w:val="0"/>
          <w:numId w:val="24"/>
        </w:numPr>
        <w:spacing w:line="360" w:lineRule="auto"/>
        <w:jc w:val="both"/>
        <w:rPr>
          <w:sz w:val="28"/>
          <w:szCs w:val="28"/>
          <w:lang w:val="uk-UA"/>
        </w:rPr>
      </w:pPr>
      <w:r w:rsidRPr="002F1B8D">
        <w:rPr>
          <w:b/>
          <w:bCs/>
          <w:sz w:val="28"/>
          <w:szCs w:val="28"/>
        </w:rPr>
        <w:t>Партнерство з батьками:</w:t>
      </w:r>
      <w:r w:rsidRPr="002F1B8D">
        <w:rPr>
          <w:sz w:val="28"/>
          <w:szCs w:val="28"/>
        </w:rPr>
        <w:t xml:space="preserve"> Активна </w:t>
      </w:r>
      <w:proofErr w:type="spellStart"/>
      <w:r w:rsidRPr="002F1B8D">
        <w:rPr>
          <w:sz w:val="28"/>
          <w:szCs w:val="28"/>
        </w:rPr>
        <w:t>взаємодія</w:t>
      </w:r>
      <w:proofErr w:type="spellEnd"/>
      <w:r w:rsidRPr="002F1B8D">
        <w:rPr>
          <w:sz w:val="28"/>
          <w:szCs w:val="28"/>
        </w:rPr>
        <w:t xml:space="preserve"> з </w:t>
      </w:r>
      <w:proofErr w:type="spellStart"/>
      <w:r w:rsidRPr="002F1B8D">
        <w:rPr>
          <w:sz w:val="28"/>
          <w:szCs w:val="28"/>
        </w:rPr>
        <w:t>сім'ями</w:t>
      </w:r>
      <w:proofErr w:type="spellEnd"/>
      <w:r w:rsidRPr="002F1B8D">
        <w:rPr>
          <w:sz w:val="28"/>
          <w:szCs w:val="28"/>
        </w:rPr>
        <w:t xml:space="preserve">, </w:t>
      </w:r>
      <w:proofErr w:type="spellStart"/>
      <w:r w:rsidRPr="002F1B8D">
        <w:rPr>
          <w:sz w:val="28"/>
          <w:szCs w:val="28"/>
        </w:rPr>
        <w:t>підвищення</w:t>
      </w:r>
      <w:proofErr w:type="spellEnd"/>
      <w:r w:rsidRPr="002F1B8D">
        <w:rPr>
          <w:sz w:val="28"/>
          <w:szCs w:val="28"/>
        </w:rPr>
        <w:t xml:space="preserve"> рівня психолого-</w:t>
      </w:r>
      <w:proofErr w:type="spellStart"/>
      <w:r w:rsidRPr="002F1B8D">
        <w:rPr>
          <w:sz w:val="28"/>
          <w:szCs w:val="28"/>
        </w:rPr>
        <w:t>педагогічної</w:t>
      </w:r>
      <w:proofErr w:type="spellEnd"/>
      <w:r w:rsidRPr="002F1B8D">
        <w:rPr>
          <w:sz w:val="28"/>
          <w:szCs w:val="28"/>
        </w:rPr>
        <w:t xml:space="preserve"> </w:t>
      </w:r>
      <w:proofErr w:type="spellStart"/>
      <w:r w:rsidRPr="002F1B8D">
        <w:rPr>
          <w:sz w:val="28"/>
          <w:szCs w:val="28"/>
        </w:rPr>
        <w:t>культури</w:t>
      </w:r>
      <w:proofErr w:type="spellEnd"/>
      <w:r w:rsidRPr="002F1B8D">
        <w:rPr>
          <w:sz w:val="28"/>
          <w:szCs w:val="28"/>
        </w:rPr>
        <w:t xml:space="preserve"> батьків, </w:t>
      </w:r>
      <w:proofErr w:type="spellStart"/>
      <w:r w:rsidRPr="002F1B8D">
        <w:rPr>
          <w:sz w:val="28"/>
          <w:szCs w:val="28"/>
        </w:rPr>
        <w:t>залучення</w:t>
      </w:r>
      <w:proofErr w:type="spellEnd"/>
      <w:r w:rsidRPr="002F1B8D">
        <w:rPr>
          <w:sz w:val="28"/>
          <w:szCs w:val="28"/>
        </w:rPr>
        <w:t xml:space="preserve"> їх до </w:t>
      </w:r>
      <w:proofErr w:type="spellStart"/>
      <w:r w:rsidRPr="002F1B8D">
        <w:rPr>
          <w:sz w:val="28"/>
          <w:szCs w:val="28"/>
        </w:rPr>
        <w:t>освітнього</w:t>
      </w:r>
      <w:proofErr w:type="spellEnd"/>
      <w:r w:rsidRPr="002F1B8D">
        <w:rPr>
          <w:sz w:val="28"/>
          <w:szCs w:val="28"/>
        </w:rPr>
        <w:t xml:space="preserve"> </w:t>
      </w:r>
      <w:proofErr w:type="spellStart"/>
      <w:r w:rsidRPr="002F1B8D">
        <w:rPr>
          <w:sz w:val="28"/>
          <w:szCs w:val="28"/>
        </w:rPr>
        <w:t>процесу</w:t>
      </w:r>
      <w:proofErr w:type="spellEnd"/>
      <w:r w:rsidRPr="002F1B8D">
        <w:rPr>
          <w:sz w:val="28"/>
          <w:szCs w:val="28"/>
        </w:rPr>
        <w:t xml:space="preserve">, особливо у </w:t>
      </w:r>
      <w:proofErr w:type="spellStart"/>
      <w:r w:rsidRPr="002F1B8D">
        <w:rPr>
          <w:sz w:val="28"/>
          <w:szCs w:val="28"/>
        </w:rPr>
        <w:t>складних</w:t>
      </w:r>
      <w:proofErr w:type="spellEnd"/>
      <w:r w:rsidRPr="002F1B8D">
        <w:rPr>
          <w:sz w:val="28"/>
          <w:szCs w:val="28"/>
        </w:rPr>
        <w:t xml:space="preserve"> </w:t>
      </w:r>
      <w:proofErr w:type="spellStart"/>
      <w:r w:rsidRPr="002F1B8D">
        <w:rPr>
          <w:sz w:val="28"/>
          <w:szCs w:val="28"/>
        </w:rPr>
        <w:t>умовах</w:t>
      </w:r>
      <w:proofErr w:type="spellEnd"/>
      <w:r w:rsidRPr="002F1B8D">
        <w:rPr>
          <w:sz w:val="28"/>
          <w:szCs w:val="28"/>
        </w:rPr>
        <w:t>.</w:t>
      </w:r>
    </w:p>
    <w:p w14:paraId="2C6FA408" w14:textId="34D740FF" w:rsidR="000D5E84" w:rsidRPr="002F1B8D" w:rsidRDefault="000D5E84" w:rsidP="00294CAC">
      <w:pPr>
        <w:pStyle w:val="a6"/>
        <w:widowControl/>
        <w:numPr>
          <w:ilvl w:val="0"/>
          <w:numId w:val="24"/>
        </w:numPr>
        <w:autoSpaceDE/>
        <w:autoSpaceDN/>
        <w:spacing w:line="360" w:lineRule="auto"/>
        <w:contextualSpacing/>
        <w:jc w:val="both"/>
        <w:outlineLvl w:val="0"/>
        <w:rPr>
          <w:b/>
          <w:sz w:val="28"/>
          <w:szCs w:val="28"/>
        </w:rPr>
      </w:pPr>
      <w:r w:rsidRPr="002F1B8D">
        <w:rPr>
          <w:rFonts w:cs="Calibri"/>
          <w:sz w:val="28"/>
          <w:szCs w:val="28"/>
        </w:rPr>
        <w:t>Удосконалення</w:t>
      </w:r>
      <w:r w:rsidRPr="002F1B8D">
        <w:rPr>
          <w:sz w:val="28"/>
          <w:szCs w:val="28"/>
        </w:rPr>
        <w:t xml:space="preserve"> внутрішньої системи забезпечення якості освіти шляхом аналізу розвитку дітей, </w:t>
      </w:r>
      <w:proofErr w:type="spellStart"/>
      <w:r w:rsidRPr="002F1B8D">
        <w:rPr>
          <w:sz w:val="28"/>
          <w:szCs w:val="28"/>
        </w:rPr>
        <w:t>самооцінювання</w:t>
      </w:r>
      <w:proofErr w:type="spellEnd"/>
      <w:r w:rsidRPr="002F1B8D">
        <w:rPr>
          <w:sz w:val="28"/>
          <w:szCs w:val="28"/>
        </w:rPr>
        <w:t xml:space="preserve"> та управлінських рішень у процесі організації освіт</w:t>
      </w:r>
      <w:r>
        <w:rPr>
          <w:sz w:val="28"/>
          <w:szCs w:val="28"/>
        </w:rPr>
        <w:t xml:space="preserve">нього середовища відповідно до </w:t>
      </w:r>
      <w:r w:rsidRPr="002F1B8D">
        <w:rPr>
          <w:sz w:val="28"/>
          <w:szCs w:val="28"/>
        </w:rPr>
        <w:t>М</w:t>
      </w:r>
      <w:r>
        <w:rPr>
          <w:sz w:val="28"/>
          <w:szCs w:val="28"/>
        </w:rPr>
        <w:t>етодичних рекомендацій МОН №407</w:t>
      </w:r>
      <w:r w:rsidRPr="002F1B8D">
        <w:rPr>
          <w:sz w:val="28"/>
          <w:szCs w:val="28"/>
        </w:rPr>
        <w:t xml:space="preserve">. </w:t>
      </w:r>
    </w:p>
    <w:p w14:paraId="51F48851" w14:textId="77777777" w:rsidR="000D5E84" w:rsidRPr="002F1B8D" w:rsidRDefault="000D5E84" w:rsidP="00294CAC">
      <w:pPr>
        <w:spacing w:line="360" w:lineRule="auto"/>
        <w:ind w:firstLine="360"/>
        <w:contextualSpacing/>
        <w:jc w:val="both"/>
        <w:rPr>
          <w:sz w:val="28"/>
          <w:szCs w:val="28"/>
          <w:lang w:eastAsia="ru-RU"/>
        </w:rPr>
      </w:pPr>
      <w:r w:rsidRPr="002F1B8D">
        <w:rPr>
          <w:sz w:val="28"/>
          <w:szCs w:val="28"/>
          <w:lang w:eastAsia="ru-RU"/>
        </w:rPr>
        <w:t>Основними компонентами надання дітям якісних освітніх послуг стали:</w:t>
      </w:r>
    </w:p>
    <w:p w14:paraId="2D1E7B38" w14:textId="77777777" w:rsidR="000D5E84" w:rsidRPr="002F1B8D" w:rsidRDefault="000D5E84" w:rsidP="00294CAC">
      <w:pPr>
        <w:widowControl/>
        <w:numPr>
          <w:ilvl w:val="0"/>
          <w:numId w:val="22"/>
        </w:numPr>
        <w:autoSpaceDE/>
        <w:autoSpaceDN/>
        <w:spacing w:line="360" w:lineRule="auto"/>
        <w:jc w:val="both"/>
        <w:outlineLvl w:val="0"/>
        <w:rPr>
          <w:sz w:val="28"/>
          <w:szCs w:val="28"/>
          <w:lang w:eastAsia="ru-RU"/>
        </w:rPr>
      </w:pPr>
      <w:r w:rsidRPr="002F1B8D">
        <w:rPr>
          <w:sz w:val="28"/>
          <w:szCs w:val="28"/>
          <w:lang w:eastAsia="ru-RU"/>
        </w:rPr>
        <w:t xml:space="preserve">забезпечення рівного доступу до якісної освіти для всіх дітей, незалежно від їхнього походження, місця проживання; </w:t>
      </w:r>
    </w:p>
    <w:p w14:paraId="0569ED7D" w14:textId="77777777" w:rsidR="000D5E84" w:rsidRPr="002F1B8D" w:rsidRDefault="000D5E84" w:rsidP="00294CAC">
      <w:pPr>
        <w:widowControl/>
        <w:numPr>
          <w:ilvl w:val="0"/>
          <w:numId w:val="22"/>
        </w:numPr>
        <w:autoSpaceDE/>
        <w:autoSpaceDN/>
        <w:spacing w:line="360" w:lineRule="auto"/>
        <w:jc w:val="both"/>
        <w:outlineLvl w:val="0"/>
        <w:rPr>
          <w:sz w:val="28"/>
          <w:szCs w:val="28"/>
          <w:lang w:eastAsia="ru-RU"/>
        </w:rPr>
      </w:pPr>
      <w:r w:rsidRPr="002F1B8D">
        <w:rPr>
          <w:sz w:val="28"/>
          <w:szCs w:val="28"/>
          <w:lang w:eastAsia="ru-RU"/>
        </w:rPr>
        <w:t xml:space="preserve">використання сучасних, ефективних </w:t>
      </w:r>
      <w:proofErr w:type="spellStart"/>
      <w:r w:rsidRPr="002F1B8D">
        <w:rPr>
          <w:sz w:val="28"/>
          <w:szCs w:val="28"/>
          <w:lang w:eastAsia="ru-RU"/>
        </w:rPr>
        <w:t>методик</w:t>
      </w:r>
      <w:proofErr w:type="spellEnd"/>
      <w:r w:rsidRPr="002F1B8D">
        <w:rPr>
          <w:sz w:val="28"/>
          <w:szCs w:val="28"/>
          <w:lang w:eastAsia="ru-RU"/>
        </w:rPr>
        <w:t xml:space="preserve">   навчання та виховання, що відповідають віковим особливостям та потребам дітей;</w:t>
      </w:r>
    </w:p>
    <w:p w14:paraId="4BC8753A" w14:textId="77777777" w:rsidR="000D5E84" w:rsidRPr="002F1B8D" w:rsidRDefault="000D5E84" w:rsidP="00294CAC">
      <w:pPr>
        <w:widowControl/>
        <w:numPr>
          <w:ilvl w:val="0"/>
          <w:numId w:val="22"/>
        </w:numPr>
        <w:autoSpaceDE/>
        <w:autoSpaceDN/>
        <w:spacing w:line="360" w:lineRule="auto"/>
        <w:jc w:val="both"/>
        <w:outlineLvl w:val="0"/>
        <w:rPr>
          <w:sz w:val="28"/>
          <w:szCs w:val="28"/>
          <w:lang w:eastAsia="ru-RU"/>
        </w:rPr>
      </w:pPr>
      <w:r w:rsidRPr="002F1B8D">
        <w:rPr>
          <w:sz w:val="28"/>
          <w:szCs w:val="28"/>
          <w:lang w:eastAsia="ru-RU"/>
        </w:rPr>
        <w:t>створення комфортного, естетично привабливого, сприятливого освітнього середовища, що є безпечним, розвивальним, інклюзивним та заохочує дітей до навчання;</w:t>
      </w:r>
    </w:p>
    <w:p w14:paraId="64462156" w14:textId="77777777" w:rsidR="000D5E84" w:rsidRPr="002F1B8D" w:rsidRDefault="000D5E84" w:rsidP="00294CAC">
      <w:pPr>
        <w:widowControl/>
        <w:numPr>
          <w:ilvl w:val="0"/>
          <w:numId w:val="22"/>
        </w:numPr>
        <w:autoSpaceDE/>
        <w:autoSpaceDN/>
        <w:spacing w:line="360" w:lineRule="auto"/>
        <w:jc w:val="both"/>
        <w:outlineLvl w:val="0"/>
        <w:rPr>
          <w:sz w:val="28"/>
          <w:szCs w:val="28"/>
          <w:lang w:eastAsia="ru-RU"/>
        </w:rPr>
      </w:pPr>
      <w:r w:rsidRPr="002F1B8D">
        <w:rPr>
          <w:sz w:val="28"/>
          <w:szCs w:val="28"/>
          <w:lang w:eastAsia="ru-RU"/>
        </w:rPr>
        <w:t xml:space="preserve">наявність сучасних навчальних матеріалів, обладнання та технологій, які сприяють навчанню та розвитку дітей, формуванню їх ключових компетентностей; </w:t>
      </w:r>
    </w:p>
    <w:p w14:paraId="382CAD09" w14:textId="407C347F" w:rsidR="001E43A5" w:rsidRPr="00294CAC" w:rsidRDefault="000D5E84" w:rsidP="00294CAC">
      <w:pPr>
        <w:widowControl/>
        <w:numPr>
          <w:ilvl w:val="0"/>
          <w:numId w:val="22"/>
        </w:numPr>
        <w:autoSpaceDE/>
        <w:autoSpaceDN/>
        <w:spacing w:line="360" w:lineRule="auto"/>
        <w:jc w:val="both"/>
        <w:outlineLvl w:val="0"/>
        <w:rPr>
          <w:sz w:val="28"/>
          <w:szCs w:val="28"/>
          <w:lang w:eastAsia="ru-RU"/>
        </w:rPr>
      </w:pPr>
      <w:r w:rsidRPr="002F1B8D">
        <w:rPr>
          <w:sz w:val="28"/>
          <w:szCs w:val="28"/>
          <w:lang w:eastAsia="ru-RU"/>
        </w:rPr>
        <w:t>побудова освітнього процесу на засадах співпраці та взаємодії між педагогами, дітьми та батьками.</w:t>
      </w:r>
    </w:p>
    <w:p w14:paraId="1E564BED" w14:textId="4C8C29CE" w:rsidR="00546017" w:rsidRPr="00167995" w:rsidRDefault="00AE5684" w:rsidP="00294CAC">
      <w:pPr>
        <w:pStyle w:val="a3"/>
        <w:spacing w:line="360" w:lineRule="auto"/>
        <w:ind w:left="0" w:firstLine="567"/>
        <w:jc w:val="both"/>
      </w:pPr>
      <w:r w:rsidRPr="00167995">
        <w:lastRenderedPageBreak/>
        <w:t>У роботі з педагогами переважали інтерактивні форми методичної</w:t>
      </w:r>
      <w:r w:rsidRPr="00167995">
        <w:rPr>
          <w:spacing w:val="40"/>
        </w:rPr>
        <w:t xml:space="preserve"> </w:t>
      </w:r>
      <w:r w:rsidRPr="00167995">
        <w:t xml:space="preserve">роботи, в яких мають можливість взяти участь всі педагоги: засідання за круглим столом з обміну досвідом, </w:t>
      </w:r>
      <w:proofErr w:type="spellStart"/>
      <w:r w:rsidR="000D5E84">
        <w:t>воркшопи</w:t>
      </w:r>
      <w:proofErr w:type="spellEnd"/>
      <w:r w:rsidR="000D5E84">
        <w:t>,</w:t>
      </w:r>
      <w:r w:rsidRPr="00167995">
        <w:t xml:space="preserve"> </w:t>
      </w:r>
      <w:proofErr w:type="spellStart"/>
      <w:r w:rsidR="000D5E84">
        <w:t>гупові</w:t>
      </w:r>
      <w:proofErr w:type="spellEnd"/>
      <w:r w:rsidR="000D5E84">
        <w:t xml:space="preserve"> та індивідуальні консультації</w:t>
      </w:r>
      <w:r w:rsidRPr="00167995">
        <w:t xml:space="preserve">, майстер-класи, семінари-практикуми, </w:t>
      </w:r>
      <w:r w:rsidR="000D5E84">
        <w:t>огляди, огляди-конкурси</w:t>
      </w:r>
      <w:r w:rsidRPr="00167995">
        <w:t xml:space="preserve"> тощо.</w:t>
      </w:r>
    </w:p>
    <w:p w14:paraId="6A6C49E4" w14:textId="6C9CF05F" w:rsidR="00546017" w:rsidRPr="00167995" w:rsidRDefault="00AE5684" w:rsidP="00294CAC">
      <w:pPr>
        <w:pStyle w:val="a3"/>
        <w:spacing w:line="360" w:lineRule="auto"/>
        <w:ind w:left="0" w:firstLine="567"/>
        <w:jc w:val="both"/>
      </w:pPr>
      <w:r w:rsidRPr="00167995">
        <w:t>Важливим аспектом методичної роботи закладу дошкільної освіти є створення умов для адаптації та успішної роботи молодих педагогів.</w:t>
      </w:r>
      <w:r w:rsidRPr="00167995">
        <w:rPr>
          <w:spacing w:val="40"/>
        </w:rPr>
        <w:t xml:space="preserve"> </w:t>
      </w:r>
      <w:r w:rsidRPr="00167995">
        <w:t>Педагогам-початківцям надається різнорівнева, диференційована методична допомога, організований методичний супровід, який дає</w:t>
      </w:r>
      <w:r w:rsidRPr="00167995">
        <w:rPr>
          <w:spacing w:val="40"/>
        </w:rPr>
        <w:t xml:space="preserve"> </w:t>
      </w:r>
      <w:r w:rsidRPr="00167995">
        <w:t>змогу швидко адаптуватися до роботи в закладі, позбутися відчуття невпевненості у власних силах, налагодити успішну комунікацію з усіма учасниками освітнього процесу, сформувати мотивацію до подальшої самоосвіти,</w:t>
      </w:r>
      <w:r w:rsidRPr="00167995">
        <w:rPr>
          <w:spacing w:val="80"/>
        </w:rPr>
        <w:t xml:space="preserve"> </w:t>
      </w:r>
      <w:r w:rsidRPr="00167995">
        <w:t>розкрити</w:t>
      </w:r>
      <w:r w:rsidRPr="00167995">
        <w:rPr>
          <w:spacing w:val="80"/>
        </w:rPr>
        <w:t xml:space="preserve"> </w:t>
      </w:r>
      <w:r w:rsidRPr="00167995">
        <w:t>свою</w:t>
      </w:r>
      <w:r w:rsidR="0054232C">
        <w:t xml:space="preserve"> </w:t>
      </w:r>
      <w:r w:rsidRPr="00167995">
        <w:t xml:space="preserve">індивідуальність і розпочати формування власної траєкторії професійного </w:t>
      </w:r>
      <w:r w:rsidRPr="00167995">
        <w:rPr>
          <w:spacing w:val="-2"/>
        </w:rPr>
        <w:t>зростання.</w:t>
      </w:r>
    </w:p>
    <w:p w14:paraId="575BAAB6" w14:textId="77777777" w:rsidR="00546017" w:rsidRPr="00167995" w:rsidRDefault="00AE5684" w:rsidP="00294CAC">
      <w:pPr>
        <w:pStyle w:val="a3"/>
        <w:spacing w:line="360" w:lineRule="auto"/>
        <w:ind w:left="0" w:firstLine="567"/>
        <w:jc w:val="both"/>
      </w:pPr>
      <w:r w:rsidRPr="00167995">
        <w:t>За молодими педагогами закріплені наставники, розроблено комплекс заходів щодо їх</w:t>
      </w:r>
      <w:r w:rsidRPr="00167995">
        <w:rPr>
          <w:spacing w:val="-1"/>
        </w:rPr>
        <w:t xml:space="preserve"> </w:t>
      </w:r>
      <w:r w:rsidRPr="00167995">
        <w:t>підтримки</w:t>
      </w:r>
      <w:r w:rsidRPr="00167995">
        <w:rPr>
          <w:spacing w:val="-1"/>
        </w:rPr>
        <w:t xml:space="preserve"> </w:t>
      </w:r>
      <w:r w:rsidRPr="00167995">
        <w:t>та успішної адаптації в</w:t>
      </w:r>
      <w:r w:rsidRPr="00167995">
        <w:rPr>
          <w:spacing w:val="-2"/>
        </w:rPr>
        <w:t xml:space="preserve"> </w:t>
      </w:r>
      <w:r w:rsidRPr="00167995">
        <w:t>освітній,</w:t>
      </w:r>
      <w:r w:rsidRPr="00167995">
        <w:rPr>
          <w:spacing w:val="-2"/>
        </w:rPr>
        <w:t xml:space="preserve"> </w:t>
      </w:r>
      <w:r w:rsidRPr="00167995">
        <w:t>методичний</w:t>
      </w:r>
      <w:r w:rsidRPr="00167995">
        <w:rPr>
          <w:spacing w:val="-1"/>
        </w:rPr>
        <w:t xml:space="preserve"> </w:t>
      </w:r>
      <w:r w:rsidRPr="00167995">
        <w:t>процес. Тому</w:t>
      </w:r>
      <w:r w:rsidRPr="00167995">
        <w:rPr>
          <w:spacing w:val="-3"/>
        </w:rPr>
        <w:t xml:space="preserve"> </w:t>
      </w:r>
      <w:r w:rsidRPr="00167995">
        <w:t>такий</w:t>
      </w:r>
      <w:r w:rsidRPr="00167995">
        <w:rPr>
          <w:spacing w:val="-1"/>
        </w:rPr>
        <w:t xml:space="preserve"> </w:t>
      </w:r>
      <w:r w:rsidRPr="00167995">
        <w:t>підхід</w:t>
      </w:r>
      <w:r w:rsidRPr="00167995">
        <w:rPr>
          <w:spacing w:val="-1"/>
        </w:rPr>
        <w:t xml:space="preserve"> </w:t>
      </w:r>
      <w:r w:rsidRPr="00167995">
        <w:t>дає можливість розвиватися</w:t>
      </w:r>
      <w:r w:rsidRPr="00167995">
        <w:rPr>
          <w:spacing w:val="-1"/>
        </w:rPr>
        <w:t xml:space="preserve"> </w:t>
      </w:r>
      <w:r w:rsidRPr="00167995">
        <w:t>і удосконалюватися</w:t>
      </w:r>
      <w:r w:rsidRPr="00167995">
        <w:rPr>
          <w:spacing w:val="-1"/>
        </w:rPr>
        <w:t xml:space="preserve"> </w:t>
      </w:r>
      <w:r w:rsidRPr="00167995">
        <w:t>як</w:t>
      </w:r>
      <w:r w:rsidRPr="00167995">
        <w:rPr>
          <w:spacing w:val="-1"/>
        </w:rPr>
        <w:t xml:space="preserve"> </w:t>
      </w:r>
      <w:r w:rsidRPr="00167995">
        <w:t>молодим, так і досвідченим педагогам.</w:t>
      </w:r>
    </w:p>
    <w:p w14:paraId="72B0DDC2" w14:textId="77777777" w:rsidR="00546017" w:rsidRPr="00167995" w:rsidRDefault="00AE5684" w:rsidP="00294CAC">
      <w:pPr>
        <w:pStyle w:val="a3"/>
        <w:spacing w:line="360" w:lineRule="auto"/>
        <w:ind w:left="0" w:firstLine="567"/>
        <w:jc w:val="both"/>
      </w:pPr>
      <w:r w:rsidRPr="00167995">
        <w:t>Вихователь-методист та педагоги-наставники з молодими педагогами у своїй роботі використовують такі форми:</w:t>
      </w:r>
    </w:p>
    <w:p w14:paraId="06384CEC" w14:textId="77777777" w:rsidR="00546017" w:rsidRPr="00167995" w:rsidRDefault="00AE5684" w:rsidP="00294CAC">
      <w:pPr>
        <w:pStyle w:val="a6"/>
        <w:numPr>
          <w:ilvl w:val="0"/>
          <w:numId w:val="5"/>
        </w:numPr>
        <w:tabs>
          <w:tab w:val="left" w:pos="416"/>
        </w:tabs>
        <w:spacing w:line="360" w:lineRule="auto"/>
        <w:ind w:left="0" w:firstLine="567"/>
        <w:jc w:val="both"/>
        <w:rPr>
          <w:sz w:val="28"/>
          <w:szCs w:val="28"/>
        </w:rPr>
      </w:pPr>
      <w:r w:rsidRPr="00167995">
        <w:rPr>
          <w:sz w:val="28"/>
          <w:szCs w:val="28"/>
        </w:rPr>
        <w:t>бесіди щодо конкретних розділів педагогіки, чинних програм розвитку, навчання та виховання дошкільників, про методики організації та проведення різних видів роботи з дітьми групи, де працює початківець;</w:t>
      </w:r>
    </w:p>
    <w:p w14:paraId="38EBAD83" w14:textId="77777777" w:rsidR="00546017" w:rsidRPr="00167995" w:rsidRDefault="00AE5684" w:rsidP="00294CAC">
      <w:pPr>
        <w:pStyle w:val="a6"/>
        <w:numPr>
          <w:ilvl w:val="0"/>
          <w:numId w:val="5"/>
        </w:numPr>
        <w:tabs>
          <w:tab w:val="left" w:pos="480"/>
        </w:tabs>
        <w:spacing w:line="360" w:lineRule="auto"/>
        <w:ind w:left="0" w:firstLine="567"/>
        <w:jc w:val="both"/>
        <w:rPr>
          <w:sz w:val="28"/>
          <w:szCs w:val="28"/>
        </w:rPr>
      </w:pPr>
      <w:r w:rsidRPr="00167995">
        <w:rPr>
          <w:sz w:val="28"/>
          <w:szCs w:val="28"/>
        </w:rPr>
        <w:t>обмін думками щодо нових здобутків психолого-педагогічної науки, педагогічної практики, сучасних педагогічних технологій, інновацій, передового педагогічного досвіду;</w:t>
      </w:r>
    </w:p>
    <w:p w14:paraId="446C41C6" w14:textId="77777777" w:rsidR="00546017" w:rsidRPr="00167995" w:rsidRDefault="00AE5684" w:rsidP="00294CAC">
      <w:pPr>
        <w:pStyle w:val="a6"/>
        <w:numPr>
          <w:ilvl w:val="0"/>
          <w:numId w:val="5"/>
        </w:numPr>
        <w:tabs>
          <w:tab w:val="left" w:pos="305"/>
        </w:tabs>
        <w:spacing w:line="360" w:lineRule="auto"/>
        <w:ind w:left="0" w:firstLine="567"/>
        <w:jc w:val="both"/>
        <w:rPr>
          <w:sz w:val="28"/>
          <w:szCs w:val="28"/>
        </w:rPr>
      </w:pPr>
      <w:r w:rsidRPr="00167995">
        <w:rPr>
          <w:sz w:val="28"/>
          <w:szCs w:val="28"/>
        </w:rPr>
        <w:t>спільне</w:t>
      </w:r>
      <w:r w:rsidRPr="00167995">
        <w:rPr>
          <w:spacing w:val="-8"/>
          <w:sz w:val="28"/>
          <w:szCs w:val="28"/>
        </w:rPr>
        <w:t xml:space="preserve"> </w:t>
      </w:r>
      <w:r w:rsidRPr="00167995">
        <w:rPr>
          <w:sz w:val="28"/>
          <w:szCs w:val="28"/>
        </w:rPr>
        <w:t>моделювання</w:t>
      </w:r>
      <w:r w:rsidRPr="00167995">
        <w:rPr>
          <w:spacing w:val="-6"/>
          <w:sz w:val="28"/>
          <w:szCs w:val="28"/>
        </w:rPr>
        <w:t xml:space="preserve"> </w:t>
      </w:r>
      <w:r w:rsidRPr="00167995">
        <w:rPr>
          <w:sz w:val="28"/>
          <w:szCs w:val="28"/>
        </w:rPr>
        <w:t>системи</w:t>
      </w:r>
      <w:r w:rsidRPr="00167995">
        <w:rPr>
          <w:spacing w:val="-5"/>
          <w:sz w:val="28"/>
          <w:szCs w:val="28"/>
        </w:rPr>
        <w:t xml:space="preserve"> </w:t>
      </w:r>
      <w:r w:rsidRPr="00167995">
        <w:rPr>
          <w:sz w:val="28"/>
          <w:szCs w:val="28"/>
        </w:rPr>
        <w:t>занять</w:t>
      </w:r>
      <w:r w:rsidRPr="00167995">
        <w:rPr>
          <w:spacing w:val="-7"/>
          <w:sz w:val="28"/>
          <w:szCs w:val="28"/>
        </w:rPr>
        <w:t xml:space="preserve"> </w:t>
      </w:r>
      <w:r w:rsidRPr="00167995">
        <w:rPr>
          <w:sz w:val="28"/>
          <w:szCs w:val="28"/>
        </w:rPr>
        <w:t>і</w:t>
      </w:r>
      <w:r w:rsidRPr="00167995">
        <w:rPr>
          <w:spacing w:val="-7"/>
          <w:sz w:val="28"/>
          <w:szCs w:val="28"/>
        </w:rPr>
        <w:t xml:space="preserve"> </w:t>
      </w:r>
      <w:r w:rsidRPr="00167995">
        <w:rPr>
          <w:sz w:val="28"/>
          <w:szCs w:val="28"/>
        </w:rPr>
        <w:t>режимних</w:t>
      </w:r>
      <w:r w:rsidRPr="00167995">
        <w:rPr>
          <w:spacing w:val="-4"/>
          <w:sz w:val="28"/>
          <w:szCs w:val="28"/>
        </w:rPr>
        <w:t xml:space="preserve"> </w:t>
      </w:r>
      <w:r w:rsidRPr="00167995">
        <w:rPr>
          <w:spacing w:val="-2"/>
          <w:sz w:val="28"/>
          <w:szCs w:val="28"/>
        </w:rPr>
        <w:t>моментів;</w:t>
      </w:r>
    </w:p>
    <w:p w14:paraId="082411D7" w14:textId="77777777" w:rsidR="00546017" w:rsidRPr="00167995" w:rsidRDefault="00AE5684" w:rsidP="00294CAC">
      <w:pPr>
        <w:pStyle w:val="a6"/>
        <w:numPr>
          <w:ilvl w:val="0"/>
          <w:numId w:val="5"/>
        </w:numPr>
        <w:tabs>
          <w:tab w:val="left" w:pos="305"/>
        </w:tabs>
        <w:spacing w:line="360" w:lineRule="auto"/>
        <w:ind w:left="0" w:firstLine="567"/>
        <w:jc w:val="both"/>
        <w:rPr>
          <w:sz w:val="28"/>
          <w:szCs w:val="28"/>
        </w:rPr>
      </w:pPr>
      <w:r w:rsidRPr="00167995">
        <w:rPr>
          <w:sz w:val="28"/>
          <w:szCs w:val="28"/>
        </w:rPr>
        <w:t>консультації</w:t>
      </w:r>
      <w:r w:rsidRPr="00167995">
        <w:rPr>
          <w:spacing w:val="-6"/>
          <w:sz w:val="28"/>
          <w:szCs w:val="28"/>
        </w:rPr>
        <w:t xml:space="preserve"> </w:t>
      </w:r>
      <w:r w:rsidRPr="00167995">
        <w:rPr>
          <w:sz w:val="28"/>
          <w:szCs w:val="28"/>
        </w:rPr>
        <w:t>щодо</w:t>
      </w:r>
      <w:r w:rsidRPr="00167995">
        <w:rPr>
          <w:spacing w:val="-9"/>
          <w:sz w:val="28"/>
          <w:szCs w:val="28"/>
        </w:rPr>
        <w:t xml:space="preserve"> </w:t>
      </w:r>
      <w:r w:rsidRPr="00167995">
        <w:rPr>
          <w:sz w:val="28"/>
          <w:szCs w:val="28"/>
        </w:rPr>
        <w:t>організації</w:t>
      </w:r>
      <w:r w:rsidRPr="00167995">
        <w:rPr>
          <w:spacing w:val="-5"/>
          <w:sz w:val="28"/>
          <w:szCs w:val="28"/>
        </w:rPr>
        <w:t xml:space="preserve"> </w:t>
      </w:r>
      <w:r w:rsidRPr="00167995">
        <w:rPr>
          <w:sz w:val="28"/>
          <w:szCs w:val="28"/>
        </w:rPr>
        <w:t>освітнього</w:t>
      </w:r>
      <w:r w:rsidRPr="00167995">
        <w:rPr>
          <w:spacing w:val="-6"/>
          <w:sz w:val="28"/>
          <w:szCs w:val="28"/>
        </w:rPr>
        <w:t xml:space="preserve"> </w:t>
      </w:r>
      <w:r w:rsidRPr="00167995">
        <w:rPr>
          <w:sz w:val="28"/>
          <w:szCs w:val="28"/>
        </w:rPr>
        <w:t>процесу</w:t>
      </w:r>
      <w:r w:rsidRPr="00167995">
        <w:rPr>
          <w:spacing w:val="-9"/>
          <w:sz w:val="28"/>
          <w:szCs w:val="28"/>
        </w:rPr>
        <w:t xml:space="preserve"> </w:t>
      </w:r>
      <w:r w:rsidRPr="00167995">
        <w:rPr>
          <w:sz w:val="28"/>
          <w:szCs w:val="28"/>
        </w:rPr>
        <w:t>в</w:t>
      </w:r>
      <w:r w:rsidRPr="00167995">
        <w:rPr>
          <w:spacing w:val="-8"/>
          <w:sz w:val="28"/>
          <w:szCs w:val="28"/>
        </w:rPr>
        <w:t xml:space="preserve"> </w:t>
      </w:r>
      <w:r w:rsidRPr="00167995">
        <w:rPr>
          <w:sz w:val="28"/>
          <w:szCs w:val="28"/>
        </w:rPr>
        <w:t>дитячому</w:t>
      </w:r>
      <w:r w:rsidRPr="00167995">
        <w:rPr>
          <w:spacing w:val="-9"/>
          <w:sz w:val="28"/>
          <w:szCs w:val="28"/>
        </w:rPr>
        <w:t xml:space="preserve"> </w:t>
      </w:r>
      <w:r w:rsidRPr="00167995">
        <w:rPr>
          <w:spacing w:val="-2"/>
          <w:sz w:val="28"/>
          <w:szCs w:val="28"/>
        </w:rPr>
        <w:t>садку;</w:t>
      </w:r>
    </w:p>
    <w:p w14:paraId="6ACD0E77" w14:textId="77777777" w:rsidR="00546017" w:rsidRPr="00167995" w:rsidRDefault="00AE5684" w:rsidP="00294CAC">
      <w:pPr>
        <w:pStyle w:val="a6"/>
        <w:numPr>
          <w:ilvl w:val="0"/>
          <w:numId w:val="5"/>
        </w:numPr>
        <w:tabs>
          <w:tab w:val="left" w:pos="305"/>
        </w:tabs>
        <w:spacing w:line="360" w:lineRule="auto"/>
        <w:ind w:left="0" w:firstLine="567"/>
        <w:jc w:val="both"/>
        <w:rPr>
          <w:sz w:val="28"/>
          <w:szCs w:val="28"/>
        </w:rPr>
      </w:pPr>
      <w:r w:rsidRPr="00167995">
        <w:rPr>
          <w:sz w:val="28"/>
          <w:szCs w:val="28"/>
        </w:rPr>
        <w:t>методичну</w:t>
      </w:r>
      <w:r w:rsidRPr="00167995">
        <w:rPr>
          <w:spacing w:val="-10"/>
          <w:sz w:val="28"/>
          <w:szCs w:val="28"/>
        </w:rPr>
        <w:t xml:space="preserve"> </w:t>
      </w:r>
      <w:r w:rsidRPr="00167995">
        <w:rPr>
          <w:sz w:val="28"/>
          <w:szCs w:val="28"/>
        </w:rPr>
        <w:t>допомогу</w:t>
      </w:r>
      <w:r w:rsidRPr="00167995">
        <w:rPr>
          <w:spacing w:val="-9"/>
          <w:sz w:val="28"/>
          <w:szCs w:val="28"/>
        </w:rPr>
        <w:t xml:space="preserve"> </w:t>
      </w:r>
      <w:r w:rsidRPr="00167995">
        <w:rPr>
          <w:sz w:val="28"/>
          <w:szCs w:val="28"/>
        </w:rPr>
        <w:t>щодо</w:t>
      </w:r>
      <w:r w:rsidRPr="00167995">
        <w:rPr>
          <w:spacing w:val="-5"/>
          <w:sz w:val="28"/>
          <w:szCs w:val="28"/>
        </w:rPr>
        <w:t xml:space="preserve"> </w:t>
      </w:r>
      <w:r w:rsidRPr="00167995">
        <w:rPr>
          <w:sz w:val="28"/>
          <w:szCs w:val="28"/>
        </w:rPr>
        <w:t>використання</w:t>
      </w:r>
      <w:r w:rsidRPr="00167995">
        <w:rPr>
          <w:spacing w:val="-6"/>
          <w:sz w:val="28"/>
          <w:szCs w:val="28"/>
        </w:rPr>
        <w:t xml:space="preserve"> </w:t>
      </w:r>
      <w:r w:rsidRPr="00167995">
        <w:rPr>
          <w:sz w:val="28"/>
          <w:szCs w:val="28"/>
        </w:rPr>
        <w:t>дидактичних</w:t>
      </w:r>
      <w:r w:rsidRPr="00167995">
        <w:rPr>
          <w:spacing w:val="-5"/>
          <w:sz w:val="28"/>
          <w:szCs w:val="28"/>
        </w:rPr>
        <w:t xml:space="preserve"> </w:t>
      </w:r>
      <w:r w:rsidRPr="00167995">
        <w:rPr>
          <w:sz w:val="28"/>
          <w:szCs w:val="28"/>
        </w:rPr>
        <w:t>матеріалів</w:t>
      </w:r>
      <w:r w:rsidRPr="00167995">
        <w:rPr>
          <w:spacing w:val="-6"/>
          <w:sz w:val="28"/>
          <w:szCs w:val="28"/>
        </w:rPr>
        <w:t xml:space="preserve"> </w:t>
      </w:r>
      <w:r w:rsidRPr="00167995">
        <w:rPr>
          <w:sz w:val="28"/>
          <w:szCs w:val="28"/>
        </w:rPr>
        <w:t>для</w:t>
      </w:r>
      <w:r w:rsidRPr="00167995">
        <w:rPr>
          <w:spacing w:val="-5"/>
          <w:sz w:val="28"/>
          <w:szCs w:val="28"/>
        </w:rPr>
        <w:t xml:space="preserve"> </w:t>
      </w:r>
      <w:r w:rsidRPr="00167995">
        <w:rPr>
          <w:spacing w:val="-2"/>
          <w:sz w:val="28"/>
          <w:szCs w:val="28"/>
        </w:rPr>
        <w:t>занять;</w:t>
      </w:r>
    </w:p>
    <w:p w14:paraId="57B0CF42" w14:textId="77777777" w:rsidR="00546017" w:rsidRPr="00167995" w:rsidRDefault="00AE5684" w:rsidP="00294CAC">
      <w:pPr>
        <w:pStyle w:val="a6"/>
        <w:numPr>
          <w:ilvl w:val="0"/>
          <w:numId w:val="5"/>
        </w:numPr>
        <w:tabs>
          <w:tab w:val="left" w:pos="413"/>
        </w:tabs>
        <w:spacing w:line="360" w:lineRule="auto"/>
        <w:ind w:left="0" w:firstLine="567"/>
        <w:jc w:val="both"/>
        <w:rPr>
          <w:sz w:val="28"/>
          <w:szCs w:val="28"/>
        </w:rPr>
      </w:pPr>
      <w:r w:rsidRPr="00167995">
        <w:rPr>
          <w:sz w:val="28"/>
          <w:szCs w:val="28"/>
        </w:rPr>
        <w:t>взаємовідвідування</w:t>
      </w:r>
      <w:r w:rsidRPr="00167995">
        <w:rPr>
          <w:spacing w:val="80"/>
          <w:sz w:val="28"/>
          <w:szCs w:val="28"/>
        </w:rPr>
        <w:t xml:space="preserve"> </w:t>
      </w:r>
      <w:r w:rsidRPr="00167995">
        <w:rPr>
          <w:sz w:val="28"/>
          <w:szCs w:val="28"/>
        </w:rPr>
        <w:t>занять,</w:t>
      </w:r>
      <w:r w:rsidRPr="00167995">
        <w:rPr>
          <w:spacing w:val="80"/>
          <w:sz w:val="28"/>
          <w:szCs w:val="28"/>
        </w:rPr>
        <w:t xml:space="preserve"> </w:t>
      </w:r>
      <w:r w:rsidRPr="00167995">
        <w:rPr>
          <w:sz w:val="28"/>
          <w:szCs w:val="28"/>
        </w:rPr>
        <w:t>режимних</w:t>
      </w:r>
      <w:r w:rsidRPr="00167995">
        <w:rPr>
          <w:spacing w:val="80"/>
          <w:sz w:val="28"/>
          <w:szCs w:val="28"/>
        </w:rPr>
        <w:t xml:space="preserve"> </w:t>
      </w:r>
      <w:r w:rsidRPr="00167995">
        <w:rPr>
          <w:sz w:val="28"/>
          <w:szCs w:val="28"/>
        </w:rPr>
        <w:t>моментів</w:t>
      </w:r>
      <w:r w:rsidRPr="00167995">
        <w:rPr>
          <w:spacing w:val="80"/>
          <w:sz w:val="28"/>
          <w:szCs w:val="28"/>
        </w:rPr>
        <w:t xml:space="preserve"> </w:t>
      </w:r>
      <w:r w:rsidRPr="00167995">
        <w:rPr>
          <w:sz w:val="28"/>
          <w:szCs w:val="28"/>
        </w:rPr>
        <w:t>із</w:t>
      </w:r>
      <w:r w:rsidRPr="00167995">
        <w:rPr>
          <w:spacing w:val="80"/>
          <w:sz w:val="28"/>
          <w:szCs w:val="28"/>
        </w:rPr>
        <w:t xml:space="preserve"> </w:t>
      </w:r>
      <w:r w:rsidRPr="00167995">
        <w:rPr>
          <w:sz w:val="28"/>
          <w:szCs w:val="28"/>
        </w:rPr>
        <w:t>подальшим</w:t>
      </w:r>
      <w:r w:rsidRPr="00167995">
        <w:rPr>
          <w:spacing w:val="80"/>
          <w:sz w:val="28"/>
          <w:szCs w:val="28"/>
        </w:rPr>
        <w:t xml:space="preserve"> </w:t>
      </w:r>
      <w:r w:rsidRPr="00167995">
        <w:rPr>
          <w:sz w:val="28"/>
          <w:szCs w:val="28"/>
        </w:rPr>
        <w:t>детальним аналізом їх;</w:t>
      </w:r>
    </w:p>
    <w:p w14:paraId="350C03B3" w14:textId="77777777" w:rsidR="00546017" w:rsidRPr="00167995" w:rsidRDefault="00AE5684" w:rsidP="00294CAC">
      <w:pPr>
        <w:pStyle w:val="a6"/>
        <w:numPr>
          <w:ilvl w:val="0"/>
          <w:numId w:val="5"/>
        </w:numPr>
        <w:tabs>
          <w:tab w:val="left" w:pos="425"/>
        </w:tabs>
        <w:spacing w:line="360" w:lineRule="auto"/>
        <w:ind w:left="0" w:firstLine="567"/>
        <w:jc w:val="both"/>
        <w:rPr>
          <w:sz w:val="28"/>
          <w:szCs w:val="28"/>
        </w:rPr>
      </w:pPr>
      <w:r w:rsidRPr="00167995">
        <w:rPr>
          <w:sz w:val="28"/>
          <w:szCs w:val="28"/>
        </w:rPr>
        <w:t>обговорення</w:t>
      </w:r>
      <w:r w:rsidRPr="00167995">
        <w:rPr>
          <w:spacing w:val="80"/>
          <w:sz w:val="28"/>
          <w:szCs w:val="28"/>
        </w:rPr>
        <w:t xml:space="preserve"> </w:t>
      </w:r>
      <w:r w:rsidRPr="00167995">
        <w:rPr>
          <w:sz w:val="28"/>
          <w:szCs w:val="28"/>
        </w:rPr>
        <w:t>сучасної</w:t>
      </w:r>
      <w:r w:rsidRPr="00167995">
        <w:rPr>
          <w:spacing w:val="80"/>
          <w:sz w:val="28"/>
          <w:szCs w:val="28"/>
        </w:rPr>
        <w:t xml:space="preserve"> </w:t>
      </w:r>
      <w:r w:rsidRPr="00167995">
        <w:rPr>
          <w:sz w:val="28"/>
          <w:szCs w:val="28"/>
        </w:rPr>
        <w:t>педагогічної</w:t>
      </w:r>
      <w:r w:rsidRPr="00167995">
        <w:rPr>
          <w:spacing w:val="80"/>
          <w:sz w:val="28"/>
          <w:szCs w:val="28"/>
        </w:rPr>
        <w:t xml:space="preserve"> </w:t>
      </w:r>
      <w:r w:rsidRPr="00167995">
        <w:rPr>
          <w:sz w:val="28"/>
          <w:szCs w:val="28"/>
        </w:rPr>
        <w:t>літератури,</w:t>
      </w:r>
      <w:r w:rsidRPr="00167995">
        <w:rPr>
          <w:spacing w:val="80"/>
          <w:sz w:val="28"/>
          <w:szCs w:val="28"/>
        </w:rPr>
        <w:t xml:space="preserve"> </w:t>
      </w:r>
      <w:r w:rsidRPr="00167995">
        <w:rPr>
          <w:sz w:val="28"/>
          <w:szCs w:val="28"/>
        </w:rPr>
        <w:t>творчих</w:t>
      </w:r>
      <w:r w:rsidRPr="00167995">
        <w:rPr>
          <w:spacing w:val="80"/>
          <w:sz w:val="28"/>
          <w:szCs w:val="28"/>
        </w:rPr>
        <w:t xml:space="preserve"> </w:t>
      </w:r>
      <w:r w:rsidRPr="00167995">
        <w:rPr>
          <w:sz w:val="28"/>
          <w:szCs w:val="28"/>
        </w:rPr>
        <w:t>здобутків</w:t>
      </w:r>
      <w:r w:rsidRPr="00167995">
        <w:rPr>
          <w:spacing w:val="80"/>
          <w:sz w:val="28"/>
          <w:szCs w:val="28"/>
        </w:rPr>
        <w:t xml:space="preserve"> </w:t>
      </w:r>
      <w:r w:rsidRPr="00167995">
        <w:rPr>
          <w:sz w:val="28"/>
          <w:szCs w:val="28"/>
        </w:rPr>
        <w:t xml:space="preserve">інших </w:t>
      </w:r>
      <w:r w:rsidRPr="00167995">
        <w:rPr>
          <w:spacing w:val="-2"/>
          <w:sz w:val="28"/>
          <w:szCs w:val="28"/>
        </w:rPr>
        <w:lastRenderedPageBreak/>
        <w:t>педагогів;</w:t>
      </w:r>
    </w:p>
    <w:p w14:paraId="28F6B302" w14:textId="77777777" w:rsidR="00546017" w:rsidRPr="00167995" w:rsidRDefault="00AE5684" w:rsidP="00294CAC">
      <w:pPr>
        <w:pStyle w:val="a6"/>
        <w:numPr>
          <w:ilvl w:val="0"/>
          <w:numId w:val="5"/>
        </w:numPr>
        <w:tabs>
          <w:tab w:val="left" w:pos="305"/>
        </w:tabs>
        <w:spacing w:line="360" w:lineRule="auto"/>
        <w:ind w:left="0" w:firstLine="567"/>
        <w:jc w:val="both"/>
        <w:rPr>
          <w:sz w:val="28"/>
          <w:szCs w:val="28"/>
        </w:rPr>
      </w:pPr>
      <w:r w:rsidRPr="00167995">
        <w:rPr>
          <w:sz w:val="28"/>
          <w:szCs w:val="28"/>
        </w:rPr>
        <w:t>залучення</w:t>
      </w:r>
      <w:r w:rsidRPr="00167995">
        <w:rPr>
          <w:spacing w:val="-9"/>
          <w:sz w:val="28"/>
          <w:szCs w:val="28"/>
        </w:rPr>
        <w:t xml:space="preserve"> </w:t>
      </w:r>
      <w:r w:rsidRPr="00167995">
        <w:rPr>
          <w:sz w:val="28"/>
          <w:szCs w:val="28"/>
        </w:rPr>
        <w:t>педагога-початківця</w:t>
      </w:r>
      <w:r w:rsidRPr="00167995">
        <w:rPr>
          <w:spacing w:val="-8"/>
          <w:sz w:val="28"/>
          <w:szCs w:val="28"/>
        </w:rPr>
        <w:t xml:space="preserve"> </w:t>
      </w:r>
      <w:r w:rsidRPr="00167995">
        <w:rPr>
          <w:sz w:val="28"/>
          <w:szCs w:val="28"/>
        </w:rPr>
        <w:t>до</w:t>
      </w:r>
      <w:r w:rsidRPr="00167995">
        <w:rPr>
          <w:spacing w:val="-7"/>
          <w:sz w:val="28"/>
          <w:szCs w:val="28"/>
        </w:rPr>
        <w:t xml:space="preserve"> </w:t>
      </w:r>
      <w:r w:rsidRPr="00167995">
        <w:rPr>
          <w:sz w:val="28"/>
          <w:szCs w:val="28"/>
        </w:rPr>
        <w:t>методичної</w:t>
      </w:r>
      <w:r w:rsidRPr="00167995">
        <w:rPr>
          <w:spacing w:val="-7"/>
          <w:sz w:val="28"/>
          <w:szCs w:val="28"/>
        </w:rPr>
        <w:t xml:space="preserve"> </w:t>
      </w:r>
      <w:r w:rsidRPr="00167995">
        <w:rPr>
          <w:spacing w:val="-2"/>
          <w:sz w:val="28"/>
          <w:szCs w:val="28"/>
        </w:rPr>
        <w:t>роботи.</w:t>
      </w:r>
    </w:p>
    <w:p w14:paraId="77074A87" w14:textId="77777777" w:rsidR="00546017" w:rsidRPr="00167995" w:rsidRDefault="00AE5684" w:rsidP="00294CAC">
      <w:pPr>
        <w:pStyle w:val="a3"/>
        <w:spacing w:line="360" w:lineRule="auto"/>
        <w:ind w:left="0" w:firstLine="567"/>
        <w:jc w:val="both"/>
      </w:pPr>
      <w:r w:rsidRPr="00167995">
        <w:t>Методична робота в ЗДО спрямована на підвищення інноваційного потенціалу педагогів. Готовність до здійснення інноваційної діяльності розкривається через здатність до самоорганізації, самоаналізу, рефлексії; здатність відмовитися від стереотипів педагогічного мислення; прагнення до творчих досягнень; критичність мислення; здатність до оцінювальних суджень.</w:t>
      </w:r>
    </w:p>
    <w:p w14:paraId="6B39E28A" w14:textId="6B72BDF4" w:rsidR="00D666DE" w:rsidRPr="00167995" w:rsidRDefault="00AE5684" w:rsidP="00294CAC">
      <w:pPr>
        <w:pStyle w:val="a3"/>
        <w:spacing w:line="360" w:lineRule="auto"/>
        <w:ind w:left="0" w:firstLine="567"/>
        <w:jc w:val="both"/>
      </w:pPr>
      <w:r w:rsidRPr="00167995">
        <w:t xml:space="preserve">Колектив педагогів впродовж </w:t>
      </w:r>
      <w:r w:rsidR="004912D2">
        <w:t>2025</w:t>
      </w:r>
      <w:r w:rsidRPr="00167995">
        <w:t>-</w:t>
      </w:r>
      <w:r w:rsidR="004912D2">
        <w:t>2026</w:t>
      </w:r>
      <w:r w:rsidRPr="00167995">
        <w:t xml:space="preserve"> </w:t>
      </w:r>
      <w:proofErr w:type="spellStart"/>
      <w:r w:rsidRPr="00167995">
        <w:t>н.р</w:t>
      </w:r>
      <w:proofErr w:type="spellEnd"/>
      <w:r w:rsidRPr="00167995">
        <w:t>. впроваджував у практику такі інноваційні технології, зокрема:</w:t>
      </w:r>
    </w:p>
    <w:p w14:paraId="35763C46" w14:textId="4B6564E2" w:rsidR="000D5E84" w:rsidRPr="00294CAC" w:rsidRDefault="000D5E84" w:rsidP="00294CAC">
      <w:pPr>
        <w:widowControl/>
        <w:numPr>
          <w:ilvl w:val="0"/>
          <w:numId w:val="26"/>
        </w:numPr>
        <w:autoSpaceDE/>
        <w:autoSpaceDN/>
        <w:spacing w:line="252" w:lineRule="auto"/>
        <w:contextualSpacing/>
        <w:jc w:val="both"/>
        <w:rPr>
          <w:rFonts w:eastAsia="Calibri"/>
          <w:sz w:val="28"/>
          <w:szCs w:val="28"/>
        </w:rPr>
      </w:pPr>
      <w:r w:rsidRPr="002F1B8D">
        <w:rPr>
          <w:rFonts w:eastAsia="Calibri"/>
          <w:sz w:val="28"/>
          <w:szCs w:val="28"/>
        </w:rPr>
        <w:t>Інформаційні технології;</w:t>
      </w:r>
      <w:r w:rsidR="00294CAC">
        <w:rPr>
          <w:rFonts w:eastAsia="Calibri"/>
          <w:sz w:val="28"/>
          <w:szCs w:val="28"/>
        </w:rPr>
        <w:t xml:space="preserve"> м</w:t>
      </w:r>
      <w:r w:rsidRPr="00294CAC">
        <w:rPr>
          <w:rFonts w:eastAsia="Calibri"/>
          <w:sz w:val="28"/>
          <w:szCs w:val="28"/>
        </w:rPr>
        <w:t>ультимедійні та ІКТ-технології</w:t>
      </w:r>
    </w:p>
    <w:p w14:paraId="72747609" w14:textId="71B4F48A" w:rsidR="000D5E84" w:rsidRPr="00294CAC" w:rsidRDefault="000D5E84" w:rsidP="00294CAC">
      <w:pPr>
        <w:widowControl/>
        <w:numPr>
          <w:ilvl w:val="0"/>
          <w:numId w:val="26"/>
        </w:numPr>
        <w:autoSpaceDE/>
        <w:autoSpaceDN/>
        <w:spacing w:line="252" w:lineRule="auto"/>
        <w:contextualSpacing/>
        <w:jc w:val="both"/>
        <w:rPr>
          <w:rFonts w:eastAsia="Calibri"/>
          <w:sz w:val="28"/>
          <w:szCs w:val="28"/>
        </w:rPr>
      </w:pPr>
      <w:r w:rsidRPr="002F1B8D">
        <w:rPr>
          <w:bCs/>
          <w:sz w:val="28"/>
          <w:szCs w:val="28"/>
          <w:lang w:val="en-US" w:eastAsia="ru-RU"/>
        </w:rPr>
        <w:t>STE</w:t>
      </w:r>
      <w:r w:rsidRPr="002F1B8D">
        <w:rPr>
          <w:bCs/>
          <w:sz w:val="28"/>
          <w:szCs w:val="28"/>
          <w:lang w:eastAsia="ru-RU"/>
        </w:rPr>
        <w:t>А</w:t>
      </w:r>
      <w:r w:rsidRPr="002F1B8D">
        <w:rPr>
          <w:bCs/>
          <w:sz w:val="28"/>
          <w:szCs w:val="28"/>
          <w:lang w:val="en-US" w:eastAsia="ru-RU"/>
        </w:rPr>
        <w:t>M</w:t>
      </w:r>
      <w:r w:rsidRPr="002F1B8D">
        <w:rPr>
          <w:bCs/>
          <w:sz w:val="28"/>
          <w:szCs w:val="28"/>
          <w:lang w:eastAsia="ru-RU"/>
        </w:rPr>
        <w:t>-освіта;</w:t>
      </w:r>
      <w:r w:rsidR="00294CAC">
        <w:rPr>
          <w:rFonts w:eastAsia="Calibri"/>
          <w:sz w:val="28"/>
          <w:szCs w:val="28"/>
        </w:rPr>
        <w:t xml:space="preserve"> </w:t>
      </w:r>
      <w:proofErr w:type="spellStart"/>
      <w:r w:rsidR="00294CAC">
        <w:rPr>
          <w:bCs/>
          <w:sz w:val="28"/>
          <w:szCs w:val="28"/>
          <w:lang w:eastAsia="ru-RU"/>
        </w:rPr>
        <w:t>п</w:t>
      </w:r>
      <w:r w:rsidRPr="00294CAC">
        <w:rPr>
          <w:bCs/>
          <w:sz w:val="28"/>
          <w:szCs w:val="28"/>
          <w:lang w:eastAsia="ru-RU"/>
        </w:rPr>
        <w:t>роєктна</w:t>
      </w:r>
      <w:proofErr w:type="spellEnd"/>
      <w:r w:rsidRPr="00294CAC">
        <w:rPr>
          <w:bCs/>
          <w:sz w:val="28"/>
          <w:szCs w:val="28"/>
          <w:lang w:eastAsia="ru-RU"/>
        </w:rPr>
        <w:t xml:space="preserve"> діяльність;</w:t>
      </w:r>
    </w:p>
    <w:p w14:paraId="78E134D9" w14:textId="77777777" w:rsidR="000D5E84" w:rsidRPr="002F1B8D" w:rsidRDefault="000D5E84" w:rsidP="00294CAC">
      <w:pPr>
        <w:widowControl/>
        <w:numPr>
          <w:ilvl w:val="0"/>
          <w:numId w:val="26"/>
        </w:numPr>
        <w:autoSpaceDE/>
        <w:autoSpaceDN/>
        <w:spacing w:line="252" w:lineRule="auto"/>
        <w:contextualSpacing/>
        <w:jc w:val="both"/>
        <w:rPr>
          <w:rFonts w:eastAsia="Calibri"/>
          <w:sz w:val="28"/>
          <w:szCs w:val="28"/>
        </w:rPr>
      </w:pPr>
      <w:r w:rsidRPr="002F1B8D">
        <w:rPr>
          <w:bCs/>
          <w:sz w:val="28"/>
          <w:szCs w:val="28"/>
          <w:lang w:eastAsia="ru-RU"/>
        </w:rPr>
        <w:t>метод критичного мислення;</w:t>
      </w:r>
    </w:p>
    <w:p w14:paraId="3143F5C8" w14:textId="5B7EB49F" w:rsidR="000D5E84" w:rsidRPr="00294CAC" w:rsidRDefault="000D5E84" w:rsidP="00294CAC">
      <w:pPr>
        <w:widowControl/>
        <w:numPr>
          <w:ilvl w:val="0"/>
          <w:numId w:val="26"/>
        </w:numPr>
        <w:autoSpaceDE/>
        <w:autoSpaceDN/>
        <w:spacing w:line="252" w:lineRule="auto"/>
        <w:contextualSpacing/>
        <w:jc w:val="both"/>
        <w:rPr>
          <w:rFonts w:eastAsia="Calibri"/>
          <w:sz w:val="28"/>
          <w:szCs w:val="28"/>
        </w:rPr>
      </w:pPr>
      <w:proofErr w:type="spellStart"/>
      <w:r w:rsidRPr="002F1B8D">
        <w:rPr>
          <w:bCs/>
          <w:sz w:val="28"/>
          <w:szCs w:val="28"/>
          <w:lang w:eastAsia="ru-RU"/>
        </w:rPr>
        <w:t>Квест</w:t>
      </w:r>
      <w:proofErr w:type="spellEnd"/>
      <w:r w:rsidRPr="002F1B8D">
        <w:rPr>
          <w:bCs/>
          <w:sz w:val="28"/>
          <w:szCs w:val="28"/>
          <w:lang w:eastAsia="ru-RU"/>
        </w:rPr>
        <w:t>-технологія;</w:t>
      </w:r>
      <w:r w:rsidRPr="00294CAC">
        <w:rPr>
          <w:bCs/>
          <w:sz w:val="28"/>
          <w:szCs w:val="28"/>
          <w:lang w:eastAsia="ru-RU"/>
        </w:rPr>
        <w:t>«</w:t>
      </w:r>
      <w:proofErr w:type="spellStart"/>
      <w:r w:rsidRPr="00294CAC">
        <w:rPr>
          <w:bCs/>
          <w:sz w:val="28"/>
          <w:szCs w:val="28"/>
          <w:lang w:eastAsia="ru-RU"/>
        </w:rPr>
        <w:t>Сендплей</w:t>
      </w:r>
      <w:proofErr w:type="spellEnd"/>
      <w:r w:rsidRPr="00294CAC">
        <w:rPr>
          <w:bCs/>
          <w:sz w:val="28"/>
          <w:szCs w:val="28"/>
          <w:lang w:eastAsia="ru-RU"/>
        </w:rPr>
        <w:t>»;</w:t>
      </w:r>
    </w:p>
    <w:p w14:paraId="77701F54" w14:textId="13E5CEE6" w:rsidR="000D5E84" w:rsidRPr="00294CAC" w:rsidRDefault="000D5E84" w:rsidP="00294CAC">
      <w:pPr>
        <w:widowControl/>
        <w:numPr>
          <w:ilvl w:val="0"/>
          <w:numId w:val="26"/>
        </w:numPr>
        <w:autoSpaceDE/>
        <w:autoSpaceDN/>
        <w:spacing w:line="252" w:lineRule="auto"/>
        <w:contextualSpacing/>
        <w:jc w:val="both"/>
        <w:rPr>
          <w:rFonts w:eastAsia="Calibri"/>
          <w:sz w:val="28"/>
          <w:szCs w:val="28"/>
        </w:rPr>
      </w:pPr>
      <w:r w:rsidRPr="002F1B8D">
        <w:rPr>
          <w:rFonts w:eastAsia="Calibri"/>
          <w:sz w:val="28"/>
          <w:szCs w:val="28"/>
        </w:rPr>
        <w:t>Ейдетика;</w:t>
      </w:r>
      <w:r w:rsidR="00294CAC">
        <w:rPr>
          <w:rFonts w:eastAsia="Calibri"/>
          <w:sz w:val="28"/>
          <w:szCs w:val="28"/>
        </w:rPr>
        <w:t xml:space="preserve"> </w:t>
      </w:r>
      <w:r w:rsidRPr="00294CAC">
        <w:rPr>
          <w:rFonts w:eastAsia="Calibri"/>
          <w:sz w:val="28"/>
          <w:szCs w:val="28"/>
        </w:rPr>
        <w:t>«</w:t>
      </w:r>
      <w:proofErr w:type="spellStart"/>
      <w:r w:rsidRPr="00294CAC">
        <w:rPr>
          <w:rFonts w:eastAsia="Calibri"/>
          <w:sz w:val="28"/>
          <w:szCs w:val="28"/>
        </w:rPr>
        <w:t>Сенкан</w:t>
      </w:r>
      <w:proofErr w:type="spellEnd"/>
      <w:r w:rsidRPr="00294CAC">
        <w:rPr>
          <w:rFonts w:eastAsia="Calibri"/>
          <w:sz w:val="28"/>
          <w:szCs w:val="28"/>
        </w:rPr>
        <w:t>»;</w:t>
      </w:r>
    </w:p>
    <w:p w14:paraId="236EC065" w14:textId="77777777" w:rsidR="000D5E84" w:rsidRPr="002F1B8D" w:rsidRDefault="000D5E84" w:rsidP="00294CAC">
      <w:pPr>
        <w:widowControl/>
        <w:numPr>
          <w:ilvl w:val="0"/>
          <w:numId w:val="26"/>
        </w:numPr>
        <w:autoSpaceDE/>
        <w:autoSpaceDN/>
        <w:spacing w:line="252" w:lineRule="auto"/>
        <w:contextualSpacing/>
        <w:jc w:val="both"/>
        <w:rPr>
          <w:rFonts w:eastAsia="Calibri"/>
          <w:sz w:val="28"/>
          <w:szCs w:val="28"/>
        </w:rPr>
      </w:pPr>
      <w:r w:rsidRPr="002F1B8D">
        <w:rPr>
          <w:rFonts w:eastAsia="Calibri"/>
          <w:sz w:val="28"/>
          <w:szCs w:val="28"/>
        </w:rPr>
        <w:t xml:space="preserve">ТРВЗ Г. </w:t>
      </w:r>
      <w:proofErr w:type="spellStart"/>
      <w:r w:rsidRPr="002F1B8D">
        <w:rPr>
          <w:rFonts w:eastAsia="Calibri"/>
          <w:sz w:val="28"/>
          <w:szCs w:val="28"/>
        </w:rPr>
        <w:t>Альтшуллер</w:t>
      </w:r>
      <w:proofErr w:type="spellEnd"/>
      <w:r w:rsidRPr="002F1B8D">
        <w:rPr>
          <w:rFonts w:eastAsia="Calibri"/>
          <w:sz w:val="28"/>
          <w:szCs w:val="28"/>
        </w:rPr>
        <w:t xml:space="preserve"> – теорія розв’язання винахідницьких завдань;</w:t>
      </w:r>
    </w:p>
    <w:p w14:paraId="6AD7A54D" w14:textId="77777777" w:rsidR="000D5E84" w:rsidRPr="002F1B8D" w:rsidRDefault="000D5E84" w:rsidP="00294CAC">
      <w:pPr>
        <w:widowControl/>
        <w:numPr>
          <w:ilvl w:val="0"/>
          <w:numId w:val="26"/>
        </w:numPr>
        <w:autoSpaceDE/>
        <w:autoSpaceDN/>
        <w:spacing w:line="252" w:lineRule="auto"/>
        <w:contextualSpacing/>
        <w:jc w:val="both"/>
        <w:rPr>
          <w:rFonts w:eastAsia="Calibri"/>
          <w:sz w:val="28"/>
          <w:szCs w:val="28"/>
        </w:rPr>
      </w:pPr>
      <w:r w:rsidRPr="002F1B8D">
        <w:rPr>
          <w:rFonts w:eastAsia="Calibri"/>
          <w:sz w:val="28"/>
          <w:szCs w:val="28"/>
        </w:rPr>
        <w:t xml:space="preserve"> Арт терапевтичні методи у роботі з дітьми з особливими освітніми потребами: </w:t>
      </w:r>
      <w:proofErr w:type="spellStart"/>
      <w:r w:rsidRPr="002F1B8D">
        <w:rPr>
          <w:rFonts w:eastAsia="Calibri"/>
          <w:sz w:val="28"/>
          <w:szCs w:val="28"/>
        </w:rPr>
        <w:t>ігротерапія</w:t>
      </w:r>
      <w:proofErr w:type="spellEnd"/>
      <w:r w:rsidRPr="002F1B8D">
        <w:rPr>
          <w:rFonts w:eastAsia="Calibri"/>
          <w:sz w:val="28"/>
          <w:szCs w:val="28"/>
        </w:rPr>
        <w:t xml:space="preserve">, </w:t>
      </w:r>
      <w:proofErr w:type="spellStart"/>
      <w:r w:rsidRPr="002F1B8D">
        <w:rPr>
          <w:rFonts w:eastAsia="Calibri"/>
          <w:sz w:val="28"/>
          <w:szCs w:val="28"/>
        </w:rPr>
        <w:t>казкотерапія</w:t>
      </w:r>
      <w:proofErr w:type="spellEnd"/>
      <w:r w:rsidRPr="002F1B8D">
        <w:rPr>
          <w:rFonts w:eastAsia="Calibri"/>
          <w:sz w:val="28"/>
          <w:szCs w:val="28"/>
        </w:rPr>
        <w:t xml:space="preserve">, музикотерапія. </w:t>
      </w:r>
      <w:proofErr w:type="spellStart"/>
      <w:r w:rsidRPr="002F1B8D">
        <w:rPr>
          <w:rFonts w:eastAsia="Calibri"/>
          <w:sz w:val="28"/>
          <w:szCs w:val="28"/>
        </w:rPr>
        <w:t>ізотерапія</w:t>
      </w:r>
      <w:proofErr w:type="spellEnd"/>
      <w:r w:rsidRPr="002F1B8D">
        <w:rPr>
          <w:rFonts w:eastAsia="Calibri"/>
          <w:sz w:val="28"/>
          <w:szCs w:val="28"/>
        </w:rPr>
        <w:t xml:space="preserve">, </w:t>
      </w:r>
      <w:proofErr w:type="spellStart"/>
      <w:r w:rsidRPr="002F1B8D">
        <w:rPr>
          <w:rFonts w:eastAsia="Calibri"/>
          <w:sz w:val="28"/>
          <w:szCs w:val="28"/>
        </w:rPr>
        <w:t>психогімнастика</w:t>
      </w:r>
      <w:proofErr w:type="spellEnd"/>
      <w:r w:rsidRPr="002F1B8D">
        <w:rPr>
          <w:rFonts w:eastAsia="Calibri"/>
          <w:sz w:val="28"/>
          <w:szCs w:val="28"/>
        </w:rPr>
        <w:t>.</w:t>
      </w:r>
    </w:p>
    <w:p w14:paraId="6DED672B" w14:textId="77777777" w:rsidR="000D5E84" w:rsidRPr="002F1B8D" w:rsidRDefault="000D5E84" w:rsidP="00294CAC">
      <w:pPr>
        <w:widowControl/>
        <w:numPr>
          <w:ilvl w:val="0"/>
          <w:numId w:val="26"/>
        </w:numPr>
        <w:autoSpaceDE/>
        <w:autoSpaceDN/>
        <w:spacing w:line="252" w:lineRule="auto"/>
        <w:contextualSpacing/>
        <w:jc w:val="both"/>
        <w:rPr>
          <w:rFonts w:eastAsia="Calibri"/>
          <w:sz w:val="28"/>
          <w:szCs w:val="28"/>
        </w:rPr>
      </w:pPr>
      <w:r w:rsidRPr="002F1B8D">
        <w:rPr>
          <w:rFonts w:eastAsia="Calibri"/>
          <w:sz w:val="28"/>
          <w:szCs w:val="28"/>
        </w:rPr>
        <w:t>Особистісний розвиток дитини засобами взаємодії різних видів мистецтв;</w:t>
      </w:r>
    </w:p>
    <w:p w14:paraId="479BC18D" w14:textId="77777777" w:rsidR="000D5E84" w:rsidRPr="002F1B8D" w:rsidRDefault="000D5E84" w:rsidP="00294CAC">
      <w:pPr>
        <w:widowControl/>
        <w:numPr>
          <w:ilvl w:val="0"/>
          <w:numId w:val="26"/>
        </w:numPr>
        <w:autoSpaceDE/>
        <w:autoSpaceDN/>
        <w:spacing w:line="276" w:lineRule="auto"/>
        <w:contextualSpacing/>
        <w:jc w:val="both"/>
        <w:rPr>
          <w:rFonts w:eastAsia="Calibri"/>
          <w:sz w:val="28"/>
          <w:szCs w:val="28"/>
        </w:rPr>
      </w:pPr>
      <w:proofErr w:type="spellStart"/>
      <w:r w:rsidRPr="002F1B8D">
        <w:rPr>
          <w:rFonts w:eastAsia="Calibri"/>
          <w:sz w:val="28"/>
          <w:szCs w:val="28"/>
        </w:rPr>
        <w:t>Скрайбінг</w:t>
      </w:r>
      <w:proofErr w:type="spellEnd"/>
      <w:r w:rsidRPr="002F1B8D">
        <w:rPr>
          <w:rFonts w:eastAsia="Calibri"/>
          <w:sz w:val="28"/>
          <w:szCs w:val="28"/>
        </w:rPr>
        <w:t>, як сучасна форма візуалізації навчального матеріалу;</w:t>
      </w:r>
    </w:p>
    <w:p w14:paraId="358E0536" w14:textId="3BBA8BEF" w:rsidR="000D5E84" w:rsidRPr="00294CAC" w:rsidRDefault="000D5E84" w:rsidP="00294CAC">
      <w:pPr>
        <w:widowControl/>
        <w:numPr>
          <w:ilvl w:val="0"/>
          <w:numId w:val="26"/>
        </w:numPr>
        <w:autoSpaceDE/>
        <w:autoSpaceDN/>
        <w:spacing w:line="276" w:lineRule="auto"/>
        <w:contextualSpacing/>
        <w:jc w:val="both"/>
        <w:rPr>
          <w:rFonts w:eastAsia="Calibri"/>
          <w:sz w:val="28"/>
          <w:szCs w:val="28"/>
        </w:rPr>
      </w:pPr>
      <w:r w:rsidRPr="002F1B8D">
        <w:rPr>
          <w:rFonts w:eastAsia="Calibri"/>
          <w:sz w:val="28"/>
          <w:szCs w:val="28"/>
        </w:rPr>
        <w:t xml:space="preserve">Авторська методика З. </w:t>
      </w:r>
      <w:proofErr w:type="spellStart"/>
      <w:r w:rsidRPr="002F1B8D">
        <w:rPr>
          <w:rFonts w:eastAsia="Calibri"/>
          <w:sz w:val="28"/>
          <w:szCs w:val="28"/>
        </w:rPr>
        <w:t>Дьєнеша</w:t>
      </w:r>
      <w:proofErr w:type="spellEnd"/>
      <w:r w:rsidRPr="002F1B8D">
        <w:rPr>
          <w:rFonts w:eastAsia="Calibri"/>
          <w:sz w:val="28"/>
          <w:szCs w:val="28"/>
        </w:rPr>
        <w:t>;</w:t>
      </w:r>
      <w:r w:rsidR="00294CAC">
        <w:rPr>
          <w:rFonts w:eastAsia="Calibri"/>
          <w:sz w:val="28"/>
          <w:szCs w:val="28"/>
        </w:rPr>
        <w:t xml:space="preserve"> </w:t>
      </w:r>
      <w:r w:rsidRPr="00294CAC">
        <w:rPr>
          <w:rFonts w:eastAsia="Calibri"/>
          <w:sz w:val="28"/>
          <w:szCs w:val="28"/>
        </w:rPr>
        <w:t xml:space="preserve">«Логіка світу»; </w:t>
      </w:r>
    </w:p>
    <w:p w14:paraId="246AC3CF" w14:textId="77777777" w:rsidR="000D5E84" w:rsidRPr="002F1B8D" w:rsidRDefault="000D5E84" w:rsidP="00294CAC">
      <w:pPr>
        <w:widowControl/>
        <w:numPr>
          <w:ilvl w:val="0"/>
          <w:numId w:val="26"/>
        </w:numPr>
        <w:autoSpaceDE/>
        <w:autoSpaceDN/>
        <w:spacing w:line="276" w:lineRule="auto"/>
        <w:contextualSpacing/>
        <w:jc w:val="both"/>
        <w:rPr>
          <w:rFonts w:eastAsia="Calibri"/>
          <w:sz w:val="28"/>
          <w:szCs w:val="28"/>
        </w:rPr>
      </w:pPr>
      <w:proofErr w:type="spellStart"/>
      <w:r w:rsidRPr="002F1B8D">
        <w:rPr>
          <w:rFonts w:eastAsia="Calibri"/>
          <w:sz w:val="28"/>
          <w:szCs w:val="28"/>
        </w:rPr>
        <w:t>Казкотерапія</w:t>
      </w:r>
      <w:proofErr w:type="spellEnd"/>
      <w:r w:rsidRPr="002F1B8D">
        <w:rPr>
          <w:rFonts w:eastAsia="Calibri"/>
          <w:sz w:val="28"/>
          <w:szCs w:val="28"/>
        </w:rPr>
        <w:t xml:space="preserve"> за технологією </w:t>
      </w:r>
      <w:proofErr w:type="spellStart"/>
      <w:r w:rsidRPr="002F1B8D">
        <w:rPr>
          <w:rFonts w:eastAsia="Calibri"/>
          <w:sz w:val="28"/>
          <w:szCs w:val="28"/>
        </w:rPr>
        <w:t>Л.Фесюкової</w:t>
      </w:r>
      <w:proofErr w:type="spellEnd"/>
      <w:r w:rsidRPr="002F1B8D">
        <w:rPr>
          <w:rFonts w:eastAsia="Calibri"/>
          <w:sz w:val="28"/>
          <w:szCs w:val="28"/>
        </w:rPr>
        <w:t>.</w:t>
      </w:r>
    </w:p>
    <w:p w14:paraId="2EE691D9" w14:textId="77777777" w:rsidR="000D5E84" w:rsidRPr="002F1B8D" w:rsidRDefault="000D5E84" w:rsidP="00294CAC">
      <w:pPr>
        <w:widowControl/>
        <w:numPr>
          <w:ilvl w:val="0"/>
          <w:numId w:val="26"/>
        </w:numPr>
        <w:autoSpaceDE/>
        <w:autoSpaceDN/>
        <w:spacing w:line="276" w:lineRule="auto"/>
        <w:contextualSpacing/>
        <w:jc w:val="both"/>
        <w:rPr>
          <w:rFonts w:eastAsia="Calibri"/>
          <w:sz w:val="28"/>
          <w:szCs w:val="28"/>
        </w:rPr>
      </w:pPr>
      <w:r w:rsidRPr="002F1B8D">
        <w:rPr>
          <w:rFonts w:eastAsia="Calibri"/>
          <w:sz w:val="28"/>
          <w:szCs w:val="28"/>
        </w:rPr>
        <w:t xml:space="preserve">Коректурні таблиці </w:t>
      </w:r>
      <w:proofErr w:type="spellStart"/>
      <w:r w:rsidRPr="002F1B8D">
        <w:rPr>
          <w:rFonts w:eastAsia="Calibri"/>
          <w:sz w:val="28"/>
          <w:szCs w:val="28"/>
        </w:rPr>
        <w:t>Н.Гавриш</w:t>
      </w:r>
      <w:proofErr w:type="spellEnd"/>
      <w:r w:rsidRPr="002F1B8D">
        <w:rPr>
          <w:rFonts w:eastAsia="Calibri"/>
          <w:sz w:val="28"/>
          <w:szCs w:val="28"/>
        </w:rPr>
        <w:t>;</w:t>
      </w:r>
    </w:p>
    <w:p w14:paraId="5E760DC4" w14:textId="77777777" w:rsidR="000D5E84" w:rsidRPr="002F1B8D" w:rsidRDefault="000D5E84" w:rsidP="00294CAC">
      <w:pPr>
        <w:widowControl/>
        <w:numPr>
          <w:ilvl w:val="0"/>
          <w:numId w:val="26"/>
        </w:numPr>
        <w:autoSpaceDE/>
        <w:autoSpaceDN/>
        <w:contextualSpacing/>
        <w:jc w:val="both"/>
        <w:rPr>
          <w:sz w:val="28"/>
          <w:szCs w:val="28"/>
        </w:rPr>
      </w:pPr>
      <w:r w:rsidRPr="002F1B8D">
        <w:rPr>
          <w:rFonts w:eastAsia="Calibri"/>
          <w:sz w:val="28"/>
          <w:szCs w:val="28"/>
        </w:rPr>
        <w:t>Мнемотехніка;</w:t>
      </w:r>
    </w:p>
    <w:p w14:paraId="72B69BB6" w14:textId="483111C3" w:rsidR="000D5E84" w:rsidRPr="00294CAC" w:rsidRDefault="000D5E84" w:rsidP="00294CAC">
      <w:pPr>
        <w:widowControl/>
        <w:numPr>
          <w:ilvl w:val="0"/>
          <w:numId w:val="26"/>
        </w:numPr>
        <w:autoSpaceDE/>
        <w:autoSpaceDN/>
        <w:contextualSpacing/>
        <w:jc w:val="both"/>
        <w:rPr>
          <w:sz w:val="28"/>
          <w:szCs w:val="28"/>
        </w:rPr>
      </w:pPr>
      <w:r w:rsidRPr="002F1B8D">
        <w:rPr>
          <w:rFonts w:eastAsia="Calibri"/>
          <w:sz w:val="28"/>
          <w:szCs w:val="28"/>
        </w:rPr>
        <w:t xml:space="preserve">Методи ігрової та комунікативної активності: </w:t>
      </w:r>
      <w:r w:rsidRPr="00294CAC">
        <w:rPr>
          <w:rFonts w:eastAsia="Calibri"/>
          <w:sz w:val="28"/>
          <w:szCs w:val="28"/>
        </w:rPr>
        <w:t>«Крісло автора»</w:t>
      </w:r>
      <w:r w:rsidR="00294CAC">
        <w:rPr>
          <w:sz w:val="28"/>
          <w:szCs w:val="28"/>
        </w:rPr>
        <w:t xml:space="preserve">, </w:t>
      </w:r>
      <w:r w:rsidRPr="00294CAC">
        <w:rPr>
          <w:rFonts w:eastAsia="Calibri"/>
          <w:sz w:val="28"/>
          <w:szCs w:val="28"/>
        </w:rPr>
        <w:t xml:space="preserve">«Кубики </w:t>
      </w:r>
      <w:proofErr w:type="spellStart"/>
      <w:r w:rsidRPr="00294CAC">
        <w:rPr>
          <w:rFonts w:eastAsia="Calibri"/>
          <w:sz w:val="28"/>
          <w:szCs w:val="28"/>
        </w:rPr>
        <w:t>Блума</w:t>
      </w:r>
      <w:proofErr w:type="spellEnd"/>
      <w:r w:rsidRPr="00294CAC">
        <w:rPr>
          <w:rFonts w:eastAsia="Calibri"/>
          <w:sz w:val="28"/>
          <w:szCs w:val="28"/>
        </w:rPr>
        <w:t xml:space="preserve"> (Кубики-запитання)</w:t>
      </w:r>
    </w:p>
    <w:p w14:paraId="62807852" w14:textId="77777777" w:rsidR="000D5E84" w:rsidRPr="002F1B8D" w:rsidRDefault="000D5E84" w:rsidP="00294CAC">
      <w:pPr>
        <w:widowControl/>
        <w:numPr>
          <w:ilvl w:val="0"/>
          <w:numId w:val="26"/>
        </w:numPr>
        <w:autoSpaceDE/>
        <w:autoSpaceDN/>
        <w:contextualSpacing/>
        <w:jc w:val="both"/>
        <w:rPr>
          <w:sz w:val="28"/>
          <w:szCs w:val="28"/>
        </w:rPr>
      </w:pPr>
      <w:r w:rsidRPr="002F1B8D">
        <w:rPr>
          <w:rFonts w:eastAsia="Calibri"/>
          <w:sz w:val="28"/>
          <w:szCs w:val="28"/>
        </w:rPr>
        <w:t xml:space="preserve">Інноваційні технології </w:t>
      </w:r>
      <w:proofErr w:type="spellStart"/>
      <w:r w:rsidRPr="002F1B8D">
        <w:rPr>
          <w:rFonts w:eastAsia="Calibri"/>
          <w:sz w:val="28"/>
          <w:szCs w:val="28"/>
        </w:rPr>
        <w:t>Т.О.Піроженко</w:t>
      </w:r>
      <w:proofErr w:type="spellEnd"/>
      <w:r w:rsidRPr="002F1B8D">
        <w:rPr>
          <w:rFonts w:eastAsia="Calibri"/>
          <w:sz w:val="28"/>
          <w:szCs w:val="28"/>
        </w:rPr>
        <w:t xml:space="preserve"> – методика обстеження </w:t>
      </w:r>
      <w:proofErr w:type="spellStart"/>
      <w:r w:rsidRPr="002F1B8D">
        <w:rPr>
          <w:rFonts w:eastAsia="Calibri"/>
          <w:sz w:val="28"/>
          <w:szCs w:val="28"/>
        </w:rPr>
        <w:t>мовної</w:t>
      </w:r>
      <w:proofErr w:type="spellEnd"/>
      <w:r w:rsidRPr="002F1B8D">
        <w:rPr>
          <w:rFonts w:eastAsia="Calibri"/>
          <w:sz w:val="28"/>
          <w:szCs w:val="28"/>
        </w:rPr>
        <w:t xml:space="preserve"> комунікації дитини;</w:t>
      </w:r>
    </w:p>
    <w:p w14:paraId="7594CE82" w14:textId="74E06795" w:rsidR="000D5E84" w:rsidRPr="002F1B8D" w:rsidRDefault="00294CAC" w:rsidP="00294CAC">
      <w:pPr>
        <w:widowControl/>
        <w:numPr>
          <w:ilvl w:val="0"/>
          <w:numId w:val="26"/>
        </w:numPr>
        <w:autoSpaceDE/>
        <w:autoSpaceDN/>
        <w:contextualSpacing/>
        <w:jc w:val="both"/>
        <w:rPr>
          <w:sz w:val="28"/>
          <w:szCs w:val="28"/>
        </w:rPr>
      </w:pPr>
      <w:r>
        <w:rPr>
          <w:rFonts w:eastAsia="Calibri"/>
          <w:sz w:val="28"/>
          <w:szCs w:val="28"/>
        </w:rPr>
        <w:t>Метод наочного моделювання</w:t>
      </w:r>
    </w:p>
    <w:p w14:paraId="68C34091" w14:textId="77777777" w:rsidR="000D5E84" w:rsidRPr="002F1B8D" w:rsidRDefault="000D5E84" w:rsidP="00294CAC">
      <w:pPr>
        <w:widowControl/>
        <w:numPr>
          <w:ilvl w:val="0"/>
          <w:numId w:val="26"/>
        </w:numPr>
        <w:autoSpaceDE/>
        <w:autoSpaceDN/>
        <w:contextualSpacing/>
        <w:jc w:val="both"/>
        <w:rPr>
          <w:sz w:val="28"/>
          <w:szCs w:val="28"/>
        </w:rPr>
      </w:pPr>
      <w:r w:rsidRPr="002F1B8D">
        <w:rPr>
          <w:rFonts w:eastAsia="Calibri"/>
          <w:sz w:val="28"/>
          <w:szCs w:val="28"/>
        </w:rPr>
        <w:t>Розповідь за картинами . Олександр Білан.</w:t>
      </w:r>
    </w:p>
    <w:p w14:paraId="2590F7E2" w14:textId="77777777" w:rsidR="000D5E84" w:rsidRPr="002F1B8D" w:rsidRDefault="000D5E84" w:rsidP="00294CAC">
      <w:pPr>
        <w:widowControl/>
        <w:numPr>
          <w:ilvl w:val="0"/>
          <w:numId w:val="26"/>
        </w:numPr>
        <w:autoSpaceDE/>
        <w:autoSpaceDN/>
        <w:contextualSpacing/>
        <w:jc w:val="both"/>
        <w:rPr>
          <w:sz w:val="28"/>
          <w:szCs w:val="28"/>
        </w:rPr>
      </w:pPr>
      <w:r w:rsidRPr="002F1B8D">
        <w:rPr>
          <w:rFonts w:eastAsia="Calibri"/>
          <w:sz w:val="28"/>
          <w:szCs w:val="28"/>
        </w:rPr>
        <w:t xml:space="preserve">Методика, методи та прийоми Гавриш і </w:t>
      </w:r>
      <w:proofErr w:type="spellStart"/>
      <w:r w:rsidRPr="002F1B8D">
        <w:rPr>
          <w:rFonts w:eastAsia="Calibri"/>
          <w:sz w:val="28"/>
          <w:szCs w:val="28"/>
        </w:rPr>
        <w:t>Богуш</w:t>
      </w:r>
      <w:proofErr w:type="spellEnd"/>
      <w:r w:rsidRPr="002F1B8D">
        <w:rPr>
          <w:rFonts w:eastAsia="Calibri"/>
          <w:sz w:val="28"/>
          <w:szCs w:val="28"/>
        </w:rPr>
        <w:t>.</w:t>
      </w:r>
    </w:p>
    <w:p w14:paraId="45826095" w14:textId="77777777" w:rsidR="000D5E84" w:rsidRPr="002F1B8D" w:rsidRDefault="000D5E84" w:rsidP="00294CAC">
      <w:pPr>
        <w:widowControl/>
        <w:numPr>
          <w:ilvl w:val="0"/>
          <w:numId w:val="26"/>
        </w:numPr>
        <w:autoSpaceDE/>
        <w:autoSpaceDN/>
        <w:spacing w:line="252" w:lineRule="auto"/>
        <w:contextualSpacing/>
        <w:jc w:val="both"/>
        <w:rPr>
          <w:rFonts w:eastAsia="Calibri"/>
          <w:sz w:val="28"/>
          <w:szCs w:val="28"/>
        </w:rPr>
      </w:pPr>
      <w:r w:rsidRPr="002F1B8D">
        <w:rPr>
          <w:rFonts w:eastAsia="Calibri"/>
          <w:sz w:val="28"/>
          <w:szCs w:val="28"/>
        </w:rPr>
        <w:t>Метод пальцевого живопису;</w:t>
      </w:r>
    </w:p>
    <w:p w14:paraId="35C018E9" w14:textId="77777777" w:rsidR="000D5E84" w:rsidRPr="002F1B8D" w:rsidRDefault="000D5E84" w:rsidP="00294CAC">
      <w:pPr>
        <w:spacing w:line="252" w:lineRule="auto"/>
        <w:contextualSpacing/>
        <w:jc w:val="both"/>
        <w:rPr>
          <w:rFonts w:eastAsia="Calibri"/>
          <w:sz w:val="28"/>
          <w:szCs w:val="28"/>
        </w:rPr>
      </w:pPr>
      <w:r w:rsidRPr="002F1B8D">
        <w:rPr>
          <w:rFonts w:eastAsia="Calibri"/>
          <w:sz w:val="28"/>
          <w:szCs w:val="28"/>
        </w:rPr>
        <w:t xml:space="preserve">-    Метод </w:t>
      </w:r>
      <w:proofErr w:type="spellStart"/>
      <w:r w:rsidRPr="002F1B8D">
        <w:rPr>
          <w:rFonts w:eastAsia="Calibri"/>
          <w:sz w:val="28"/>
          <w:szCs w:val="28"/>
        </w:rPr>
        <w:t>ниткографії</w:t>
      </w:r>
      <w:proofErr w:type="spellEnd"/>
      <w:r w:rsidRPr="002F1B8D">
        <w:rPr>
          <w:rFonts w:eastAsia="Calibri"/>
          <w:sz w:val="28"/>
          <w:szCs w:val="28"/>
        </w:rPr>
        <w:t>;</w:t>
      </w:r>
    </w:p>
    <w:p w14:paraId="258861E3" w14:textId="77777777" w:rsidR="000D5E84" w:rsidRPr="002F1B8D" w:rsidRDefault="000D5E84" w:rsidP="00294CAC">
      <w:pPr>
        <w:spacing w:line="252" w:lineRule="auto"/>
        <w:contextualSpacing/>
        <w:jc w:val="both"/>
        <w:rPr>
          <w:rFonts w:eastAsia="Calibri"/>
          <w:sz w:val="28"/>
          <w:szCs w:val="28"/>
        </w:rPr>
      </w:pPr>
      <w:r w:rsidRPr="002F1B8D">
        <w:rPr>
          <w:rFonts w:eastAsia="Calibri"/>
          <w:sz w:val="28"/>
          <w:szCs w:val="28"/>
        </w:rPr>
        <w:t>-    Метод монотипії;</w:t>
      </w:r>
    </w:p>
    <w:p w14:paraId="7C2000A0" w14:textId="77777777" w:rsidR="000D5E84" w:rsidRPr="002F1B8D" w:rsidRDefault="000D5E84" w:rsidP="00294CAC">
      <w:pPr>
        <w:spacing w:line="252" w:lineRule="auto"/>
        <w:contextualSpacing/>
        <w:jc w:val="both"/>
        <w:rPr>
          <w:rFonts w:eastAsia="Calibri"/>
          <w:sz w:val="28"/>
          <w:szCs w:val="28"/>
        </w:rPr>
      </w:pPr>
      <w:r w:rsidRPr="002F1B8D">
        <w:rPr>
          <w:rFonts w:eastAsia="Calibri"/>
          <w:sz w:val="28"/>
          <w:szCs w:val="28"/>
        </w:rPr>
        <w:t>-    Малювання на мокрому папері;</w:t>
      </w:r>
    </w:p>
    <w:p w14:paraId="72C4FF0C" w14:textId="77777777" w:rsidR="000D5E84" w:rsidRPr="002F1B8D" w:rsidRDefault="000D5E84" w:rsidP="00294CAC">
      <w:pPr>
        <w:spacing w:line="252" w:lineRule="auto"/>
        <w:contextualSpacing/>
        <w:jc w:val="both"/>
        <w:rPr>
          <w:rFonts w:eastAsia="Calibri"/>
          <w:sz w:val="28"/>
          <w:szCs w:val="28"/>
        </w:rPr>
      </w:pPr>
      <w:r w:rsidRPr="002F1B8D">
        <w:rPr>
          <w:rFonts w:eastAsia="Calibri"/>
          <w:sz w:val="28"/>
          <w:szCs w:val="28"/>
        </w:rPr>
        <w:t>-     Малювання зібганим папером;</w:t>
      </w:r>
    </w:p>
    <w:p w14:paraId="0A795232" w14:textId="77777777" w:rsidR="000D5E84" w:rsidRPr="002F1B8D" w:rsidRDefault="000D5E84" w:rsidP="00294CAC">
      <w:pPr>
        <w:spacing w:line="252" w:lineRule="auto"/>
        <w:contextualSpacing/>
        <w:jc w:val="both"/>
        <w:rPr>
          <w:rFonts w:eastAsia="Calibri"/>
          <w:sz w:val="28"/>
          <w:szCs w:val="28"/>
        </w:rPr>
      </w:pPr>
      <w:r w:rsidRPr="002F1B8D">
        <w:rPr>
          <w:rFonts w:eastAsia="Calibri"/>
          <w:sz w:val="28"/>
          <w:szCs w:val="28"/>
        </w:rPr>
        <w:t xml:space="preserve">-     </w:t>
      </w:r>
      <w:proofErr w:type="spellStart"/>
      <w:r w:rsidRPr="002F1B8D">
        <w:rPr>
          <w:rFonts w:eastAsia="Calibri"/>
          <w:sz w:val="28"/>
          <w:szCs w:val="28"/>
        </w:rPr>
        <w:t>Пластилінографія</w:t>
      </w:r>
      <w:proofErr w:type="spellEnd"/>
      <w:r w:rsidRPr="002F1B8D">
        <w:rPr>
          <w:rFonts w:eastAsia="Calibri"/>
          <w:sz w:val="28"/>
          <w:szCs w:val="28"/>
        </w:rPr>
        <w:t>;</w:t>
      </w:r>
    </w:p>
    <w:p w14:paraId="1C28C40B" w14:textId="1815C494" w:rsidR="001E43A5" w:rsidRPr="00294CAC" w:rsidRDefault="000D5E84" w:rsidP="00294CAC">
      <w:pPr>
        <w:widowControl/>
        <w:numPr>
          <w:ilvl w:val="0"/>
          <w:numId w:val="26"/>
        </w:numPr>
        <w:autoSpaceDE/>
        <w:autoSpaceDN/>
        <w:spacing w:line="252" w:lineRule="auto"/>
        <w:contextualSpacing/>
        <w:jc w:val="both"/>
        <w:rPr>
          <w:rFonts w:eastAsia="Calibri"/>
          <w:sz w:val="28"/>
          <w:szCs w:val="28"/>
        </w:rPr>
      </w:pPr>
      <w:r w:rsidRPr="002F1B8D">
        <w:rPr>
          <w:rFonts w:eastAsia="Calibri"/>
          <w:sz w:val="28"/>
          <w:szCs w:val="28"/>
        </w:rPr>
        <w:t>Використання спадщини В. Сухомлинського;</w:t>
      </w:r>
    </w:p>
    <w:p w14:paraId="420F02AC" w14:textId="672B2FAA" w:rsidR="008C5340" w:rsidRPr="00167995" w:rsidRDefault="00AE5684" w:rsidP="00167995">
      <w:pPr>
        <w:pStyle w:val="a3"/>
        <w:spacing w:line="360" w:lineRule="auto"/>
        <w:ind w:left="0" w:firstLine="567"/>
        <w:jc w:val="both"/>
      </w:pPr>
      <w:r w:rsidRPr="00167995">
        <w:t xml:space="preserve">Упровадження сучасних інноваційних технологій у роботу з дітьми сприяло підвищенню професійної компетентності педагогів, організації партнерської </w:t>
      </w:r>
      <w:r w:rsidRPr="00167995">
        <w:lastRenderedPageBreak/>
        <w:t>взаємодії з дітьми, підвищення рівня їх пізнавального інтересу та мотивації до навчання, забезпечення особистісно-орієнтованого підходу.</w:t>
      </w:r>
    </w:p>
    <w:p w14:paraId="1EEEB288" w14:textId="6970A487" w:rsidR="00546017" w:rsidRPr="00167995" w:rsidRDefault="00AE5684" w:rsidP="00A51692">
      <w:pPr>
        <w:pStyle w:val="a3"/>
        <w:spacing w:line="360" w:lineRule="auto"/>
        <w:ind w:left="0" w:firstLine="567"/>
        <w:jc w:val="both"/>
      </w:pPr>
      <w:r w:rsidRPr="00167995">
        <w:t>Важливим аспектом в оновленні освітнього процесу ЗДО є застосування таких форм роботи як тематичні тижні та дні.</w:t>
      </w:r>
      <w:r w:rsidR="00617C35">
        <w:t xml:space="preserve"> </w:t>
      </w:r>
    </w:p>
    <w:p w14:paraId="4B2703D5" w14:textId="77777777" w:rsidR="00E22301" w:rsidRPr="00E22301" w:rsidRDefault="00E22301" w:rsidP="00A51692">
      <w:pPr>
        <w:spacing w:line="360" w:lineRule="auto"/>
        <w:jc w:val="both"/>
        <w:rPr>
          <w:sz w:val="28"/>
          <w:szCs w:val="28"/>
        </w:rPr>
      </w:pPr>
      <w:r w:rsidRPr="00E22301">
        <w:rPr>
          <w:sz w:val="28"/>
          <w:szCs w:val="28"/>
        </w:rPr>
        <w:t>У жовтні та грудні у закладі було проведено заходи до Дня захисників і захисниць України.</w:t>
      </w:r>
    </w:p>
    <w:p w14:paraId="185E333C" w14:textId="4922F7D1" w:rsidR="00E22301" w:rsidRPr="00E22301" w:rsidRDefault="00E22301" w:rsidP="00A51692">
      <w:pPr>
        <w:spacing w:line="360" w:lineRule="auto"/>
        <w:jc w:val="both"/>
        <w:rPr>
          <w:sz w:val="28"/>
          <w:szCs w:val="28"/>
        </w:rPr>
      </w:pPr>
      <w:r>
        <w:rPr>
          <w:sz w:val="28"/>
          <w:szCs w:val="28"/>
        </w:rPr>
        <w:t>Метою</w:t>
      </w:r>
      <w:r w:rsidRPr="00E22301">
        <w:rPr>
          <w:sz w:val="28"/>
          <w:szCs w:val="28"/>
        </w:rPr>
        <w:t xml:space="preserve"> проведення</w:t>
      </w:r>
      <w:r>
        <w:rPr>
          <w:sz w:val="28"/>
          <w:szCs w:val="28"/>
        </w:rPr>
        <w:t xml:space="preserve"> є</w:t>
      </w:r>
      <w:r w:rsidRPr="00E22301">
        <w:rPr>
          <w:sz w:val="28"/>
          <w:szCs w:val="28"/>
        </w:rPr>
        <w:t>: виховання у дітей патріотичних почуттів, любові до рідної землі, поваги та вдячності захисникам і захисницям України, формування почуття гордості за свій народ, шанобливого ставлення до військових та усвідомлення важливості миру, є</w:t>
      </w:r>
      <w:r w:rsidR="00A51692">
        <w:rPr>
          <w:sz w:val="28"/>
          <w:szCs w:val="28"/>
        </w:rPr>
        <w:t xml:space="preserve">дності й підтримки один одного. </w:t>
      </w:r>
      <w:r w:rsidRPr="00E22301">
        <w:rPr>
          <w:sz w:val="28"/>
          <w:szCs w:val="28"/>
        </w:rPr>
        <w:t>У межах проведення тематичних заходів було організовано:</w:t>
      </w:r>
      <w:r>
        <w:rPr>
          <w:sz w:val="28"/>
          <w:szCs w:val="28"/>
        </w:rPr>
        <w:t xml:space="preserve"> </w:t>
      </w:r>
      <w:r w:rsidRPr="00E22301">
        <w:rPr>
          <w:sz w:val="28"/>
          <w:szCs w:val="28"/>
        </w:rPr>
        <w:t>патріотичні бесіди та тематичні заняття; читання віршів, виконання пісень патріотичного змісту; творчі виставки дитячих робіт, листівок та малюнків для військових; акції пі</w:t>
      </w:r>
      <w:r w:rsidR="00A51692">
        <w:rPr>
          <w:sz w:val="28"/>
          <w:szCs w:val="28"/>
        </w:rPr>
        <w:t>дтримки українських захисників.</w:t>
      </w:r>
    </w:p>
    <w:p w14:paraId="70E03D37" w14:textId="1B4F34B4" w:rsidR="00E22301" w:rsidRPr="00E22301" w:rsidRDefault="00E22301" w:rsidP="00A51692">
      <w:pPr>
        <w:spacing w:line="360" w:lineRule="auto"/>
        <w:jc w:val="both"/>
        <w:rPr>
          <w:sz w:val="28"/>
          <w:szCs w:val="28"/>
        </w:rPr>
      </w:pPr>
      <w:r w:rsidRPr="00E22301">
        <w:rPr>
          <w:sz w:val="28"/>
          <w:szCs w:val="28"/>
        </w:rPr>
        <w:t>У грудні колек</w:t>
      </w:r>
      <w:r>
        <w:rPr>
          <w:sz w:val="28"/>
          <w:szCs w:val="28"/>
        </w:rPr>
        <w:t>тив закладу, вихованці та їхні родини</w:t>
      </w:r>
      <w:r w:rsidRPr="00E22301">
        <w:rPr>
          <w:sz w:val="28"/>
          <w:szCs w:val="28"/>
        </w:rPr>
        <w:t xml:space="preserve"> долучилися до Всеукраїнської різдвяної акції </w:t>
      </w:r>
      <w:r>
        <w:rPr>
          <w:sz w:val="28"/>
          <w:szCs w:val="28"/>
        </w:rPr>
        <w:t>«</w:t>
      </w:r>
      <w:r w:rsidRPr="00E22301">
        <w:rPr>
          <w:sz w:val="28"/>
          <w:szCs w:val="28"/>
        </w:rPr>
        <w:t>Коляда для захисника</w:t>
      </w:r>
      <w:r>
        <w:rPr>
          <w:sz w:val="28"/>
          <w:szCs w:val="28"/>
        </w:rPr>
        <w:t>»</w:t>
      </w:r>
      <w:r w:rsidRPr="00E22301">
        <w:rPr>
          <w:sz w:val="28"/>
          <w:szCs w:val="28"/>
        </w:rPr>
        <w:t xml:space="preserve">. Під час акції було організовано збір коштів на підтримку українських військових. Зібрані кошти були передані на закупівлю </w:t>
      </w:r>
      <w:proofErr w:type="spellStart"/>
      <w:r w:rsidRPr="00E22301">
        <w:rPr>
          <w:sz w:val="28"/>
          <w:szCs w:val="28"/>
        </w:rPr>
        <w:t>дронів</w:t>
      </w:r>
      <w:proofErr w:type="spellEnd"/>
      <w:r w:rsidRPr="00E22301">
        <w:rPr>
          <w:sz w:val="28"/>
          <w:szCs w:val="28"/>
        </w:rPr>
        <w:t xml:space="preserve"> для потреб захисників України.</w:t>
      </w:r>
    </w:p>
    <w:p w14:paraId="47CDB69E" w14:textId="115D9CBC" w:rsidR="00E22301" w:rsidRPr="00A51692" w:rsidRDefault="00E22301" w:rsidP="00A51692">
      <w:pPr>
        <w:spacing w:line="360" w:lineRule="auto"/>
        <w:jc w:val="both"/>
        <w:rPr>
          <w:sz w:val="28"/>
          <w:szCs w:val="28"/>
        </w:rPr>
      </w:pPr>
      <w:r w:rsidRPr="00E22301">
        <w:rPr>
          <w:sz w:val="28"/>
          <w:szCs w:val="28"/>
        </w:rPr>
        <w:t xml:space="preserve">      Проведені заходи сприяли формуванню громадянської свідомості, патріотизму, доброти, співпереживання та активної громадянської позиції у всі</w:t>
      </w:r>
      <w:r w:rsidR="00A51692">
        <w:rPr>
          <w:sz w:val="28"/>
          <w:szCs w:val="28"/>
        </w:rPr>
        <w:t>х учасників освітнього процесу.</w:t>
      </w:r>
    </w:p>
    <w:p w14:paraId="47A38771" w14:textId="306692F6" w:rsidR="00E22301" w:rsidRPr="00E22301" w:rsidRDefault="00E22301" w:rsidP="00A51692">
      <w:pPr>
        <w:spacing w:line="360" w:lineRule="auto"/>
        <w:jc w:val="both"/>
        <w:rPr>
          <w:sz w:val="28"/>
          <w:szCs w:val="28"/>
        </w:rPr>
      </w:pPr>
      <w:r w:rsidRPr="00E22301">
        <w:rPr>
          <w:sz w:val="28"/>
          <w:szCs w:val="28"/>
        </w:rPr>
        <w:t>У ЗДО № 42 «Джерельце» не оминули й Дня Гідності та Свободи (21 листопада), Дня Соборності України (22 січня) та День єднання (16 лютого). Проведені заходи сприяли вихованню у дітей поваги до рідної держави, розвитку громадянських та моральних якостей, формуванню почуття єдност</w:t>
      </w:r>
      <w:r w:rsidR="00A51692">
        <w:rPr>
          <w:sz w:val="28"/>
          <w:szCs w:val="28"/>
        </w:rPr>
        <w:t>і, дружби та любові до України.</w:t>
      </w:r>
    </w:p>
    <w:p w14:paraId="66C9EE0C" w14:textId="77777777" w:rsidR="00A51692" w:rsidRDefault="00A51692" w:rsidP="00225C0B">
      <w:pPr>
        <w:spacing w:line="360" w:lineRule="auto"/>
        <w:jc w:val="both"/>
        <w:rPr>
          <w:sz w:val="28"/>
          <w:szCs w:val="28"/>
        </w:rPr>
      </w:pPr>
      <w:r w:rsidRPr="00A51692">
        <w:rPr>
          <w:sz w:val="28"/>
          <w:szCs w:val="28"/>
        </w:rPr>
        <w:t>Заслуговують на окрему увагу  тема</w:t>
      </w:r>
      <w:r>
        <w:rPr>
          <w:sz w:val="28"/>
          <w:szCs w:val="28"/>
        </w:rPr>
        <w:t>тичні тижні, зокрема:</w:t>
      </w:r>
      <w:r w:rsidRPr="00A51692">
        <w:rPr>
          <w:sz w:val="28"/>
          <w:szCs w:val="28"/>
        </w:rPr>
        <w:t xml:space="preserve"> тиждень української мови</w:t>
      </w:r>
      <w:r>
        <w:rPr>
          <w:sz w:val="28"/>
          <w:szCs w:val="28"/>
        </w:rPr>
        <w:t>, який</w:t>
      </w:r>
      <w:r w:rsidRPr="00A51692">
        <w:rPr>
          <w:sz w:val="28"/>
          <w:szCs w:val="28"/>
        </w:rPr>
        <w:t xml:space="preserve"> проходив  у цікавій ігровій формі, сприяв активізації пізнавальної діяльності дітей, розвитку комунікативних умінь та в</w:t>
      </w:r>
      <w:r>
        <w:rPr>
          <w:sz w:val="28"/>
          <w:szCs w:val="28"/>
        </w:rPr>
        <w:t xml:space="preserve">ихованню патріотичних почуттів; </w:t>
      </w:r>
      <w:r w:rsidRPr="00A51692">
        <w:rPr>
          <w:sz w:val="28"/>
          <w:szCs w:val="28"/>
        </w:rPr>
        <w:t xml:space="preserve"> тиждень родинності, де сприяли створенню теплої емоційної атмосфери, зміцненню взаємодії між закладом дошкільної освіти та родинами </w:t>
      </w:r>
      <w:r w:rsidRPr="00A51692">
        <w:rPr>
          <w:sz w:val="28"/>
          <w:szCs w:val="28"/>
        </w:rPr>
        <w:lastRenderedPageBreak/>
        <w:t>вихованців, вихованню любові до родин</w:t>
      </w:r>
      <w:r>
        <w:rPr>
          <w:sz w:val="28"/>
          <w:szCs w:val="28"/>
        </w:rPr>
        <w:t>ного дому та сімейних цінностей.</w:t>
      </w:r>
    </w:p>
    <w:p w14:paraId="626A72FD" w14:textId="3B84631D" w:rsidR="00A51692" w:rsidRPr="00A51692" w:rsidRDefault="00AE5684" w:rsidP="00A51692">
      <w:pPr>
        <w:spacing w:line="360" w:lineRule="auto"/>
        <w:jc w:val="both"/>
        <w:rPr>
          <w:sz w:val="28"/>
          <w:szCs w:val="28"/>
        </w:rPr>
      </w:pPr>
      <w:r w:rsidRPr="00A51692">
        <w:rPr>
          <w:color w:val="000000" w:themeColor="text1"/>
          <w:sz w:val="28"/>
          <w:szCs w:val="28"/>
        </w:rPr>
        <w:t xml:space="preserve">Традиційно </w:t>
      </w:r>
      <w:r w:rsidR="00A51692" w:rsidRPr="00A51692">
        <w:rPr>
          <w:sz w:val="28"/>
          <w:szCs w:val="28"/>
        </w:rPr>
        <w:t>7 квітня</w:t>
      </w:r>
      <w:r w:rsidR="00A51692" w:rsidRPr="00A51692">
        <w:rPr>
          <w:color w:val="000000" w:themeColor="text1"/>
          <w:sz w:val="28"/>
          <w:szCs w:val="28"/>
        </w:rPr>
        <w:t xml:space="preserve"> в нашому закладі проводиться </w:t>
      </w:r>
      <w:r w:rsidR="00A51692" w:rsidRPr="00A51692">
        <w:rPr>
          <w:sz w:val="28"/>
          <w:szCs w:val="28"/>
        </w:rPr>
        <w:t>День Всесвітнього здоров’я</w:t>
      </w:r>
      <w:r w:rsidR="00A51692" w:rsidRPr="00A51692">
        <w:rPr>
          <w:color w:val="000000" w:themeColor="text1"/>
          <w:sz w:val="28"/>
          <w:szCs w:val="28"/>
        </w:rPr>
        <w:t xml:space="preserve">. Інструктор з фізичної культури </w:t>
      </w:r>
      <w:proofErr w:type="spellStart"/>
      <w:r w:rsidR="00A51692" w:rsidRPr="00A51692">
        <w:rPr>
          <w:color w:val="000000" w:themeColor="text1"/>
          <w:sz w:val="28"/>
          <w:szCs w:val="28"/>
        </w:rPr>
        <w:t>Яворська</w:t>
      </w:r>
      <w:proofErr w:type="spellEnd"/>
      <w:r w:rsidR="00A51692" w:rsidRPr="00A51692">
        <w:rPr>
          <w:color w:val="000000" w:themeColor="text1"/>
          <w:sz w:val="28"/>
          <w:szCs w:val="28"/>
        </w:rPr>
        <w:t xml:space="preserve"> К.Д. організовує в цей день</w:t>
      </w:r>
      <w:r w:rsidR="004F3E69">
        <w:rPr>
          <w:color w:val="000000" w:themeColor="text1"/>
          <w:sz w:val="28"/>
          <w:szCs w:val="28"/>
        </w:rPr>
        <w:t xml:space="preserve"> різноманітні спортивні розваги, зокрема</w:t>
      </w:r>
      <w:r w:rsidR="00225C0B">
        <w:rPr>
          <w:sz w:val="28"/>
          <w:szCs w:val="28"/>
        </w:rPr>
        <w:t>: зі старшими дошкільниками було організовано</w:t>
      </w:r>
      <w:r w:rsidR="00A51692" w:rsidRPr="00A51692">
        <w:rPr>
          <w:sz w:val="28"/>
          <w:szCs w:val="28"/>
        </w:rPr>
        <w:t xml:space="preserve"> свято-</w:t>
      </w:r>
      <w:proofErr w:type="spellStart"/>
      <w:r w:rsidR="00A51692" w:rsidRPr="00A51692">
        <w:rPr>
          <w:sz w:val="28"/>
          <w:szCs w:val="28"/>
        </w:rPr>
        <w:t>квест</w:t>
      </w:r>
      <w:proofErr w:type="spellEnd"/>
      <w:r w:rsidR="00A51692" w:rsidRPr="00A51692">
        <w:rPr>
          <w:sz w:val="28"/>
          <w:szCs w:val="28"/>
        </w:rPr>
        <w:t xml:space="preserve"> «У пошуках весняних ключів», під час якого діти виконували рухливі, пізнавальні та ігрові завдання;</w:t>
      </w:r>
    </w:p>
    <w:p w14:paraId="28CA401C" w14:textId="77777777" w:rsidR="00A51692" w:rsidRPr="00A51692" w:rsidRDefault="00A51692" w:rsidP="00A51692">
      <w:pPr>
        <w:spacing w:line="360" w:lineRule="auto"/>
        <w:jc w:val="both"/>
        <w:rPr>
          <w:sz w:val="28"/>
          <w:szCs w:val="28"/>
        </w:rPr>
      </w:pPr>
      <w:r w:rsidRPr="00A51692">
        <w:rPr>
          <w:sz w:val="28"/>
          <w:szCs w:val="28"/>
        </w:rPr>
        <w:t>з дітьми молодших груп — розвагу «Весна красна до малят прийшла», що включала рухливі ігри, таночки та веселі вправи;</w:t>
      </w:r>
    </w:p>
    <w:p w14:paraId="720A30BC" w14:textId="77777777" w:rsidR="00A51692" w:rsidRPr="00A51692" w:rsidRDefault="00A51692" w:rsidP="00A51692">
      <w:pPr>
        <w:spacing w:line="360" w:lineRule="auto"/>
        <w:jc w:val="both"/>
        <w:rPr>
          <w:sz w:val="28"/>
          <w:szCs w:val="28"/>
        </w:rPr>
      </w:pPr>
      <w:r w:rsidRPr="00A51692">
        <w:rPr>
          <w:sz w:val="28"/>
          <w:szCs w:val="28"/>
        </w:rPr>
        <w:t>із вихованцями середніх груп — фізкультурні розваги «Весняний стадіон» з естафетами, спортивними вправами та іграми.</w:t>
      </w:r>
    </w:p>
    <w:p w14:paraId="341226D4" w14:textId="5702A173" w:rsidR="00546017" w:rsidRPr="00A51692" w:rsidRDefault="00A51692" w:rsidP="004F3E69">
      <w:pPr>
        <w:spacing w:line="360" w:lineRule="auto"/>
        <w:jc w:val="both"/>
        <w:rPr>
          <w:sz w:val="28"/>
          <w:szCs w:val="28"/>
        </w:rPr>
      </w:pPr>
      <w:r w:rsidRPr="00A51692">
        <w:rPr>
          <w:sz w:val="28"/>
          <w:szCs w:val="28"/>
        </w:rPr>
        <w:t xml:space="preserve">      </w:t>
      </w:r>
      <w:r w:rsidR="004F3E69">
        <w:rPr>
          <w:sz w:val="28"/>
          <w:szCs w:val="28"/>
        </w:rPr>
        <w:t xml:space="preserve">Проведені заходи </w:t>
      </w:r>
      <w:r w:rsidRPr="00A51692">
        <w:rPr>
          <w:sz w:val="28"/>
          <w:szCs w:val="28"/>
        </w:rPr>
        <w:t xml:space="preserve"> сприяли зміцненню здоров’я дітей, розвитку фізичних якостей, створенню радісної атмосфери, підвищенню рухової активності та формуванню позитивного ставлен</w:t>
      </w:r>
      <w:r w:rsidR="004F3E69">
        <w:rPr>
          <w:sz w:val="28"/>
          <w:szCs w:val="28"/>
        </w:rPr>
        <w:t xml:space="preserve">ня до занять фізичною культурою, </w:t>
      </w:r>
      <w:r w:rsidR="004F3E69">
        <w:rPr>
          <w:color w:val="000000" w:themeColor="text1"/>
          <w:sz w:val="28"/>
          <w:szCs w:val="28"/>
        </w:rPr>
        <w:t>виховуванню</w:t>
      </w:r>
      <w:r w:rsidR="00AE5684" w:rsidRPr="00A51692">
        <w:rPr>
          <w:color w:val="000000" w:themeColor="text1"/>
          <w:sz w:val="28"/>
          <w:szCs w:val="28"/>
        </w:rPr>
        <w:t xml:space="preserve"> почуття дружби, колективізму, взаємовиручки.</w:t>
      </w:r>
    </w:p>
    <w:p w14:paraId="613C81A1" w14:textId="28D7F6AB" w:rsidR="00617C35" w:rsidRPr="001E43A5" w:rsidRDefault="00AE5684" w:rsidP="004F3E69">
      <w:pPr>
        <w:pStyle w:val="a7"/>
        <w:shd w:val="clear" w:color="auto" w:fill="FFFFFF"/>
        <w:spacing w:before="0" w:beforeAutospacing="0" w:after="0" w:afterAutospacing="0" w:line="360" w:lineRule="auto"/>
        <w:jc w:val="both"/>
        <w:rPr>
          <w:sz w:val="28"/>
          <w:szCs w:val="28"/>
          <w:lang w:val="uk-UA"/>
        </w:rPr>
      </w:pPr>
      <w:r w:rsidRPr="004F3E69">
        <w:rPr>
          <w:sz w:val="28"/>
          <w:szCs w:val="28"/>
          <w:lang w:val="uk-UA"/>
        </w:rPr>
        <w:t xml:space="preserve">Крім заходів, передбачених річним планом роботи, в </w:t>
      </w:r>
      <w:r w:rsidR="00617C35" w:rsidRPr="004F3E69">
        <w:rPr>
          <w:color w:val="000000" w:themeColor="text1"/>
          <w:sz w:val="28"/>
          <w:szCs w:val="28"/>
          <w:lang w:val="uk-UA"/>
        </w:rPr>
        <w:t>ЗДО №42 «Джерельце»</w:t>
      </w:r>
      <w:r w:rsidR="003868FD" w:rsidRPr="004F3E69">
        <w:rPr>
          <w:b/>
          <w:bCs/>
          <w:color w:val="000000" w:themeColor="text1"/>
          <w:sz w:val="28"/>
          <w:szCs w:val="28"/>
          <w:lang w:val="uk-UA"/>
        </w:rPr>
        <w:t xml:space="preserve"> </w:t>
      </w:r>
      <w:r w:rsidR="003868FD" w:rsidRPr="004F3E69">
        <w:rPr>
          <w:color w:val="000000" w:themeColor="text1"/>
          <w:sz w:val="28"/>
          <w:szCs w:val="28"/>
          <w:lang w:val="uk-UA"/>
        </w:rPr>
        <w:t xml:space="preserve"> </w:t>
      </w:r>
      <w:r w:rsidR="004F3E69" w:rsidRPr="004F3E69">
        <w:rPr>
          <w:sz w:val="28"/>
          <w:szCs w:val="28"/>
          <w:lang w:val="uk-UA"/>
        </w:rPr>
        <w:t xml:space="preserve">організовувались </w:t>
      </w:r>
      <w:r w:rsidRPr="004F3E69">
        <w:rPr>
          <w:sz w:val="28"/>
          <w:szCs w:val="28"/>
          <w:lang w:val="uk-UA"/>
        </w:rPr>
        <w:t>:</w:t>
      </w:r>
      <w:r w:rsidR="00617C35" w:rsidRPr="00617C35">
        <w:rPr>
          <w:b/>
          <w:sz w:val="28"/>
          <w:szCs w:val="28"/>
          <w:lang w:val="uk-UA"/>
        </w:rPr>
        <w:t xml:space="preserve"> </w:t>
      </w:r>
      <w:r w:rsidR="001E43A5" w:rsidRPr="001E43A5">
        <w:rPr>
          <w:sz w:val="28"/>
          <w:szCs w:val="28"/>
          <w:lang w:val="uk-UA"/>
        </w:rPr>
        <w:t>розваги</w:t>
      </w:r>
      <w:r w:rsidR="001E43A5">
        <w:rPr>
          <w:sz w:val="28"/>
          <w:szCs w:val="28"/>
          <w:lang w:val="uk-UA"/>
        </w:rPr>
        <w:t xml:space="preserve">, </w:t>
      </w:r>
      <w:r w:rsidR="004F3E69">
        <w:rPr>
          <w:sz w:val="28"/>
          <w:szCs w:val="28"/>
          <w:lang w:val="uk-UA"/>
        </w:rPr>
        <w:t xml:space="preserve"> тематичні свята, </w:t>
      </w:r>
      <w:r w:rsidR="001E43A5">
        <w:rPr>
          <w:sz w:val="28"/>
          <w:szCs w:val="28"/>
          <w:lang w:val="uk-UA"/>
        </w:rPr>
        <w:t xml:space="preserve">весняні розваги з </w:t>
      </w:r>
      <w:proofErr w:type="spellStart"/>
      <w:r w:rsidR="001E43A5">
        <w:rPr>
          <w:sz w:val="28"/>
          <w:szCs w:val="28"/>
          <w:lang w:val="uk-UA"/>
        </w:rPr>
        <w:t>фізінструктором</w:t>
      </w:r>
      <w:proofErr w:type="spellEnd"/>
      <w:r w:rsidR="001E43A5">
        <w:rPr>
          <w:sz w:val="28"/>
          <w:szCs w:val="28"/>
          <w:lang w:val="uk-UA"/>
        </w:rPr>
        <w:t>, тематичні тижні,</w:t>
      </w:r>
      <w:r w:rsidR="00E95830">
        <w:rPr>
          <w:sz w:val="28"/>
          <w:szCs w:val="28"/>
          <w:lang w:val="uk-UA"/>
        </w:rPr>
        <w:t xml:space="preserve"> </w:t>
      </w:r>
      <w:r w:rsidR="004F3E69">
        <w:rPr>
          <w:sz w:val="28"/>
          <w:szCs w:val="28"/>
          <w:lang w:val="uk-UA"/>
        </w:rPr>
        <w:t xml:space="preserve">, </w:t>
      </w:r>
      <w:proofErr w:type="spellStart"/>
      <w:r w:rsidR="004F3E69">
        <w:rPr>
          <w:sz w:val="28"/>
          <w:szCs w:val="28"/>
          <w:lang w:val="uk-UA"/>
        </w:rPr>
        <w:t>флешмоби</w:t>
      </w:r>
      <w:proofErr w:type="spellEnd"/>
      <w:r w:rsidR="004F3E69">
        <w:rPr>
          <w:sz w:val="28"/>
          <w:szCs w:val="28"/>
          <w:lang w:val="uk-UA"/>
        </w:rPr>
        <w:t>,</w:t>
      </w:r>
      <w:r w:rsidR="004F3E69" w:rsidRPr="004F3E69">
        <w:rPr>
          <w:sz w:val="28"/>
          <w:szCs w:val="28"/>
          <w:lang w:val="uk-UA"/>
        </w:rPr>
        <w:t xml:space="preserve"> </w:t>
      </w:r>
      <w:r w:rsidR="004F3E69">
        <w:rPr>
          <w:sz w:val="28"/>
          <w:szCs w:val="28"/>
          <w:lang w:val="uk-UA"/>
        </w:rPr>
        <w:t>тематичні дні.</w:t>
      </w:r>
    </w:p>
    <w:p w14:paraId="4D1402DD" w14:textId="60DB1C09" w:rsidR="00546017" w:rsidRPr="004838F2" w:rsidRDefault="00AE5684" w:rsidP="004F3E69">
      <w:pPr>
        <w:adjustRightInd w:val="0"/>
        <w:spacing w:line="360" w:lineRule="auto"/>
        <w:jc w:val="both"/>
        <w:rPr>
          <w:bCs/>
          <w:color w:val="000000" w:themeColor="text1"/>
          <w:sz w:val="28"/>
          <w:szCs w:val="28"/>
        </w:rPr>
      </w:pPr>
      <w:r w:rsidRPr="004838F2">
        <w:rPr>
          <w:color w:val="000000" w:themeColor="text1"/>
          <w:sz w:val="28"/>
          <w:szCs w:val="28"/>
        </w:rPr>
        <w:t>На виконання наказу</w:t>
      </w:r>
      <w:r w:rsidR="004838F2">
        <w:rPr>
          <w:color w:val="000000" w:themeColor="text1"/>
          <w:sz w:val="28"/>
          <w:szCs w:val="28"/>
        </w:rPr>
        <w:t xml:space="preserve"> «</w:t>
      </w:r>
      <w:r w:rsidR="004838F2" w:rsidRPr="004838F2">
        <w:rPr>
          <w:bCs/>
          <w:color w:val="000000" w:themeColor="text1"/>
          <w:sz w:val="28"/>
          <w:szCs w:val="28"/>
        </w:rPr>
        <w:t>Про організацію та проведення внутрішнього</w:t>
      </w:r>
      <w:r w:rsidR="004838F2">
        <w:rPr>
          <w:bCs/>
          <w:color w:val="000000" w:themeColor="text1"/>
          <w:sz w:val="28"/>
          <w:szCs w:val="28"/>
        </w:rPr>
        <w:t xml:space="preserve"> </w:t>
      </w:r>
      <w:r w:rsidR="004838F2" w:rsidRPr="004838F2">
        <w:rPr>
          <w:bCs/>
          <w:color w:val="000000" w:themeColor="text1"/>
          <w:sz w:val="28"/>
          <w:szCs w:val="28"/>
        </w:rPr>
        <w:t>моніторингу результатів навчання та розвитку</w:t>
      </w:r>
      <w:r w:rsidR="004838F2">
        <w:rPr>
          <w:bCs/>
          <w:color w:val="000000" w:themeColor="text1"/>
          <w:sz w:val="28"/>
          <w:szCs w:val="28"/>
        </w:rPr>
        <w:t xml:space="preserve"> </w:t>
      </w:r>
      <w:r w:rsidR="004838F2" w:rsidRPr="004838F2">
        <w:rPr>
          <w:bCs/>
          <w:color w:val="000000" w:themeColor="text1"/>
          <w:sz w:val="28"/>
          <w:szCs w:val="28"/>
        </w:rPr>
        <w:t>дітей у ЗДО №42 «Джерельце» в 2025-2026 н. р.</w:t>
      </w:r>
      <w:r w:rsidRPr="004838F2">
        <w:rPr>
          <w:color w:val="000000" w:themeColor="text1"/>
        </w:rPr>
        <w:t xml:space="preserve">, </w:t>
      </w:r>
      <w:r w:rsidRPr="004838F2">
        <w:rPr>
          <w:color w:val="000000" w:themeColor="text1"/>
          <w:sz w:val="28"/>
          <w:szCs w:val="28"/>
        </w:rPr>
        <w:t>з метою забезпечення внутрішнього контролю за діяльністю педагогічних працівників, якістю освітнього процесу з дітьми та визначення</w:t>
      </w:r>
      <w:r w:rsidRPr="004838F2">
        <w:rPr>
          <w:color w:val="000000" w:themeColor="text1"/>
          <w:spacing w:val="-4"/>
          <w:sz w:val="28"/>
          <w:szCs w:val="28"/>
        </w:rPr>
        <w:t xml:space="preserve"> </w:t>
      </w:r>
      <w:r w:rsidRPr="004838F2">
        <w:rPr>
          <w:color w:val="000000" w:themeColor="text1"/>
          <w:sz w:val="28"/>
          <w:szCs w:val="28"/>
        </w:rPr>
        <w:t xml:space="preserve">його результативності, оцінки динаміки засвоєння знань та сформованості життєвих компетентностей здобувачів освіти в </w:t>
      </w:r>
      <w:r w:rsidR="004838F2">
        <w:rPr>
          <w:color w:val="000000" w:themeColor="text1"/>
          <w:sz w:val="28"/>
          <w:szCs w:val="28"/>
        </w:rPr>
        <w:t>ЗДО №42 «Джерельце»</w:t>
      </w:r>
      <w:r w:rsidRPr="004838F2">
        <w:rPr>
          <w:color w:val="000000" w:themeColor="text1"/>
          <w:sz w:val="28"/>
          <w:szCs w:val="28"/>
        </w:rPr>
        <w:t xml:space="preserve">, в періоди з </w:t>
      </w:r>
      <w:r w:rsidR="00617C35" w:rsidRPr="004838F2">
        <w:rPr>
          <w:color w:val="000000" w:themeColor="text1"/>
          <w:sz w:val="28"/>
          <w:szCs w:val="28"/>
        </w:rPr>
        <w:t xml:space="preserve">грудня </w:t>
      </w:r>
      <w:r w:rsidR="004912D2" w:rsidRPr="004838F2">
        <w:rPr>
          <w:color w:val="000000" w:themeColor="text1"/>
          <w:sz w:val="28"/>
          <w:szCs w:val="28"/>
        </w:rPr>
        <w:t>2025</w:t>
      </w:r>
      <w:r w:rsidRPr="004838F2">
        <w:rPr>
          <w:color w:val="000000" w:themeColor="text1"/>
          <w:sz w:val="28"/>
          <w:szCs w:val="28"/>
        </w:rPr>
        <w:t xml:space="preserve"> року по травень </w:t>
      </w:r>
      <w:r w:rsidR="004912D2" w:rsidRPr="004838F2">
        <w:rPr>
          <w:color w:val="000000" w:themeColor="text1"/>
          <w:sz w:val="28"/>
          <w:szCs w:val="28"/>
        </w:rPr>
        <w:t>2026</w:t>
      </w:r>
      <w:r w:rsidRPr="004838F2">
        <w:rPr>
          <w:color w:val="000000" w:themeColor="text1"/>
          <w:sz w:val="28"/>
          <w:szCs w:val="28"/>
        </w:rPr>
        <w:t xml:space="preserve"> року проводилося моніторингове дослідження рівня сформованості ключових компетенцій в здобувачів освіти</w:t>
      </w:r>
      <w:r w:rsidR="008E1C84" w:rsidRPr="004838F2">
        <w:rPr>
          <w:color w:val="000000" w:themeColor="text1"/>
          <w:sz w:val="28"/>
          <w:szCs w:val="28"/>
        </w:rPr>
        <w:t xml:space="preserve"> </w:t>
      </w:r>
      <w:r w:rsidRPr="004838F2">
        <w:rPr>
          <w:color w:val="000000" w:themeColor="text1"/>
          <w:sz w:val="28"/>
          <w:szCs w:val="28"/>
        </w:rPr>
        <w:t>ЗДО відповідно до Базового компоненту дошкільної освіти.</w:t>
      </w:r>
    </w:p>
    <w:p w14:paraId="13BEBD97" w14:textId="77777777" w:rsidR="00546017" w:rsidRPr="00167995" w:rsidRDefault="00AE5684" w:rsidP="004F3E69">
      <w:pPr>
        <w:pStyle w:val="a3"/>
        <w:spacing w:line="360" w:lineRule="auto"/>
        <w:ind w:left="0" w:firstLine="567"/>
        <w:jc w:val="both"/>
      </w:pPr>
      <w:r w:rsidRPr="00167995">
        <w:t xml:space="preserve">Вивчення стану сформованості життєвих компетентностей педагоги здійснювали за критеріями, чітко визначеними за кожним підрозділом програми. Оцінка рівня засвоєння дітьми програмових вимог проведена вихователями на основі систематичних спостережень за освітнім процесом у групі, аналізу діяльності дітей на заняттях, результатів предметно-практичної діяльності у </w:t>
      </w:r>
      <w:r w:rsidRPr="00167995">
        <w:lastRenderedPageBreak/>
        <w:t>повсякденному житті дошкільників.</w:t>
      </w:r>
    </w:p>
    <w:p w14:paraId="177C1383" w14:textId="77777777" w:rsidR="00546017" w:rsidRPr="00167995" w:rsidRDefault="00AE5684" w:rsidP="00167995">
      <w:pPr>
        <w:pStyle w:val="a3"/>
        <w:spacing w:line="360" w:lineRule="auto"/>
        <w:ind w:left="0" w:firstLine="567"/>
        <w:jc w:val="both"/>
      </w:pPr>
      <w:r w:rsidRPr="00167995">
        <w:t xml:space="preserve">Вся освітня робота проводиться педагогами на засвоєння дітьми знань, умінь і навичок відповідно вимог Базового компонента дошкільної освіти, програми «Українське </w:t>
      </w:r>
      <w:proofErr w:type="spellStart"/>
      <w:r w:rsidRPr="00167995">
        <w:t>дошкілля</w:t>
      </w:r>
      <w:proofErr w:type="spellEnd"/>
      <w:r w:rsidRPr="00167995">
        <w:t>» та інших нормативних документів в галузі дошкільної освіти. Високий рівень організації роботи педагогів сприяє засвоєнню дітьми програмового матеріалу, формує готовність дітей до систематичного навчання та шкільного життя.</w:t>
      </w:r>
    </w:p>
    <w:p w14:paraId="0E055146" w14:textId="47A2FAAF" w:rsidR="00546017" w:rsidRPr="00167995" w:rsidRDefault="00AE5684" w:rsidP="00167995">
      <w:pPr>
        <w:pStyle w:val="a3"/>
        <w:spacing w:line="360" w:lineRule="auto"/>
        <w:ind w:left="0" w:firstLine="567"/>
        <w:jc w:val="both"/>
      </w:pPr>
      <w:r w:rsidRPr="00167995">
        <w:t>Результати внутрішнього моніторингу о</w:t>
      </w:r>
      <w:r w:rsidR="00617C35">
        <w:t xml:space="preserve">цінювання рівня розвитку </w:t>
      </w:r>
      <w:r w:rsidRPr="00167995">
        <w:rPr>
          <w:spacing w:val="-3"/>
        </w:rPr>
        <w:t xml:space="preserve"> </w:t>
      </w:r>
      <w:r w:rsidRPr="00167995">
        <w:t>дошкільників</w:t>
      </w:r>
      <w:r w:rsidRPr="00167995">
        <w:rPr>
          <w:spacing w:val="-1"/>
        </w:rPr>
        <w:t xml:space="preserve"> </w:t>
      </w:r>
      <w:r w:rsidRPr="00167995">
        <w:t>встановлено</w:t>
      </w:r>
      <w:r w:rsidRPr="00167995">
        <w:rPr>
          <w:spacing w:val="1"/>
        </w:rPr>
        <w:t xml:space="preserve"> </w:t>
      </w:r>
      <w:r w:rsidRPr="00167995">
        <w:t>за</w:t>
      </w:r>
      <w:r w:rsidRPr="00167995">
        <w:rPr>
          <w:spacing w:val="-2"/>
        </w:rPr>
        <w:t xml:space="preserve"> </w:t>
      </w:r>
      <w:r w:rsidRPr="00167995">
        <w:t>такими</w:t>
      </w:r>
      <w:r w:rsidRPr="00167995">
        <w:rPr>
          <w:spacing w:val="-2"/>
        </w:rPr>
        <w:t xml:space="preserve"> </w:t>
      </w:r>
      <w:r w:rsidRPr="00167995">
        <w:t xml:space="preserve">напрямами Базового </w:t>
      </w:r>
      <w:r w:rsidRPr="00167995">
        <w:rPr>
          <w:spacing w:val="-2"/>
        </w:rPr>
        <w:t>компоненту:</w:t>
      </w:r>
    </w:p>
    <w:p w14:paraId="03E034A3" w14:textId="4B4FF122" w:rsidR="00854E3F" w:rsidRPr="00167995" w:rsidRDefault="00AE5684" w:rsidP="00854E3F">
      <w:pPr>
        <w:pStyle w:val="a3"/>
        <w:spacing w:line="360" w:lineRule="auto"/>
        <w:ind w:left="0"/>
        <w:jc w:val="both"/>
      </w:pPr>
      <w:r w:rsidRPr="00167995">
        <w:t>«Особистість дитини», «Дитина в сенсорно-пізнавальному просторі», «Дитина</w:t>
      </w:r>
      <w:r w:rsidRPr="00167995">
        <w:rPr>
          <w:spacing w:val="40"/>
        </w:rPr>
        <w:t xml:space="preserve"> </w:t>
      </w:r>
      <w:r w:rsidRPr="00167995">
        <w:t>в природному довкіллі», «Гра дитини», «Дитина в соціумі», «Мовлення дитини», «Дитина у світі мистецтва».</w:t>
      </w:r>
      <w:r w:rsidR="00854E3F" w:rsidRPr="00854E3F">
        <w:t xml:space="preserve"> </w:t>
      </w:r>
      <w:r w:rsidR="00854E3F" w:rsidRPr="00167995">
        <w:t>Результати, отримані під час вивчення освітнього процесу свідчать про</w:t>
      </w:r>
      <w:r w:rsidR="00854E3F" w:rsidRPr="00167995">
        <w:rPr>
          <w:spacing w:val="40"/>
        </w:rPr>
        <w:t xml:space="preserve"> </w:t>
      </w:r>
      <w:r w:rsidR="00854E3F" w:rsidRPr="00167995">
        <w:t>те,</w:t>
      </w:r>
      <w:r w:rsidR="00854E3F" w:rsidRPr="00167995">
        <w:rPr>
          <w:spacing w:val="9"/>
        </w:rPr>
        <w:t xml:space="preserve"> </w:t>
      </w:r>
      <w:r w:rsidR="00854E3F" w:rsidRPr="00167995">
        <w:t>що</w:t>
      </w:r>
      <w:r w:rsidR="00854E3F" w:rsidRPr="00167995">
        <w:rPr>
          <w:spacing w:val="14"/>
        </w:rPr>
        <w:t xml:space="preserve"> </w:t>
      </w:r>
      <w:r w:rsidR="00854E3F" w:rsidRPr="00167995">
        <w:t>робота</w:t>
      </w:r>
      <w:r w:rsidR="00854E3F" w:rsidRPr="00167995">
        <w:rPr>
          <w:spacing w:val="12"/>
        </w:rPr>
        <w:t xml:space="preserve"> </w:t>
      </w:r>
      <w:r w:rsidR="00854E3F" w:rsidRPr="00167995">
        <w:t>ведеться</w:t>
      </w:r>
      <w:r w:rsidR="00854E3F" w:rsidRPr="00167995">
        <w:rPr>
          <w:spacing w:val="13"/>
        </w:rPr>
        <w:t xml:space="preserve"> </w:t>
      </w:r>
      <w:r w:rsidR="00854E3F" w:rsidRPr="00167995">
        <w:t>на</w:t>
      </w:r>
      <w:r w:rsidR="00854E3F" w:rsidRPr="00167995">
        <w:rPr>
          <w:spacing w:val="13"/>
        </w:rPr>
        <w:t xml:space="preserve"> </w:t>
      </w:r>
      <w:r w:rsidR="00854E3F" w:rsidRPr="00167995">
        <w:t>належному</w:t>
      </w:r>
      <w:r w:rsidR="00854E3F" w:rsidRPr="00167995">
        <w:rPr>
          <w:spacing w:val="9"/>
        </w:rPr>
        <w:t xml:space="preserve"> </w:t>
      </w:r>
      <w:r w:rsidR="00854E3F" w:rsidRPr="00167995">
        <w:t>рівні.</w:t>
      </w:r>
      <w:r w:rsidR="00854E3F" w:rsidRPr="00167995">
        <w:rPr>
          <w:spacing w:val="12"/>
        </w:rPr>
        <w:t xml:space="preserve"> </w:t>
      </w:r>
    </w:p>
    <w:p w14:paraId="0C168225" w14:textId="36BDB32A" w:rsidR="00854E3F" w:rsidRDefault="00854E3F" w:rsidP="00854E3F">
      <w:pPr>
        <w:pStyle w:val="a3"/>
        <w:spacing w:line="360" w:lineRule="auto"/>
        <w:ind w:left="0"/>
        <w:jc w:val="both"/>
        <w:rPr>
          <w:color w:val="000000" w:themeColor="text1"/>
        </w:rPr>
      </w:pPr>
    </w:p>
    <w:p w14:paraId="0AEE5BF5" w14:textId="29F5BBD9" w:rsidR="00D4005F" w:rsidRDefault="00D4005F" w:rsidP="00854E3F">
      <w:pPr>
        <w:pStyle w:val="a3"/>
        <w:spacing w:line="360" w:lineRule="auto"/>
        <w:ind w:left="0"/>
        <w:jc w:val="both"/>
        <w:rPr>
          <w:color w:val="000000" w:themeColor="text1"/>
        </w:rPr>
      </w:pPr>
    </w:p>
    <w:p w14:paraId="51C2F05A" w14:textId="609B77ED" w:rsidR="00D4005F" w:rsidRDefault="00D4005F" w:rsidP="00854E3F">
      <w:pPr>
        <w:pStyle w:val="a3"/>
        <w:spacing w:line="360" w:lineRule="auto"/>
        <w:ind w:left="0"/>
        <w:jc w:val="both"/>
        <w:rPr>
          <w:color w:val="000000" w:themeColor="text1"/>
        </w:rPr>
      </w:pPr>
    </w:p>
    <w:p w14:paraId="0A224DFF" w14:textId="77777777" w:rsidR="00D4005F" w:rsidRDefault="00D4005F" w:rsidP="00854E3F">
      <w:pPr>
        <w:pStyle w:val="a3"/>
        <w:spacing w:line="360" w:lineRule="auto"/>
        <w:ind w:left="0"/>
        <w:jc w:val="both"/>
        <w:rPr>
          <w:color w:val="000000" w:themeColor="text1"/>
        </w:rPr>
      </w:pPr>
    </w:p>
    <w:p w14:paraId="5D5FB8E9" w14:textId="50CF7091" w:rsidR="004F3E69" w:rsidRDefault="004F3E69" w:rsidP="00854E3F">
      <w:pPr>
        <w:pStyle w:val="a3"/>
        <w:spacing w:line="360" w:lineRule="auto"/>
        <w:ind w:left="0"/>
        <w:jc w:val="both"/>
        <w:rPr>
          <w:color w:val="000000" w:themeColor="text1"/>
        </w:rPr>
      </w:pPr>
    </w:p>
    <w:p w14:paraId="411E48B6" w14:textId="685FB6E2" w:rsidR="00225C0B" w:rsidRDefault="00225C0B" w:rsidP="00854E3F">
      <w:pPr>
        <w:pStyle w:val="a3"/>
        <w:spacing w:line="360" w:lineRule="auto"/>
        <w:ind w:left="0"/>
        <w:jc w:val="both"/>
        <w:rPr>
          <w:color w:val="000000" w:themeColor="text1"/>
        </w:rPr>
      </w:pPr>
    </w:p>
    <w:p w14:paraId="3AF7E9B9" w14:textId="53CE2E14" w:rsidR="002B36FB" w:rsidRDefault="002B36FB" w:rsidP="00854E3F">
      <w:pPr>
        <w:pStyle w:val="a3"/>
        <w:spacing w:line="360" w:lineRule="auto"/>
        <w:ind w:left="0"/>
        <w:jc w:val="both"/>
        <w:rPr>
          <w:color w:val="000000" w:themeColor="text1"/>
        </w:rPr>
      </w:pPr>
    </w:p>
    <w:p w14:paraId="27CAA73C" w14:textId="247E66D7" w:rsidR="002B36FB" w:rsidRDefault="002B36FB" w:rsidP="00854E3F">
      <w:pPr>
        <w:pStyle w:val="a3"/>
        <w:spacing w:line="360" w:lineRule="auto"/>
        <w:ind w:left="0"/>
        <w:jc w:val="both"/>
        <w:rPr>
          <w:color w:val="000000" w:themeColor="text1"/>
        </w:rPr>
      </w:pPr>
    </w:p>
    <w:p w14:paraId="203C08DE" w14:textId="3A2D006B" w:rsidR="002B36FB" w:rsidRDefault="002B36FB" w:rsidP="00854E3F">
      <w:pPr>
        <w:pStyle w:val="a3"/>
        <w:spacing w:line="360" w:lineRule="auto"/>
        <w:ind w:left="0"/>
        <w:jc w:val="both"/>
        <w:rPr>
          <w:color w:val="000000" w:themeColor="text1"/>
        </w:rPr>
      </w:pPr>
    </w:p>
    <w:p w14:paraId="6B75E58E" w14:textId="24F46CE0" w:rsidR="002B36FB" w:rsidRDefault="002B36FB" w:rsidP="00854E3F">
      <w:pPr>
        <w:pStyle w:val="a3"/>
        <w:spacing w:line="360" w:lineRule="auto"/>
        <w:ind w:left="0"/>
        <w:jc w:val="both"/>
        <w:rPr>
          <w:color w:val="000000" w:themeColor="text1"/>
        </w:rPr>
      </w:pPr>
    </w:p>
    <w:p w14:paraId="5001A39E" w14:textId="69EEC0DC" w:rsidR="002B36FB" w:rsidRDefault="002B36FB" w:rsidP="00854E3F">
      <w:pPr>
        <w:pStyle w:val="a3"/>
        <w:spacing w:line="360" w:lineRule="auto"/>
        <w:ind w:left="0"/>
        <w:jc w:val="both"/>
        <w:rPr>
          <w:color w:val="000000" w:themeColor="text1"/>
        </w:rPr>
      </w:pPr>
    </w:p>
    <w:p w14:paraId="0769974F" w14:textId="78DE6DF0" w:rsidR="002B36FB" w:rsidRDefault="002B36FB" w:rsidP="00854E3F">
      <w:pPr>
        <w:pStyle w:val="a3"/>
        <w:spacing w:line="360" w:lineRule="auto"/>
        <w:ind w:left="0"/>
        <w:jc w:val="both"/>
        <w:rPr>
          <w:color w:val="000000" w:themeColor="text1"/>
        </w:rPr>
      </w:pPr>
    </w:p>
    <w:p w14:paraId="082C91E4" w14:textId="30E59B7D" w:rsidR="002B36FB" w:rsidRDefault="002B36FB" w:rsidP="00854E3F">
      <w:pPr>
        <w:pStyle w:val="a3"/>
        <w:spacing w:line="360" w:lineRule="auto"/>
        <w:ind w:left="0"/>
        <w:jc w:val="both"/>
        <w:rPr>
          <w:color w:val="000000" w:themeColor="text1"/>
        </w:rPr>
      </w:pPr>
    </w:p>
    <w:p w14:paraId="738AE512" w14:textId="77777777" w:rsidR="002B36FB" w:rsidRDefault="002B36FB" w:rsidP="00854E3F">
      <w:pPr>
        <w:pStyle w:val="a3"/>
        <w:spacing w:line="360" w:lineRule="auto"/>
        <w:ind w:left="0"/>
        <w:jc w:val="both"/>
        <w:rPr>
          <w:color w:val="000000" w:themeColor="text1"/>
        </w:rPr>
      </w:pPr>
    </w:p>
    <w:p w14:paraId="2110F665" w14:textId="77777777" w:rsidR="00225C0B" w:rsidRDefault="00225C0B" w:rsidP="00854E3F">
      <w:pPr>
        <w:pStyle w:val="a3"/>
        <w:spacing w:line="360" w:lineRule="auto"/>
        <w:ind w:left="0"/>
        <w:jc w:val="both"/>
        <w:rPr>
          <w:color w:val="000000" w:themeColor="text1"/>
        </w:rPr>
      </w:pPr>
    </w:p>
    <w:p w14:paraId="10B1132C" w14:textId="77777777" w:rsidR="002B36FB" w:rsidRDefault="002B36FB" w:rsidP="00854E3F">
      <w:pPr>
        <w:jc w:val="center"/>
        <w:rPr>
          <w:sz w:val="28"/>
          <w:szCs w:val="28"/>
        </w:rPr>
        <w:sectPr w:rsidR="002B36FB" w:rsidSect="00570A5D">
          <w:pgSz w:w="11910" w:h="16840"/>
          <w:pgMar w:top="850" w:right="1417" w:bottom="850" w:left="850" w:header="709" w:footer="709" w:gutter="0"/>
          <w:cols w:space="720"/>
          <w:docGrid w:linePitch="299"/>
        </w:sectPr>
      </w:pPr>
    </w:p>
    <w:tbl>
      <w:tblPr>
        <w:tblW w:w="15593" w:type="dxa"/>
        <w:tblInd w:w="-5" w:type="dxa"/>
        <w:tblLayout w:type="fixed"/>
        <w:tblCellMar>
          <w:left w:w="0" w:type="dxa"/>
          <w:right w:w="0" w:type="dxa"/>
        </w:tblCellMar>
        <w:tblLook w:val="04A0" w:firstRow="1" w:lastRow="0" w:firstColumn="1" w:lastColumn="0" w:noHBand="0" w:noVBand="1"/>
      </w:tblPr>
      <w:tblGrid>
        <w:gridCol w:w="1274"/>
        <w:gridCol w:w="991"/>
        <w:gridCol w:w="407"/>
        <w:gridCol w:w="408"/>
        <w:gridCol w:w="407"/>
        <w:gridCol w:w="408"/>
        <w:gridCol w:w="358"/>
        <w:gridCol w:w="457"/>
        <w:gridCol w:w="408"/>
        <w:gridCol w:w="408"/>
        <w:gridCol w:w="407"/>
        <w:gridCol w:w="408"/>
        <w:gridCol w:w="408"/>
        <w:gridCol w:w="407"/>
        <w:gridCol w:w="408"/>
        <w:gridCol w:w="408"/>
        <w:gridCol w:w="407"/>
        <w:gridCol w:w="408"/>
        <w:gridCol w:w="408"/>
        <w:gridCol w:w="407"/>
        <w:gridCol w:w="408"/>
        <w:gridCol w:w="408"/>
        <w:gridCol w:w="407"/>
        <w:gridCol w:w="408"/>
        <w:gridCol w:w="408"/>
        <w:gridCol w:w="407"/>
        <w:gridCol w:w="408"/>
        <w:gridCol w:w="408"/>
        <w:gridCol w:w="407"/>
        <w:gridCol w:w="408"/>
        <w:gridCol w:w="496"/>
        <w:gridCol w:w="426"/>
        <w:gridCol w:w="425"/>
        <w:gridCol w:w="567"/>
      </w:tblGrid>
      <w:tr w:rsidR="00C55AC1" w14:paraId="72BF960B" w14:textId="4B795792" w:rsidTr="008E52CA">
        <w:trPr>
          <w:trHeight w:val="1710"/>
        </w:trPr>
        <w:tc>
          <w:tcPr>
            <w:tcW w:w="1274" w:type="dxa"/>
            <w:vMerge w:val="restart"/>
            <w:tcBorders>
              <w:top w:val="single" w:sz="4" w:space="0" w:color="auto"/>
              <w:left w:val="single" w:sz="4" w:space="0" w:color="auto"/>
              <w:bottom w:val="nil"/>
              <w:right w:val="nil"/>
            </w:tcBorders>
            <w:shd w:val="clear" w:color="auto" w:fill="FFFFFF"/>
            <w:vAlign w:val="center"/>
            <w:hideMark/>
          </w:tcPr>
          <w:p w14:paraId="56037551" w14:textId="02E47033" w:rsidR="00C55AC1" w:rsidRDefault="00C55AC1" w:rsidP="00854E3F">
            <w:pPr>
              <w:jc w:val="center"/>
              <w:rPr>
                <w:sz w:val="28"/>
                <w:szCs w:val="28"/>
              </w:rPr>
            </w:pPr>
            <w:r>
              <w:rPr>
                <w:sz w:val="28"/>
                <w:szCs w:val="28"/>
              </w:rPr>
              <w:lastRenderedPageBreak/>
              <w:t>Вікова група (кількість дітей)</w:t>
            </w:r>
          </w:p>
        </w:tc>
        <w:tc>
          <w:tcPr>
            <w:tcW w:w="991" w:type="dxa"/>
            <w:vMerge w:val="restart"/>
            <w:tcBorders>
              <w:top w:val="single" w:sz="4" w:space="0" w:color="auto"/>
              <w:left w:val="single" w:sz="4" w:space="0" w:color="auto"/>
              <w:bottom w:val="nil"/>
              <w:right w:val="nil"/>
            </w:tcBorders>
            <w:shd w:val="clear" w:color="auto" w:fill="FFFFFF"/>
            <w:vAlign w:val="center"/>
            <w:hideMark/>
          </w:tcPr>
          <w:p w14:paraId="5DB88442" w14:textId="77777777" w:rsidR="00C55AC1" w:rsidRDefault="00C55AC1" w:rsidP="00854E3F">
            <w:pPr>
              <w:jc w:val="center"/>
              <w:rPr>
                <w:sz w:val="28"/>
                <w:szCs w:val="28"/>
              </w:rPr>
            </w:pPr>
            <w:r>
              <w:rPr>
                <w:sz w:val="28"/>
                <w:szCs w:val="28"/>
              </w:rPr>
              <w:t>Місяць</w:t>
            </w:r>
          </w:p>
        </w:tc>
        <w:tc>
          <w:tcPr>
            <w:tcW w:w="1630" w:type="dxa"/>
            <w:gridSpan w:val="4"/>
            <w:tcBorders>
              <w:top w:val="single" w:sz="4" w:space="0" w:color="auto"/>
              <w:left w:val="single" w:sz="4" w:space="0" w:color="auto"/>
              <w:bottom w:val="nil"/>
              <w:right w:val="nil"/>
            </w:tcBorders>
            <w:shd w:val="clear" w:color="auto" w:fill="FFFFFF"/>
            <w:vAlign w:val="center"/>
            <w:hideMark/>
          </w:tcPr>
          <w:p w14:paraId="0AB6BE08" w14:textId="77777777" w:rsidR="00C55AC1" w:rsidRDefault="00C55AC1" w:rsidP="00854E3F">
            <w:pPr>
              <w:jc w:val="center"/>
              <w:rPr>
                <w:sz w:val="28"/>
                <w:szCs w:val="28"/>
              </w:rPr>
            </w:pPr>
            <w:r>
              <w:rPr>
                <w:sz w:val="28"/>
                <w:szCs w:val="28"/>
              </w:rPr>
              <w:t>Освітній</w:t>
            </w:r>
          </w:p>
          <w:p w14:paraId="1FA4FB85" w14:textId="77777777" w:rsidR="00C55AC1" w:rsidRDefault="00C55AC1" w:rsidP="00854E3F">
            <w:pPr>
              <w:jc w:val="center"/>
              <w:rPr>
                <w:sz w:val="28"/>
                <w:szCs w:val="28"/>
              </w:rPr>
            </w:pPr>
            <w:r>
              <w:rPr>
                <w:sz w:val="28"/>
                <w:szCs w:val="28"/>
              </w:rPr>
              <w:t>напрям</w:t>
            </w:r>
          </w:p>
          <w:p w14:paraId="1751E327" w14:textId="77777777" w:rsidR="00C55AC1" w:rsidRDefault="00C55AC1" w:rsidP="00854E3F">
            <w:pPr>
              <w:jc w:val="center"/>
              <w:rPr>
                <w:sz w:val="28"/>
                <w:szCs w:val="28"/>
              </w:rPr>
            </w:pPr>
            <w:r>
              <w:rPr>
                <w:sz w:val="28"/>
                <w:szCs w:val="28"/>
              </w:rPr>
              <w:t>“Особистість</w:t>
            </w:r>
          </w:p>
          <w:p w14:paraId="3B840DBC" w14:textId="77777777" w:rsidR="00C55AC1" w:rsidRDefault="00C55AC1" w:rsidP="00854E3F">
            <w:pPr>
              <w:jc w:val="center"/>
              <w:rPr>
                <w:sz w:val="28"/>
                <w:szCs w:val="28"/>
              </w:rPr>
            </w:pPr>
            <w:r>
              <w:rPr>
                <w:sz w:val="28"/>
                <w:szCs w:val="28"/>
              </w:rPr>
              <w:t>дитини”</w:t>
            </w:r>
          </w:p>
        </w:tc>
        <w:tc>
          <w:tcPr>
            <w:tcW w:w="1631" w:type="dxa"/>
            <w:gridSpan w:val="4"/>
            <w:tcBorders>
              <w:top w:val="single" w:sz="4" w:space="0" w:color="auto"/>
              <w:left w:val="single" w:sz="4" w:space="0" w:color="auto"/>
              <w:bottom w:val="nil"/>
              <w:right w:val="nil"/>
            </w:tcBorders>
            <w:shd w:val="clear" w:color="auto" w:fill="FFFFFF"/>
            <w:vAlign w:val="center"/>
            <w:hideMark/>
          </w:tcPr>
          <w:p w14:paraId="540FB279" w14:textId="77777777" w:rsidR="00C55AC1" w:rsidRDefault="00C55AC1" w:rsidP="00854E3F">
            <w:pPr>
              <w:jc w:val="center"/>
              <w:rPr>
                <w:sz w:val="28"/>
                <w:szCs w:val="28"/>
              </w:rPr>
            </w:pPr>
            <w:r>
              <w:rPr>
                <w:sz w:val="28"/>
                <w:szCs w:val="28"/>
              </w:rPr>
              <w:t>Освітній напрям “Дитина у соціумі”</w:t>
            </w:r>
          </w:p>
        </w:tc>
        <w:tc>
          <w:tcPr>
            <w:tcW w:w="1630" w:type="dxa"/>
            <w:gridSpan w:val="4"/>
            <w:tcBorders>
              <w:top w:val="single" w:sz="4" w:space="0" w:color="auto"/>
              <w:left w:val="single" w:sz="4" w:space="0" w:color="auto"/>
              <w:bottom w:val="nil"/>
              <w:right w:val="nil"/>
            </w:tcBorders>
            <w:shd w:val="clear" w:color="auto" w:fill="FFFFFF"/>
            <w:vAlign w:val="center"/>
            <w:hideMark/>
          </w:tcPr>
          <w:p w14:paraId="793EA93D" w14:textId="77777777" w:rsidR="00C55AC1" w:rsidRDefault="00C55AC1" w:rsidP="00854E3F">
            <w:pPr>
              <w:jc w:val="center"/>
              <w:rPr>
                <w:sz w:val="28"/>
                <w:szCs w:val="28"/>
              </w:rPr>
            </w:pPr>
            <w:r>
              <w:rPr>
                <w:sz w:val="28"/>
                <w:szCs w:val="28"/>
              </w:rPr>
              <w:t>Освітній напрям “Дитина в природному довкіллі”</w:t>
            </w:r>
          </w:p>
        </w:tc>
        <w:tc>
          <w:tcPr>
            <w:tcW w:w="1631" w:type="dxa"/>
            <w:gridSpan w:val="4"/>
            <w:tcBorders>
              <w:top w:val="single" w:sz="4" w:space="0" w:color="auto"/>
              <w:left w:val="single" w:sz="4" w:space="0" w:color="auto"/>
              <w:bottom w:val="nil"/>
              <w:right w:val="nil"/>
            </w:tcBorders>
            <w:shd w:val="clear" w:color="auto" w:fill="FFFFFF"/>
            <w:vAlign w:val="center"/>
            <w:hideMark/>
          </w:tcPr>
          <w:p w14:paraId="73EF8ED4" w14:textId="77777777" w:rsidR="00C55AC1" w:rsidRDefault="00C55AC1" w:rsidP="00854E3F">
            <w:pPr>
              <w:jc w:val="center"/>
              <w:rPr>
                <w:sz w:val="28"/>
                <w:szCs w:val="28"/>
              </w:rPr>
            </w:pPr>
            <w:r>
              <w:rPr>
                <w:sz w:val="28"/>
                <w:szCs w:val="28"/>
              </w:rPr>
              <w:t>Освітній напрям “Дитина у світі мистецтва”</w:t>
            </w:r>
          </w:p>
        </w:tc>
        <w:tc>
          <w:tcPr>
            <w:tcW w:w="1631" w:type="dxa"/>
            <w:gridSpan w:val="4"/>
            <w:tcBorders>
              <w:top w:val="single" w:sz="4" w:space="0" w:color="auto"/>
              <w:left w:val="single" w:sz="4" w:space="0" w:color="auto"/>
              <w:bottom w:val="nil"/>
              <w:right w:val="nil"/>
            </w:tcBorders>
            <w:shd w:val="clear" w:color="auto" w:fill="FFFFFF"/>
            <w:vAlign w:val="center"/>
            <w:hideMark/>
          </w:tcPr>
          <w:p w14:paraId="48475D04" w14:textId="77777777" w:rsidR="00C55AC1" w:rsidRDefault="00C55AC1" w:rsidP="00854E3F">
            <w:pPr>
              <w:jc w:val="center"/>
              <w:rPr>
                <w:sz w:val="28"/>
                <w:szCs w:val="28"/>
              </w:rPr>
            </w:pPr>
            <w:r>
              <w:rPr>
                <w:sz w:val="28"/>
                <w:szCs w:val="28"/>
              </w:rPr>
              <w:t>Освітній напрям “Гра дитини”</w:t>
            </w:r>
          </w:p>
        </w:tc>
        <w:tc>
          <w:tcPr>
            <w:tcW w:w="1630" w:type="dxa"/>
            <w:gridSpan w:val="4"/>
            <w:tcBorders>
              <w:top w:val="single" w:sz="4" w:space="0" w:color="auto"/>
              <w:left w:val="single" w:sz="4" w:space="0" w:color="auto"/>
              <w:bottom w:val="nil"/>
              <w:right w:val="nil"/>
            </w:tcBorders>
            <w:shd w:val="clear" w:color="auto" w:fill="FFFFFF"/>
            <w:vAlign w:val="center"/>
            <w:hideMark/>
          </w:tcPr>
          <w:p w14:paraId="74C841FC" w14:textId="77777777" w:rsidR="00C55AC1" w:rsidRDefault="00C55AC1" w:rsidP="00854E3F">
            <w:pPr>
              <w:jc w:val="center"/>
              <w:rPr>
                <w:sz w:val="28"/>
                <w:szCs w:val="28"/>
              </w:rPr>
            </w:pPr>
            <w:r>
              <w:rPr>
                <w:sz w:val="28"/>
                <w:szCs w:val="28"/>
              </w:rPr>
              <w:t>Освітній напрям “Дитина в сенсорно- пізнавальному просторі”</w:t>
            </w:r>
          </w:p>
        </w:tc>
        <w:tc>
          <w:tcPr>
            <w:tcW w:w="1631" w:type="dxa"/>
            <w:gridSpan w:val="4"/>
            <w:tcBorders>
              <w:top w:val="single" w:sz="4" w:space="0" w:color="auto"/>
              <w:left w:val="single" w:sz="4" w:space="0" w:color="auto"/>
              <w:bottom w:val="nil"/>
              <w:right w:val="nil"/>
            </w:tcBorders>
            <w:shd w:val="clear" w:color="auto" w:fill="FFFFFF"/>
            <w:vAlign w:val="center"/>
            <w:hideMark/>
          </w:tcPr>
          <w:p w14:paraId="41985117" w14:textId="77777777" w:rsidR="00C55AC1" w:rsidRDefault="00C55AC1" w:rsidP="00854E3F">
            <w:pPr>
              <w:jc w:val="center"/>
              <w:rPr>
                <w:sz w:val="28"/>
                <w:szCs w:val="28"/>
              </w:rPr>
            </w:pPr>
            <w:r>
              <w:rPr>
                <w:sz w:val="28"/>
                <w:szCs w:val="28"/>
              </w:rPr>
              <w:t>Освітній</w:t>
            </w:r>
          </w:p>
          <w:p w14:paraId="0B6BB29B" w14:textId="77777777" w:rsidR="00C55AC1" w:rsidRDefault="00C55AC1" w:rsidP="00854E3F">
            <w:pPr>
              <w:jc w:val="center"/>
              <w:rPr>
                <w:sz w:val="28"/>
                <w:szCs w:val="28"/>
              </w:rPr>
            </w:pPr>
            <w:r>
              <w:rPr>
                <w:sz w:val="28"/>
                <w:szCs w:val="28"/>
              </w:rPr>
              <w:t>напрям</w:t>
            </w:r>
          </w:p>
          <w:p w14:paraId="3DAF9038" w14:textId="77777777" w:rsidR="00C55AC1" w:rsidRDefault="00C55AC1" w:rsidP="00854E3F">
            <w:pPr>
              <w:jc w:val="center"/>
              <w:rPr>
                <w:sz w:val="28"/>
                <w:szCs w:val="28"/>
              </w:rPr>
            </w:pPr>
            <w:r>
              <w:rPr>
                <w:sz w:val="28"/>
                <w:szCs w:val="28"/>
              </w:rPr>
              <w:t>“Мовлення</w:t>
            </w:r>
          </w:p>
          <w:p w14:paraId="133C78C2" w14:textId="77777777" w:rsidR="00C55AC1" w:rsidRDefault="00C55AC1" w:rsidP="00854E3F">
            <w:pPr>
              <w:jc w:val="center"/>
              <w:rPr>
                <w:sz w:val="28"/>
                <w:szCs w:val="28"/>
              </w:rPr>
            </w:pPr>
            <w:r>
              <w:rPr>
                <w:sz w:val="28"/>
                <w:szCs w:val="28"/>
              </w:rPr>
              <w:t>дитини”</w:t>
            </w:r>
          </w:p>
        </w:tc>
        <w:tc>
          <w:tcPr>
            <w:tcW w:w="1914" w:type="dxa"/>
            <w:gridSpan w:val="4"/>
            <w:tcBorders>
              <w:top w:val="single" w:sz="4" w:space="0" w:color="auto"/>
              <w:left w:val="single" w:sz="4" w:space="0" w:color="auto"/>
              <w:bottom w:val="nil"/>
              <w:right w:val="single" w:sz="4" w:space="0" w:color="auto"/>
            </w:tcBorders>
            <w:shd w:val="clear" w:color="auto" w:fill="FFFFFF"/>
            <w:vAlign w:val="center"/>
            <w:hideMark/>
          </w:tcPr>
          <w:p w14:paraId="036BA8A0" w14:textId="77777777" w:rsidR="00C55AC1" w:rsidRDefault="00C55AC1" w:rsidP="00854E3F">
            <w:pPr>
              <w:jc w:val="center"/>
              <w:rPr>
                <w:sz w:val="28"/>
                <w:szCs w:val="28"/>
              </w:rPr>
            </w:pPr>
            <w:r>
              <w:rPr>
                <w:sz w:val="28"/>
                <w:szCs w:val="28"/>
              </w:rPr>
              <w:t>Висновки</w:t>
            </w:r>
          </w:p>
          <w:p w14:paraId="11F157BD" w14:textId="5430AF15" w:rsidR="00C55AC1" w:rsidRDefault="00C55AC1" w:rsidP="00854E3F">
            <w:pPr>
              <w:jc w:val="center"/>
              <w:rPr>
                <w:sz w:val="28"/>
                <w:szCs w:val="28"/>
              </w:rPr>
            </w:pPr>
            <w:r>
              <w:rPr>
                <w:sz w:val="28"/>
                <w:szCs w:val="28"/>
              </w:rPr>
              <w:t>%</w:t>
            </w:r>
          </w:p>
        </w:tc>
      </w:tr>
      <w:tr w:rsidR="00C55AC1" w14:paraId="21CDBB77" w14:textId="5D4A7D08" w:rsidTr="008E52CA">
        <w:trPr>
          <w:trHeight w:val="278"/>
        </w:trPr>
        <w:tc>
          <w:tcPr>
            <w:tcW w:w="1274" w:type="dxa"/>
            <w:vMerge/>
            <w:tcBorders>
              <w:top w:val="single" w:sz="4" w:space="0" w:color="auto"/>
              <w:left w:val="single" w:sz="4" w:space="0" w:color="auto"/>
              <w:bottom w:val="nil"/>
              <w:right w:val="nil"/>
            </w:tcBorders>
            <w:vAlign w:val="center"/>
            <w:hideMark/>
          </w:tcPr>
          <w:p w14:paraId="3AEC2087" w14:textId="77777777" w:rsidR="00C55AC1" w:rsidRDefault="00C55AC1" w:rsidP="00854E3F">
            <w:pPr>
              <w:rPr>
                <w:sz w:val="28"/>
                <w:szCs w:val="28"/>
              </w:rPr>
            </w:pPr>
          </w:p>
        </w:tc>
        <w:tc>
          <w:tcPr>
            <w:tcW w:w="991" w:type="dxa"/>
            <w:vMerge/>
            <w:tcBorders>
              <w:top w:val="single" w:sz="4" w:space="0" w:color="auto"/>
              <w:left w:val="single" w:sz="4" w:space="0" w:color="auto"/>
              <w:bottom w:val="nil"/>
              <w:right w:val="nil"/>
            </w:tcBorders>
            <w:vAlign w:val="center"/>
            <w:hideMark/>
          </w:tcPr>
          <w:p w14:paraId="0FA8B0B0" w14:textId="77777777" w:rsidR="00C55AC1" w:rsidRDefault="00C55AC1" w:rsidP="00854E3F">
            <w:pPr>
              <w:rPr>
                <w:sz w:val="28"/>
                <w:szCs w:val="28"/>
              </w:rPr>
            </w:pPr>
          </w:p>
        </w:tc>
        <w:tc>
          <w:tcPr>
            <w:tcW w:w="407" w:type="dxa"/>
            <w:tcBorders>
              <w:top w:val="single" w:sz="4" w:space="0" w:color="auto"/>
              <w:left w:val="single" w:sz="4" w:space="0" w:color="auto"/>
              <w:bottom w:val="nil"/>
              <w:right w:val="nil"/>
            </w:tcBorders>
            <w:shd w:val="clear" w:color="auto" w:fill="FFFFFF"/>
            <w:vAlign w:val="bottom"/>
            <w:hideMark/>
          </w:tcPr>
          <w:p w14:paraId="558F1B04" w14:textId="77777777" w:rsidR="00C55AC1" w:rsidRDefault="00C55AC1" w:rsidP="00854E3F">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6E0C4271" w14:textId="77777777" w:rsidR="00C55AC1" w:rsidRDefault="00C55AC1" w:rsidP="00854E3F">
            <w:pPr>
              <w:jc w:val="center"/>
              <w:rPr>
                <w:sz w:val="28"/>
                <w:szCs w:val="28"/>
              </w:rPr>
            </w:pPr>
            <w:r>
              <w:rPr>
                <w:sz w:val="28"/>
                <w:szCs w:val="28"/>
              </w:rPr>
              <w:t>д</w:t>
            </w:r>
          </w:p>
        </w:tc>
        <w:tc>
          <w:tcPr>
            <w:tcW w:w="407" w:type="dxa"/>
            <w:tcBorders>
              <w:top w:val="single" w:sz="4" w:space="0" w:color="auto"/>
              <w:left w:val="single" w:sz="4" w:space="0" w:color="auto"/>
              <w:bottom w:val="nil"/>
              <w:right w:val="nil"/>
            </w:tcBorders>
            <w:shd w:val="clear" w:color="auto" w:fill="FFFFFF"/>
            <w:vAlign w:val="bottom"/>
            <w:hideMark/>
          </w:tcPr>
          <w:p w14:paraId="675DC8A8" w14:textId="77777777" w:rsidR="00C55AC1" w:rsidRDefault="00C55AC1" w:rsidP="00854E3F">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13E7CC8B" w14:textId="77777777" w:rsidR="00C55AC1" w:rsidRDefault="00C55AC1" w:rsidP="00854E3F">
            <w:pPr>
              <w:jc w:val="center"/>
              <w:rPr>
                <w:sz w:val="28"/>
                <w:szCs w:val="28"/>
              </w:rPr>
            </w:pPr>
            <w:r>
              <w:rPr>
                <w:sz w:val="28"/>
                <w:szCs w:val="28"/>
              </w:rPr>
              <w:t>п</w:t>
            </w:r>
          </w:p>
        </w:tc>
        <w:tc>
          <w:tcPr>
            <w:tcW w:w="358" w:type="dxa"/>
            <w:tcBorders>
              <w:top w:val="single" w:sz="4" w:space="0" w:color="auto"/>
              <w:left w:val="single" w:sz="4" w:space="0" w:color="auto"/>
              <w:bottom w:val="nil"/>
              <w:right w:val="nil"/>
            </w:tcBorders>
            <w:shd w:val="clear" w:color="auto" w:fill="FFFFFF"/>
            <w:vAlign w:val="bottom"/>
            <w:hideMark/>
          </w:tcPr>
          <w:p w14:paraId="3E9EBF79" w14:textId="77777777" w:rsidR="00C55AC1" w:rsidRDefault="00C55AC1" w:rsidP="00854E3F">
            <w:pPr>
              <w:jc w:val="center"/>
              <w:rPr>
                <w:sz w:val="28"/>
                <w:szCs w:val="28"/>
              </w:rPr>
            </w:pPr>
            <w:r>
              <w:rPr>
                <w:sz w:val="28"/>
                <w:szCs w:val="28"/>
              </w:rPr>
              <w:t>в</w:t>
            </w:r>
          </w:p>
        </w:tc>
        <w:tc>
          <w:tcPr>
            <w:tcW w:w="457" w:type="dxa"/>
            <w:tcBorders>
              <w:top w:val="single" w:sz="4" w:space="0" w:color="auto"/>
              <w:left w:val="single" w:sz="4" w:space="0" w:color="auto"/>
              <w:bottom w:val="nil"/>
              <w:right w:val="nil"/>
            </w:tcBorders>
            <w:shd w:val="clear" w:color="auto" w:fill="FFFFFF"/>
            <w:vAlign w:val="bottom"/>
            <w:hideMark/>
          </w:tcPr>
          <w:p w14:paraId="6B2449AA" w14:textId="77777777" w:rsidR="00C55AC1" w:rsidRDefault="00C55AC1" w:rsidP="00854E3F">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6A2AEE40" w14:textId="77777777" w:rsidR="00C55AC1" w:rsidRDefault="00C55AC1" w:rsidP="00854E3F">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0C02F1E2" w14:textId="77777777" w:rsidR="00C55AC1" w:rsidRDefault="00C55AC1" w:rsidP="00854E3F">
            <w:pPr>
              <w:jc w:val="center"/>
              <w:rPr>
                <w:sz w:val="28"/>
                <w:szCs w:val="28"/>
              </w:rPr>
            </w:pPr>
            <w:r>
              <w:rPr>
                <w:sz w:val="28"/>
                <w:szCs w:val="28"/>
              </w:rPr>
              <w:t>п</w:t>
            </w:r>
          </w:p>
        </w:tc>
        <w:tc>
          <w:tcPr>
            <w:tcW w:w="407" w:type="dxa"/>
            <w:tcBorders>
              <w:top w:val="single" w:sz="4" w:space="0" w:color="auto"/>
              <w:left w:val="single" w:sz="4" w:space="0" w:color="auto"/>
              <w:bottom w:val="nil"/>
              <w:right w:val="nil"/>
            </w:tcBorders>
            <w:shd w:val="clear" w:color="auto" w:fill="FFFFFF"/>
            <w:vAlign w:val="bottom"/>
            <w:hideMark/>
          </w:tcPr>
          <w:p w14:paraId="68061C67" w14:textId="77777777" w:rsidR="00C55AC1" w:rsidRDefault="00C55AC1" w:rsidP="00854E3F">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4D7C8930" w14:textId="77777777" w:rsidR="00C55AC1" w:rsidRDefault="00C55AC1" w:rsidP="00854E3F">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3DA7D440" w14:textId="77777777" w:rsidR="00C55AC1" w:rsidRDefault="00C55AC1" w:rsidP="00854E3F">
            <w:pPr>
              <w:jc w:val="center"/>
              <w:rPr>
                <w:sz w:val="28"/>
                <w:szCs w:val="28"/>
              </w:rPr>
            </w:pPr>
            <w:r>
              <w:rPr>
                <w:sz w:val="28"/>
                <w:szCs w:val="28"/>
              </w:rPr>
              <w:t>с</w:t>
            </w:r>
          </w:p>
        </w:tc>
        <w:tc>
          <w:tcPr>
            <w:tcW w:w="407" w:type="dxa"/>
            <w:tcBorders>
              <w:top w:val="single" w:sz="4" w:space="0" w:color="auto"/>
              <w:left w:val="single" w:sz="4" w:space="0" w:color="auto"/>
              <w:bottom w:val="nil"/>
              <w:right w:val="nil"/>
            </w:tcBorders>
            <w:shd w:val="clear" w:color="auto" w:fill="FFFFFF"/>
            <w:vAlign w:val="bottom"/>
            <w:hideMark/>
          </w:tcPr>
          <w:p w14:paraId="6A865E9C" w14:textId="77777777" w:rsidR="00C55AC1" w:rsidRDefault="00C55AC1" w:rsidP="00854E3F">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3FE86BD3" w14:textId="77777777" w:rsidR="00C55AC1" w:rsidRDefault="00C55AC1" w:rsidP="00854E3F">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527D5FBC" w14:textId="77777777" w:rsidR="00C55AC1" w:rsidRDefault="00C55AC1" w:rsidP="00854E3F">
            <w:pPr>
              <w:jc w:val="center"/>
              <w:rPr>
                <w:sz w:val="28"/>
                <w:szCs w:val="28"/>
              </w:rPr>
            </w:pPr>
            <w:r>
              <w:rPr>
                <w:sz w:val="28"/>
                <w:szCs w:val="28"/>
              </w:rPr>
              <w:t>д</w:t>
            </w:r>
          </w:p>
        </w:tc>
        <w:tc>
          <w:tcPr>
            <w:tcW w:w="407" w:type="dxa"/>
            <w:tcBorders>
              <w:top w:val="single" w:sz="4" w:space="0" w:color="auto"/>
              <w:left w:val="single" w:sz="4" w:space="0" w:color="auto"/>
              <w:bottom w:val="nil"/>
              <w:right w:val="nil"/>
            </w:tcBorders>
            <w:shd w:val="clear" w:color="auto" w:fill="FFFFFF"/>
            <w:vAlign w:val="bottom"/>
            <w:hideMark/>
          </w:tcPr>
          <w:p w14:paraId="2ECE8039" w14:textId="77777777" w:rsidR="00C55AC1" w:rsidRDefault="00C55AC1" w:rsidP="00854E3F">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4319C4C7" w14:textId="77777777" w:rsidR="00C55AC1" w:rsidRDefault="00C55AC1" w:rsidP="00854E3F">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4E9ED75D" w14:textId="77777777" w:rsidR="00C55AC1" w:rsidRDefault="00C55AC1" w:rsidP="00854E3F">
            <w:pPr>
              <w:jc w:val="center"/>
              <w:rPr>
                <w:sz w:val="28"/>
                <w:szCs w:val="28"/>
              </w:rPr>
            </w:pPr>
            <w:r>
              <w:rPr>
                <w:sz w:val="28"/>
                <w:szCs w:val="28"/>
              </w:rPr>
              <w:t>в</w:t>
            </w:r>
          </w:p>
        </w:tc>
        <w:tc>
          <w:tcPr>
            <w:tcW w:w="407" w:type="dxa"/>
            <w:tcBorders>
              <w:top w:val="single" w:sz="4" w:space="0" w:color="auto"/>
              <w:left w:val="single" w:sz="4" w:space="0" w:color="auto"/>
              <w:bottom w:val="nil"/>
              <w:right w:val="nil"/>
            </w:tcBorders>
            <w:shd w:val="clear" w:color="auto" w:fill="FFFFFF"/>
            <w:vAlign w:val="bottom"/>
            <w:hideMark/>
          </w:tcPr>
          <w:p w14:paraId="3EB8F928" w14:textId="77777777" w:rsidR="00C55AC1" w:rsidRDefault="00C55AC1" w:rsidP="00854E3F">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593B3C5C" w14:textId="77777777" w:rsidR="00C55AC1" w:rsidRDefault="00C55AC1" w:rsidP="00854E3F">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5087848A" w14:textId="77777777" w:rsidR="00C55AC1" w:rsidRDefault="00C55AC1" w:rsidP="00854E3F">
            <w:pPr>
              <w:jc w:val="center"/>
              <w:rPr>
                <w:sz w:val="28"/>
                <w:szCs w:val="28"/>
              </w:rPr>
            </w:pPr>
            <w:r>
              <w:rPr>
                <w:sz w:val="28"/>
                <w:szCs w:val="28"/>
              </w:rPr>
              <w:t>п</w:t>
            </w:r>
          </w:p>
        </w:tc>
        <w:tc>
          <w:tcPr>
            <w:tcW w:w="407" w:type="dxa"/>
            <w:tcBorders>
              <w:top w:val="single" w:sz="4" w:space="0" w:color="auto"/>
              <w:left w:val="single" w:sz="4" w:space="0" w:color="auto"/>
              <w:bottom w:val="nil"/>
              <w:right w:val="nil"/>
            </w:tcBorders>
            <w:shd w:val="clear" w:color="auto" w:fill="FFFFFF"/>
            <w:vAlign w:val="bottom"/>
            <w:hideMark/>
          </w:tcPr>
          <w:p w14:paraId="79F48A48" w14:textId="77777777" w:rsidR="00C55AC1" w:rsidRDefault="00C55AC1" w:rsidP="00854E3F">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3569D86E" w14:textId="77777777" w:rsidR="00C55AC1" w:rsidRDefault="00C55AC1" w:rsidP="00854E3F">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38A0B992" w14:textId="77777777" w:rsidR="00C55AC1" w:rsidRDefault="00C55AC1" w:rsidP="00854E3F">
            <w:pPr>
              <w:jc w:val="center"/>
              <w:rPr>
                <w:sz w:val="28"/>
                <w:szCs w:val="28"/>
              </w:rPr>
            </w:pPr>
            <w:r>
              <w:rPr>
                <w:sz w:val="28"/>
                <w:szCs w:val="28"/>
              </w:rPr>
              <w:t>с</w:t>
            </w:r>
          </w:p>
        </w:tc>
        <w:tc>
          <w:tcPr>
            <w:tcW w:w="407" w:type="dxa"/>
            <w:tcBorders>
              <w:top w:val="single" w:sz="4" w:space="0" w:color="auto"/>
              <w:left w:val="single" w:sz="4" w:space="0" w:color="auto"/>
              <w:bottom w:val="nil"/>
              <w:right w:val="nil"/>
            </w:tcBorders>
            <w:shd w:val="clear" w:color="auto" w:fill="FFFFFF"/>
            <w:vAlign w:val="bottom"/>
            <w:hideMark/>
          </w:tcPr>
          <w:p w14:paraId="08FBE611" w14:textId="77777777" w:rsidR="00C55AC1" w:rsidRDefault="00C55AC1" w:rsidP="00854E3F">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42B5CD5A" w14:textId="77777777" w:rsidR="00C55AC1" w:rsidRDefault="00C55AC1" w:rsidP="00854E3F">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5393D1DB" w14:textId="77777777" w:rsidR="00C55AC1" w:rsidRDefault="00C55AC1" w:rsidP="00854E3F">
            <w:pPr>
              <w:jc w:val="center"/>
              <w:rPr>
                <w:sz w:val="28"/>
                <w:szCs w:val="28"/>
              </w:rPr>
            </w:pPr>
            <w:r>
              <w:rPr>
                <w:sz w:val="28"/>
                <w:szCs w:val="28"/>
              </w:rPr>
              <w:t>д</w:t>
            </w:r>
          </w:p>
        </w:tc>
        <w:tc>
          <w:tcPr>
            <w:tcW w:w="407" w:type="dxa"/>
            <w:tcBorders>
              <w:top w:val="single" w:sz="4" w:space="0" w:color="auto"/>
              <w:left w:val="single" w:sz="4" w:space="0" w:color="auto"/>
              <w:bottom w:val="nil"/>
              <w:right w:val="nil"/>
            </w:tcBorders>
            <w:shd w:val="clear" w:color="auto" w:fill="FFFFFF"/>
            <w:vAlign w:val="bottom"/>
            <w:hideMark/>
          </w:tcPr>
          <w:p w14:paraId="68E6A86E" w14:textId="77777777" w:rsidR="00C55AC1" w:rsidRDefault="00C55AC1" w:rsidP="00854E3F">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73D8770C" w14:textId="77777777" w:rsidR="00C55AC1" w:rsidRDefault="00C55AC1" w:rsidP="00854E3F">
            <w:pPr>
              <w:jc w:val="center"/>
              <w:rPr>
                <w:sz w:val="28"/>
                <w:szCs w:val="28"/>
              </w:rPr>
            </w:pPr>
            <w:r>
              <w:rPr>
                <w:sz w:val="28"/>
                <w:szCs w:val="28"/>
              </w:rPr>
              <w:t>п</w:t>
            </w:r>
          </w:p>
        </w:tc>
        <w:tc>
          <w:tcPr>
            <w:tcW w:w="496" w:type="dxa"/>
            <w:tcBorders>
              <w:top w:val="single" w:sz="4" w:space="0" w:color="auto"/>
              <w:left w:val="single" w:sz="4" w:space="0" w:color="auto"/>
              <w:bottom w:val="nil"/>
              <w:right w:val="nil"/>
            </w:tcBorders>
            <w:shd w:val="clear" w:color="auto" w:fill="FFFFFF"/>
            <w:vAlign w:val="bottom"/>
            <w:hideMark/>
          </w:tcPr>
          <w:p w14:paraId="525C0790" w14:textId="77777777" w:rsidR="00C55AC1" w:rsidRDefault="00C55AC1" w:rsidP="00854E3F">
            <w:pPr>
              <w:jc w:val="center"/>
              <w:rPr>
                <w:sz w:val="28"/>
                <w:szCs w:val="28"/>
              </w:rPr>
            </w:pPr>
            <w:r>
              <w:rPr>
                <w:sz w:val="28"/>
                <w:szCs w:val="28"/>
              </w:rPr>
              <w:t>в</w:t>
            </w:r>
          </w:p>
        </w:tc>
        <w:tc>
          <w:tcPr>
            <w:tcW w:w="426" w:type="dxa"/>
            <w:tcBorders>
              <w:top w:val="single" w:sz="4" w:space="0" w:color="auto"/>
              <w:left w:val="single" w:sz="4" w:space="0" w:color="auto"/>
              <w:bottom w:val="nil"/>
              <w:right w:val="nil"/>
            </w:tcBorders>
            <w:shd w:val="clear" w:color="auto" w:fill="FFFFFF"/>
            <w:vAlign w:val="bottom"/>
            <w:hideMark/>
          </w:tcPr>
          <w:p w14:paraId="2F9AF110" w14:textId="77777777" w:rsidR="00C55AC1" w:rsidRDefault="00C55AC1" w:rsidP="00854E3F">
            <w:pPr>
              <w:jc w:val="center"/>
              <w:rPr>
                <w:sz w:val="28"/>
                <w:szCs w:val="28"/>
              </w:rPr>
            </w:pPr>
            <w:r>
              <w:rPr>
                <w:sz w:val="28"/>
                <w:szCs w:val="28"/>
              </w:rPr>
              <w:t>д</w:t>
            </w:r>
          </w:p>
        </w:tc>
        <w:tc>
          <w:tcPr>
            <w:tcW w:w="425" w:type="dxa"/>
            <w:tcBorders>
              <w:top w:val="single" w:sz="4" w:space="0" w:color="auto"/>
              <w:left w:val="single" w:sz="4" w:space="0" w:color="auto"/>
              <w:bottom w:val="nil"/>
              <w:right w:val="nil"/>
            </w:tcBorders>
            <w:shd w:val="clear" w:color="auto" w:fill="FFFFFF"/>
            <w:vAlign w:val="bottom"/>
            <w:hideMark/>
          </w:tcPr>
          <w:p w14:paraId="661EACCE" w14:textId="77777777" w:rsidR="00C55AC1" w:rsidRDefault="00C55AC1" w:rsidP="00854E3F">
            <w:pPr>
              <w:jc w:val="center"/>
              <w:rPr>
                <w:sz w:val="28"/>
                <w:szCs w:val="28"/>
              </w:rPr>
            </w:pPr>
            <w:r>
              <w:rPr>
                <w:sz w:val="28"/>
                <w:szCs w:val="28"/>
              </w:rPr>
              <w:t>с</w:t>
            </w:r>
          </w:p>
        </w:tc>
        <w:tc>
          <w:tcPr>
            <w:tcW w:w="567" w:type="dxa"/>
            <w:tcBorders>
              <w:top w:val="single" w:sz="4" w:space="0" w:color="auto"/>
              <w:left w:val="single" w:sz="4" w:space="0" w:color="auto"/>
              <w:bottom w:val="nil"/>
              <w:right w:val="single" w:sz="4" w:space="0" w:color="auto"/>
            </w:tcBorders>
            <w:shd w:val="clear" w:color="auto" w:fill="FFFFFF"/>
            <w:vAlign w:val="bottom"/>
            <w:hideMark/>
          </w:tcPr>
          <w:p w14:paraId="41D84B4E" w14:textId="77777777" w:rsidR="00C55AC1" w:rsidRDefault="00C55AC1" w:rsidP="00854E3F">
            <w:pPr>
              <w:jc w:val="center"/>
              <w:rPr>
                <w:sz w:val="28"/>
                <w:szCs w:val="28"/>
              </w:rPr>
            </w:pPr>
            <w:r>
              <w:rPr>
                <w:sz w:val="28"/>
                <w:szCs w:val="28"/>
              </w:rPr>
              <w:t>п</w:t>
            </w:r>
          </w:p>
        </w:tc>
      </w:tr>
      <w:tr w:rsidR="00C55AC1" w14:paraId="7EC0CAEA" w14:textId="087193CD" w:rsidTr="008E52CA">
        <w:trPr>
          <w:trHeight w:val="558"/>
        </w:trPr>
        <w:tc>
          <w:tcPr>
            <w:tcW w:w="1274" w:type="dxa"/>
            <w:vMerge w:val="restart"/>
            <w:tcBorders>
              <w:top w:val="single" w:sz="4" w:space="0" w:color="auto"/>
              <w:left w:val="single" w:sz="4" w:space="0" w:color="auto"/>
              <w:bottom w:val="nil"/>
              <w:right w:val="nil"/>
            </w:tcBorders>
            <w:shd w:val="clear" w:color="auto" w:fill="FFFFFF"/>
            <w:hideMark/>
          </w:tcPr>
          <w:p w14:paraId="6C9D8CAF" w14:textId="0925C683" w:rsidR="00C55AC1" w:rsidRDefault="00C55AC1" w:rsidP="00854E3F">
            <w:pPr>
              <w:jc w:val="center"/>
              <w:rPr>
                <w:sz w:val="28"/>
                <w:szCs w:val="28"/>
              </w:rPr>
            </w:pPr>
            <w:r>
              <w:rPr>
                <w:sz w:val="28"/>
                <w:szCs w:val="28"/>
              </w:rPr>
              <w:t>Старша група №1</w:t>
            </w:r>
          </w:p>
          <w:p w14:paraId="732B0836" w14:textId="32F8FD4A" w:rsidR="00C55AC1" w:rsidRDefault="00C55AC1" w:rsidP="00854E3F">
            <w:pPr>
              <w:jc w:val="center"/>
              <w:rPr>
                <w:sz w:val="28"/>
                <w:szCs w:val="28"/>
                <w:lang w:val="en-US"/>
              </w:rPr>
            </w:pPr>
          </w:p>
        </w:tc>
        <w:tc>
          <w:tcPr>
            <w:tcW w:w="991" w:type="dxa"/>
            <w:tcBorders>
              <w:top w:val="single" w:sz="4" w:space="0" w:color="auto"/>
              <w:left w:val="single" w:sz="4" w:space="0" w:color="auto"/>
              <w:bottom w:val="nil"/>
              <w:right w:val="nil"/>
            </w:tcBorders>
            <w:shd w:val="clear" w:color="auto" w:fill="FFFFFF"/>
            <w:hideMark/>
          </w:tcPr>
          <w:p w14:paraId="54E6FC86" w14:textId="77777777" w:rsidR="00C55AC1" w:rsidRDefault="00C55AC1" w:rsidP="00854E3F">
            <w:pPr>
              <w:jc w:val="center"/>
              <w:rPr>
                <w:sz w:val="28"/>
                <w:szCs w:val="28"/>
              </w:rPr>
            </w:pPr>
            <w:r>
              <w:rPr>
                <w:sz w:val="28"/>
                <w:szCs w:val="28"/>
              </w:rPr>
              <w:t>грудень</w:t>
            </w:r>
          </w:p>
        </w:tc>
        <w:tc>
          <w:tcPr>
            <w:tcW w:w="407" w:type="dxa"/>
            <w:tcBorders>
              <w:top w:val="single" w:sz="4" w:space="0" w:color="auto"/>
              <w:left w:val="single" w:sz="4" w:space="0" w:color="auto"/>
              <w:bottom w:val="nil"/>
              <w:right w:val="nil"/>
            </w:tcBorders>
            <w:shd w:val="clear" w:color="auto" w:fill="FFFFFF"/>
            <w:vAlign w:val="center"/>
            <w:hideMark/>
          </w:tcPr>
          <w:p w14:paraId="3C7272BA" w14:textId="5E02F640" w:rsidR="00C55AC1" w:rsidRPr="00E213FC" w:rsidRDefault="00C55AC1" w:rsidP="00854E3F">
            <w:pPr>
              <w:jc w:val="center"/>
              <w:rPr>
                <w:sz w:val="28"/>
                <w:szCs w:val="28"/>
              </w:rPr>
            </w:pPr>
            <w:r>
              <w:rPr>
                <w:sz w:val="28"/>
                <w:szCs w:val="28"/>
              </w:rPr>
              <w:t>11</w:t>
            </w:r>
          </w:p>
        </w:tc>
        <w:tc>
          <w:tcPr>
            <w:tcW w:w="408" w:type="dxa"/>
            <w:tcBorders>
              <w:top w:val="single" w:sz="4" w:space="0" w:color="auto"/>
              <w:left w:val="single" w:sz="4" w:space="0" w:color="auto"/>
              <w:bottom w:val="nil"/>
              <w:right w:val="nil"/>
            </w:tcBorders>
            <w:shd w:val="clear" w:color="auto" w:fill="FFFFFF"/>
            <w:vAlign w:val="center"/>
            <w:hideMark/>
          </w:tcPr>
          <w:p w14:paraId="0DA81F71" w14:textId="69C6B42C" w:rsidR="00C55AC1" w:rsidRDefault="00C55AC1" w:rsidP="00854E3F">
            <w:pPr>
              <w:jc w:val="center"/>
              <w:rPr>
                <w:sz w:val="28"/>
                <w:szCs w:val="28"/>
              </w:rPr>
            </w:pPr>
            <w:r>
              <w:rPr>
                <w:sz w:val="28"/>
                <w:szCs w:val="28"/>
                <w:lang w:val="en-US"/>
              </w:rPr>
              <w:t>11</w:t>
            </w:r>
          </w:p>
        </w:tc>
        <w:tc>
          <w:tcPr>
            <w:tcW w:w="407" w:type="dxa"/>
            <w:tcBorders>
              <w:top w:val="single" w:sz="4" w:space="0" w:color="auto"/>
              <w:left w:val="single" w:sz="4" w:space="0" w:color="auto"/>
              <w:bottom w:val="nil"/>
              <w:right w:val="nil"/>
            </w:tcBorders>
            <w:shd w:val="clear" w:color="auto" w:fill="FFFFFF"/>
            <w:vAlign w:val="center"/>
            <w:hideMark/>
          </w:tcPr>
          <w:p w14:paraId="05CAEBAD" w14:textId="606F2F76" w:rsidR="00C55AC1" w:rsidRDefault="00C55AC1" w:rsidP="00854E3F">
            <w:pPr>
              <w:jc w:val="center"/>
              <w:rPr>
                <w:sz w:val="28"/>
                <w:szCs w:val="28"/>
                <w:lang w:val="en-US"/>
              </w:rPr>
            </w:pPr>
            <w:r>
              <w:rPr>
                <w:sz w:val="28"/>
                <w:szCs w:val="28"/>
                <w:lang w:val="en-US"/>
              </w:rPr>
              <w:t>4</w:t>
            </w:r>
          </w:p>
        </w:tc>
        <w:tc>
          <w:tcPr>
            <w:tcW w:w="408" w:type="dxa"/>
            <w:tcBorders>
              <w:top w:val="single" w:sz="4" w:space="0" w:color="auto"/>
              <w:left w:val="single" w:sz="4" w:space="0" w:color="auto"/>
              <w:bottom w:val="nil"/>
              <w:right w:val="nil"/>
            </w:tcBorders>
            <w:shd w:val="clear" w:color="auto" w:fill="FFFFFF"/>
            <w:vAlign w:val="center"/>
            <w:hideMark/>
          </w:tcPr>
          <w:p w14:paraId="54BFF31C" w14:textId="5E67D67B" w:rsidR="00C55AC1" w:rsidRDefault="00C55AC1" w:rsidP="00854E3F">
            <w:pPr>
              <w:jc w:val="center"/>
              <w:rPr>
                <w:sz w:val="28"/>
                <w:szCs w:val="28"/>
                <w:lang w:val="en-US"/>
              </w:rPr>
            </w:pPr>
            <w:r>
              <w:rPr>
                <w:sz w:val="28"/>
                <w:szCs w:val="28"/>
                <w:lang w:val="en-US"/>
              </w:rPr>
              <w:t>-</w:t>
            </w:r>
          </w:p>
        </w:tc>
        <w:tc>
          <w:tcPr>
            <w:tcW w:w="358" w:type="dxa"/>
            <w:tcBorders>
              <w:top w:val="single" w:sz="4" w:space="0" w:color="auto"/>
              <w:left w:val="single" w:sz="4" w:space="0" w:color="auto"/>
              <w:bottom w:val="nil"/>
              <w:right w:val="nil"/>
            </w:tcBorders>
            <w:shd w:val="clear" w:color="auto" w:fill="FFFFFF"/>
            <w:vAlign w:val="center"/>
            <w:hideMark/>
          </w:tcPr>
          <w:p w14:paraId="62DE59E7" w14:textId="2AFFB788" w:rsidR="00C55AC1" w:rsidRPr="00E213FC" w:rsidRDefault="00C55AC1" w:rsidP="00854E3F">
            <w:pPr>
              <w:jc w:val="center"/>
              <w:rPr>
                <w:sz w:val="28"/>
                <w:szCs w:val="28"/>
              </w:rPr>
            </w:pPr>
            <w:r>
              <w:rPr>
                <w:sz w:val="28"/>
                <w:szCs w:val="28"/>
                <w:lang w:val="en-US"/>
              </w:rPr>
              <w:t>10</w:t>
            </w:r>
          </w:p>
        </w:tc>
        <w:tc>
          <w:tcPr>
            <w:tcW w:w="457" w:type="dxa"/>
            <w:tcBorders>
              <w:top w:val="single" w:sz="4" w:space="0" w:color="auto"/>
              <w:left w:val="single" w:sz="4" w:space="0" w:color="auto"/>
              <w:bottom w:val="nil"/>
              <w:right w:val="nil"/>
            </w:tcBorders>
            <w:shd w:val="clear" w:color="auto" w:fill="FFFFFF"/>
            <w:vAlign w:val="center"/>
            <w:hideMark/>
          </w:tcPr>
          <w:p w14:paraId="072BDFDE" w14:textId="50F7F1DD" w:rsidR="00C55AC1" w:rsidRDefault="00C55AC1" w:rsidP="00854E3F">
            <w:pPr>
              <w:jc w:val="center"/>
              <w:rPr>
                <w:sz w:val="28"/>
                <w:szCs w:val="28"/>
                <w:lang w:val="en-US"/>
              </w:rPr>
            </w:pPr>
            <w:r>
              <w:rPr>
                <w:sz w:val="28"/>
                <w:szCs w:val="28"/>
                <w:lang w:val="en-US"/>
              </w:rPr>
              <w:t>11</w:t>
            </w:r>
          </w:p>
        </w:tc>
        <w:tc>
          <w:tcPr>
            <w:tcW w:w="408" w:type="dxa"/>
            <w:tcBorders>
              <w:top w:val="single" w:sz="4" w:space="0" w:color="auto"/>
              <w:left w:val="single" w:sz="4" w:space="0" w:color="auto"/>
              <w:bottom w:val="nil"/>
              <w:right w:val="nil"/>
            </w:tcBorders>
            <w:shd w:val="clear" w:color="auto" w:fill="FFFFFF"/>
            <w:vAlign w:val="center"/>
            <w:hideMark/>
          </w:tcPr>
          <w:p w14:paraId="3937FF2C" w14:textId="5D19847E" w:rsidR="00C55AC1" w:rsidRDefault="00C55AC1" w:rsidP="00854E3F">
            <w:pPr>
              <w:jc w:val="center"/>
              <w:rPr>
                <w:sz w:val="28"/>
                <w:szCs w:val="28"/>
                <w:lang w:val="en-US"/>
              </w:rPr>
            </w:pPr>
            <w:r>
              <w:rPr>
                <w:sz w:val="28"/>
                <w:szCs w:val="28"/>
                <w:lang w:val="en-US"/>
              </w:rPr>
              <w:t>5</w:t>
            </w:r>
          </w:p>
        </w:tc>
        <w:tc>
          <w:tcPr>
            <w:tcW w:w="408" w:type="dxa"/>
            <w:tcBorders>
              <w:top w:val="single" w:sz="4" w:space="0" w:color="auto"/>
              <w:left w:val="single" w:sz="4" w:space="0" w:color="auto"/>
              <w:bottom w:val="nil"/>
              <w:right w:val="nil"/>
            </w:tcBorders>
            <w:shd w:val="clear" w:color="auto" w:fill="FFFFFF"/>
            <w:vAlign w:val="center"/>
            <w:hideMark/>
          </w:tcPr>
          <w:p w14:paraId="34450550" w14:textId="5FFEE299" w:rsidR="00C55AC1" w:rsidRDefault="00C55AC1" w:rsidP="00854E3F">
            <w:pPr>
              <w:jc w:val="center"/>
              <w:rPr>
                <w:sz w:val="28"/>
                <w:szCs w:val="28"/>
                <w:lang w:val="en-US"/>
              </w:rPr>
            </w:pPr>
            <w:r>
              <w:rPr>
                <w:sz w:val="28"/>
                <w:szCs w:val="28"/>
                <w:lang w:val="en-US"/>
              </w:rPr>
              <w:t>-</w:t>
            </w:r>
          </w:p>
        </w:tc>
        <w:tc>
          <w:tcPr>
            <w:tcW w:w="407" w:type="dxa"/>
            <w:tcBorders>
              <w:top w:val="single" w:sz="4" w:space="0" w:color="auto"/>
              <w:left w:val="single" w:sz="4" w:space="0" w:color="auto"/>
              <w:bottom w:val="nil"/>
              <w:right w:val="nil"/>
            </w:tcBorders>
            <w:shd w:val="clear" w:color="auto" w:fill="FFFFFF"/>
            <w:vAlign w:val="center"/>
            <w:hideMark/>
          </w:tcPr>
          <w:p w14:paraId="56E9AF18" w14:textId="4707081A" w:rsidR="00C55AC1" w:rsidRPr="00E213FC" w:rsidRDefault="00C55AC1" w:rsidP="00E213FC">
            <w:pPr>
              <w:rPr>
                <w:sz w:val="28"/>
                <w:szCs w:val="28"/>
              </w:rPr>
            </w:pPr>
            <w:r>
              <w:rPr>
                <w:sz w:val="28"/>
                <w:szCs w:val="28"/>
              </w:rPr>
              <w:t>11</w:t>
            </w:r>
          </w:p>
        </w:tc>
        <w:tc>
          <w:tcPr>
            <w:tcW w:w="408" w:type="dxa"/>
            <w:tcBorders>
              <w:top w:val="single" w:sz="4" w:space="0" w:color="auto"/>
              <w:left w:val="single" w:sz="4" w:space="0" w:color="auto"/>
              <w:bottom w:val="nil"/>
              <w:right w:val="nil"/>
            </w:tcBorders>
            <w:shd w:val="clear" w:color="auto" w:fill="FFFFFF"/>
            <w:vAlign w:val="center"/>
            <w:hideMark/>
          </w:tcPr>
          <w:p w14:paraId="5DEF0E2C" w14:textId="73ECE8C3" w:rsidR="00C55AC1" w:rsidRDefault="00C55AC1" w:rsidP="00854E3F">
            <w:pPr>
              <w:rPr>
                <w:sz w:val="28"/>
                <w:szCs w:val="28"/>
              </w:rPr>
            </w:pPr>
            <w:r>
              <w:rPr>
                <w:sz w:val="28"/>
                <w:szCs w:val="28"/>
              </w:rPr>
              <w:t xml:space="preserve"> 10</w:t>
            </w:r>
          </w:p>
        </w:tc>
        <w:tc>
          <w:tcPr>
            <w:tcW w:w="408" w:type="dxa"/>
            <w:tcBorders>
              <w:top w:val="single" w:sz="4" w:space="0" w:color="auto"/>
              <w:left w:val="single" w:sz="4" w:space="0" w:color="auto"/>
              <w:bottom w:val="nil"/>
              <w:right w:val="nil"/>
            </w:tcBorders>
            <w:shd w:val="clear" w:color="auto" w:fill="FFFFFF"/>
            <w:vAlign w:val="center"/>
            <w:hideMark/>
          </w:tcPr>
          <w:p w14:paraId="36FFA1C0" w14:textId="5571E4A8" w:rsidR="00C55AC1" w:rsidRDefault="00C55AC1" w:rsidP="00854E3F">
            <w:pPr>
              <w:jc w:val="center"/>
              <w:rPr>
                <w:sz w:val="28"/>
                <w:szCs w:val="28"/>
                <w:lang w:val="en-US"/>
              </w:rPr>
            </w:pPr>
            <w:r>
              <w:rPr>
                <w:sz w:val="28"/>
                <w:szCs w:val="28"/>
                <w:lang w:val="en-US"/>
              </w:rPr>
              <w:t>5</w:t>
            </w:r>
          </w:p>
        </w:tc>
        <w:tc>
          <w:tcPr>
            <w:tcW w:w="407" w:type="dxa"/>
            <w:tcBorders>
              <w:top w:val="single" w:sz="4" w:space="0" w:color="auto"/>
              <w:left w:val="single" w:sz="4" w:space="0" w:color="auto"/>
              <w:bottom w:val="nil"/>
              <w:right w:val="nil"/>
            </w:tcBorders>
            <w:shd w:val="clear" w:color="auto" w:fill="FFFFFF"/>
            <w:vAlign w:val="center"/>
            <w:hideMark/>
          </w:tcPr>
          <w:p w14:paraId="07ED0E95" w14:textId="4FA225F6" w:rsidR="00C55AC1" w:rsidRDefault="00C55AC1" w:rsidP="00854E3F">
            <w:pPr>
              <w:jc w:val="center"/>
              <w:rPr>
                <w:sz w:val="28"/>
                <w:szCs w:val="28"/>
                <w:lang w:val="en-US"/>
              </w:rPr>
            </w:pPr>
            <w:r>
              <w:rPr>
                <w:sz w:val="28"/>
                <w:szCs w:val="28"/>
                <w:lang w:val="en-US"/>
              </w:rPr>
              <w:t>-</w:t>
            </w:r>
          </w:p>
        </w:tc>
        <w:tc>
          <w:tcPr>
            <w:tcW w:w="408" w:type="dxa"/>
            <w:tcBorders>
              <w:top w:val="single" w:sz="4" w:space="0" w:color="auto"/>
              <w:left w:val="single" w:sz="4" w:space="0" w:color="auto"/>
              <w:bottom w:val="nil"/>
              <w:right w:val="nil"/>
            </w:tcBorders>
            <w:shd w:val="clear" w:color="auto" w:fill="FFFFFF"/>
            <w:vAlign w:val="center"/>
            <w:hideMark/>
          </w:tcPr>
          <w:p w14:paraId="2C5516B6" w14:textId="711311F1" w:rsidR="00C55AC1" w:rsidRDefault="00C55AC1" w:rsidP="00854E3F">
            <w:pPr>
              <w:jc w:val="center"/>
              <w:rPr>
                <w:sz w:val="28"/>
                <w:szCs w:val="28"/>
                <w:lang w:val="en-US"/>
              </w:rPr>
            </w:pPr>
            <w:r>
              <w:rPr>
                <w:sz w:val="28"/>
                <w:szCs w:val="28"/>
                <w:lang w:val="en-US"/>
              </w:rPr>
              <w:t>11</w:t>
            </w:r>
          </w:p>
        </w:tc>
        <w:tc>
          <w:tcPr>
            <w:tcW w:w="408" w:type="dxa"/>
            <w:tcBorders>
              <w:top w:val="single" w:sz="4" w:space="0" w:color="auto"/>
              <w:left w:val="single" w:sz="4" w:space="0" w:color="auto"/>
              <w:bottom w:val="nil"/>
              <w:right w:val="nil"/>
            </w:tcBorders>
            <w:shd w:val="clear" w:color="auto" w:fill="FFFFFF"/>
            <w:vAlign w:val="center"/>
            <w:hideMark/>
          </w:tcPr>
          <w:p w14:paraId="575520E1" w14:textId="2BB701B7" w:rsidR="00C55AC1" w:rsidRDefault="00C55AC1" w:rsidP="00854E3F">
            <w:pPr>
              <w:jc w:val="center"/>
              <w:rPr>
                <w:sz w:val="28"/>
                <w:szCs w:val="28"/>
                <w:lang w:val="en-US"/>
              </w:rPr>
            </w:pPr>
            <w:r>
              <w:rPr>
                <w:sz w:val="28"/>
                <w:szCs w:val="28"/>
                <w:lang w:val="en-US"/>
              </w:rPr>
              <w:t>10</w:t>
            </w:r>
          </w:p>
        </w:tc>
        <w:tc>
          <w:tcPr>
            <w:tcW w:w="407" w:type="dxa"/>
            <w:tcBorders>
              <w:top w:val="single" w:sz="4" w:space="0" w:color="auto"/>
              <w:left w:val="single" w:sz="4" w:space="0" w:color="auto"/>
              <w:bottom w:val="nil"/>
              <w:right w:val="nil"/>
            </w:tcBorders>
            <w:shd w:val="clear" w:color="auto" w:fill="FFFFFF"/>
            <w:vAlign w:val="center"/>
            <w:hideMark/>
          </w:tcPr>
          <w:p w14:paraId="77DB2CA1" w14:textId="656F3D66" w:rsidR="00C55AC1" w:rsidRDefault="00C55AC1" w:rsidP="00854E3F">
            <w:pPr>
              <w:jc w:val="center"/>
              <w:rPr>
                <w:sz w:val="28"/>
                <w:szCs w:val="28"/>
                <w:lang w:val="en-US"/>
              </w:rPr>
            </w:pPr>
            <w:r>
              <w:rPr>
                <w:sz w:val="28"/>
                <w:szCs w:val="28"/>
                <w:lang w:val="en-US"/>
              </w:rPr>
              <w:t>5</w:t>
            </w:r>
          </w:p>
        </w:tc>
        <w:tc>
          <w:tcPr>
            <w:tcW w:w="408" w:type="dxa"/>
            <w:tcBorders>
              <w:top w:val="single" w:sz="4" w:space="0" w:color="auto"/>
              <w:left w:val="single" w:sz="4" w:space="0" w:color="auto"/>
              <w:bottom w:val="nil"/>
              <w:right w:val="nil"/>
            </w:tcBorders>
            <w:shd w:val="clear" w:color="auto" w:fill="FFFFFF"/>
            <w:vAlign w:val="center"/>
            <w:hideMark/>
          </w:tcPr>
          <w:p w14:paraId="2E4C14F9" w14:textId="6EB2CF7C" w:rsidR="00C55AC1" w:rsidRDefault="00C55AC1" w:rsidP="00854E3F">
            <w:pPr>
              <w:jc w:val="center"/>
              <w:rPr>
                <w:sz w:val="28"/>
                <w:szCs w:val="28"/>
                <w:lang w:val="en-US"/>
              </w:rPr>
            </w:pPr>
            <w:r>
              <w:rPr>
                <w:sz w:val="28"/>
                <w:szCs w:val="28"/>
                <w:lang w:val="en-US"/>
              </w:rPr>
              <w:t>-</w:t>
            </w:r>
          </w:p>
        </w:tc>
        <w:tc>
          <w:tcPr>
            <w:tcW w:w="408" w:type="dxa"/>
            <w:tcBorders>
              <w:top w:val="single" w:sz="4" w:space="0" w:color="auto"/>
              <w:left w:val="single" w:sz="4" w:space="0" w:color="auto"/>
              <w:bottom w:val="nil"/>
              <w:right w:val="nil"/>
            </w:tcBorders>
            <w:shd w:val="clear" w:color="auto" w:fill="FFFFFF"/>
            <w:vAlign w:val="center"/>
            <w:hideMark/>
          </w:tcPr>
          <w:p w14:paraId="37CD714B" w14:textId="7CD2A8E3" w:rsidR="00C55AC1" w:rsidRDefault="00C55AC1" w:rsidP="00854E3F">
            <w:pPr>
              <w:jc w:val="center"/>
              <w:rPr>
                <w:sz w:val="28"/>
                <w:szCs w:val="28"/>
                <w:lang w:val="en-US"/>
              </w:rPr>
            </w:pPr>
            <w:r>
              <w:rPr>
                <w:sz w:val="28"/>
                <w:szCs w:val="28"/>
                <w:lang w:val="en-US"/>
              </w:rPr>
              <w:t>14</w:t>
            </w:r>
          </w:p>
        </w:tc>
        <w:tc>
          <w:tcPr>
            <w:tcW w:w="407" w:type="dxa"/>
            <w:tcBorders>
              <w:top w:val="single" w:sz="4" w:space="0" w:color="auto"/>
              <w:left w:val="single" w:sz="4" w:space="0" w:color="auto"/>
              <w:bottom w:val="nil"/>
              <w:right w:val="nil"/>
            </w:tcBorders>
            <w:shd w:val="clear" w:color="auto" w:fill="FFFFFF"/>
            <w:vAlign w:val="center"/>
            <w:hideMark/>
          </w:tcPr>
          <w:p w14:paraId="5F80261B" w14:textId="3CE01855" w:rsidR="00C55AC1" w:rsidRDefault="00C55AC1" w:rsidP="00854E3F">
            <w:pPr>
              <w:jc w:val="center"/>
              <w:rPr>
                <w:sz w:val="28"/>
                <w:szCs w:val="28"/>
                <w:lang w:val="en-US"/>
              </w:rPr>
            </w:pPr>
            <w:r>
              <w:rPr>
                <w:sz w:val="28"/>
                <w:szCs w:val="28"/>
                <w:lang w:val="en-US"/>
              </w:rPr>
              <w:t>8</w:t>
            </w:r>
          </w:p>
        </w:tc>
        <w:tc>
          <w:tcPr>
            <w:tcW w:w="408" w:type="dxa"/>
            <w:tcBorders>
              <w:top w:val="single" w:sz="4" w:space="0" w:color="auto"/>
              <w:left w:val="single" w:sz="4" w:space="0" w:color="auto"/>
              <w:bottom w:val="nil"/>
              <w:right w:val="nil"/>
            </w:tcBorders>
            <w:shd w:val="clear" w:color="auto" w:fill="FFFFFF"/>
            <w:vAlign w:val="center"/>
            <w:hideMark/>
          </w:tcPr>
          <w:p w14:paraId="5242CE2C" w14:textId="77777777" w:rsidR="00C55AC1" w:rsidRDefault="00C55AC1" w:rsidP="00854E3F">
            <w:pPr>
              <w:jc w:val="center"/>
              <w:rPr>
                <w:sz w:val="28"/>
                <w:szCs w:val="28"/>
              </w:rPr>
            </w:pPr>
            <w:r>
              <w:rPr>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67EC4B31" w14:textId="34FB5C20" w:rsidR="00C55AC1" w:rsidRDefault="00C55AC1" w:rsidP="00854E3F">
            <w:pPr>
              <w:jc w:val="center"/>
              <w:rPr>
                <w:sz w:val="28"/>
                <w:szCs w:val="28"/>
                <w:lang w:val="en-US"/>
              </w:rPr>
            </w:pPr>
            <w:r>
              <w:rPr>
                <w:sz w:val="28"/>
                <w:szCs w:val="28"/>
                <w:lang w:val="en-US"/>
              </w:rPr>
              <w:t>-</w:t>
            </w:r>
          </w:p>
        </w:tc>
        <w:tc>
          <w:tcPr>
            <w:tcW w:w="407" w:type="dxa"/>
            <w:tcBorders>
              <w:top w:val="single" w:sz="4" w:space="0" w:color="auto"/>
              <w:left w:val="single" w:sz="4" w:space="0" w:color="auto"/>
              <w:bottom w:val="nil"/>
              <w:right w:val="nil"/>
            </w:tcBorders>
            <w:shd w:val="clear" w:color="auto" w:fill="FFFFFF"/>
            <w:vAlign w:val="center"/>
            <w:hideMark/>
          </w:tcPr>
          <w:p w14:paraId="6F0D9581" w14:textId="726E7C99" w:rsidR="00C55AC1" w:rsidRDefault="00C55AC1" w:rsidP="00854E3F">
            <w:pPr>
              <w:jc w:val="center"/>
              <w:rPr>
                <w:sz w:val="28"/>
                <w:szCs w:val="28"/>
                <w:lang w:val="en-US"/>
              </w:rPr>
            </w:pPr>
            <w:r>
              <w:rPr>
                <w:sz w:val="28"/>
                <w:szCs w:val="28"/>
                <w:lang w:val="en-US"/>
              </w:rPr>
              <w:t>9</w:t>
            </w:r>
          </w:p>
        </w:tc>
        <w:tc>
          <w:tcPr>
            <w:tcW w:w="408" w:type="dxa"/>
            <w:tcBorders>
              <w:top w:val="single" w:sz="4" w:space="0" w:color="auto"/>
              <w:left w:val="single" w:sz="4" w:space="0" w:color="auto"/>
              <w:bottom w:val="nil"/>
              <w:right w:val="nil"/>
            </w:tcBorders>
            <w:shd w:val="clear" w:color="auto" w:fill="FFFFFF"/>
            <w:vAlign w:val="center"/>
            <w:hideMark/>
          </w:tcPr>
          <w:p w14:paraId="772D559E" w14:textId="1FE172FC" w:rsidR="00C55AC1" w:rsidRDefault="00C55AC1" w:rsidP="00854E3F">
            <w:pPr>
              <w:jc w:val="center"/>
              <w:rPr>
                <w:sz w:val="28"/>
                <w:szCs w:val="28"/>
                <w:lang w:val="en-US"/>
              </w:rPr>
            </w:pPr>
            <w:r>
              <w:rPr>
                <w:sz w:val="28"/>
                <w:szCs w:val="28"/>
              </w:rPr>
              <w:t>1</w:t>
            </w:r>
            <w:r>
              <w:rPr>
                <w:sz w:val="28"/>
                <w:szCs w:val="28"/>
                <w:lang w:val="en-US"/>
              </w:rPr>
              <w:t>0</w:t>
            </w:r>
          </w:p>
        </w:tc>
        <w:tc>
          <w:tcPr>
            <w:tcW w:w="408" w:type="dxa"/>
            <w:tcBorders>
              <w:top w:val="single" w:sz="4" w:space="0" w:color="auto"/>
              <w:left w:val="single" w:sz="4" w:space="0" w:color="auto"/>
              <w:bottom w:val="nil"/>
              <w:right w:val="nil"/>
            </w:tcBorders>
            <w:shd w:val="clear" w:color="auto" w:fill="FFFFFF"/>
            <w:vAlign w:val="center"/>
            <w:hideMark/>
          </w:tcPr>
          <w:p w14:paraId="213A93FF" w14:textId="310A3FC2" w:rsidR="00C55AC1" w:rsidRDefault="00C55AC1" w:rsidP="00854E3F">
            <w:pPr>
              <w:jc w:val="center"/>
              <w:rPr>
                <w:sz w:val="28"/>
                <w:szCs w:val="28"/>
                <w:lang w:val="en-US"/>
              </w:rPr>
            </w:pPr>
            <w:r>
              <w:rPr>
                <w:sz w:val="28"/>
                <w:szCs w:val="28"/>
                <w:lang w:val="en-US"/>
              </w:rPr>
              <w:t>7</w:t>
            </w:r>
          </w:p>
        </w:tc>
        <w:tc>
          <w:tcPr>
            <w:tcW w:w="407" w:type="dxa"/>
            <w:tcBorders>
              <w:top w:val="single" w:sz="4" w:space="0" w:color="auto"/>
              <w:left w:val="single" w:sz="4" w:space="0" w:color="auto"/>
              <w:bottom w:val="nil"/>
              <w:right w:val="nil"/>
            </w:tcBorders>
            <w:shd w:val="clear" w:color="auto" w:fill="FFFFFF"/>
            <w:vAlign w:val="center"/>
            <w:hideMark/>
          </w:tcPr>
          <w:p w14:paraId="5F4C7261" w14:textId="7DFBD746" w:rsidR="00C55AC1" w:rsidRDefault="00C55AC1" w:rsidP="00854E3F">
            <w:pPr>
              <w:jc w:val="center"/>
              <w:rPr>
                <w:sz w:val="28"/>
                <w:szCs w:val="28"/>
                <w:lang w:val="en-US"/>
              </w:rPr>
            </w:pPr>
            <w:r>
              <w:rPr>
                <w:sz w:val="28"/>
                <w:szCs w:val="28"/>
                <w:lang w:val="en-US"/>
              </w:rPr>
              <w:t>-</w:t>
            </w:r>
          </w:p>
        </w:tc>
        <w:tc>
          <w:tcPr>
            <w:tcW w:w="408" w:type="dxa"/>
            <w:tcBorders>
              <w:top w:val="single" w:sz="4" w:space="0" w:color="auto"/>
              <w:left w:val="single" w:sz="4" w:space="0" w:color="auto"/>
              <w:bottom w:val="nil"/>
              <w:right w:val="nil"/>
            </w:tcBorders>
            <w:shd w:val="clear" w:color="auto" w:fill="FFFFFF"/>
            <w:vAlign w:val="center"/>
            <w:hideMark/>
          </w:tcPr>
          <w:p w14:paraId="12CCDDCA" w14:textId="5B8416E4" w:rsidR="00C55AC1" w:rsidRDefault="00C55AC1" w:rsidP="00854E3F">
            <w:pPr>
              <w:jc w:val="center"/>
              <w:rPr>
                <w:sz w:val="28"/>
                <w:szCs w:val="28"/>
                <w:lang w:val="en-US"/>
              </w:rPr>
            </w:pPr>
            <w:r>
              <w:rPr>
                <w:sz w:val="28"/>
                <w:szCs w:val="28"/>
                <w:lang w:val="en-US"/>
              </w:rPr>
              <w:t>10</w:t>
            </w:r>
          </w:p>
        </w:tc>
        <w:tc>
          <w:tcPr>
            <w:tcW w:w="408" w:type="dxa"/>
            <w:tcBorders>
              <w:top w:val="single" w:sz="4" w:space="0" w:color="auto"/>
              <w:left w:val="single" w:sz="4" w:space="0" w:color="auto"/>
              <w:bottom w:val="nil"/>
              <w:right w:val="nil"/>
            </w:tcBorders>
            <w:shd w:val="clear" w:color="auto" w:fill="FFFFFF"/>
            <w:vAlign w:val="center"/>
            <w:hideMark/>
          </w:tcPr>
          <w:p w14:paraId="58654D19" w14:textId="5ED51F7C" w:rsidR="00C55AC1" w:rsidRDefault="00C55AC1" w:rsidP="00854E3F">
            <w:pPr>
              <w:jc w:val="center"/>
              <w:rPr>
                <w:sz w:val="28"/>
                <w:szCs w:val="28"/>
                <w:lang w:val="en-US"/>
              </w:rPr>
            </w:pPr>
            <w:r>
              <w:rPr>
                <w:sz w:val="28"/>
                <w:szCs w:val="28"/>
                <w:lang w:val="en-US"/>
              </w:rPr>
              <w:t>11</w:t>
            </w:r>
          </w:p>
        </w:tc>
        <w:tc>
          <w:tcPr>
            <w:tcW w:w="407" w:type="dxa"/>
            <w:tcBorders>
              <w:top w:val="single" w:sz="4" w:space="0" w:color="auto"/>
              <w:left w:val="single" w:sz="4" w:space="0" w:color="auto"/>
              <w:bottom w:val="nil"/>
              <w:right w:val="nil"/>
            </w:tcBorders>
            <w:shd w:val="clear" w:color="auto" w:fill="FFFFFF"/>
            <w:vAlign w:val="center"/>
            <w:hideMark/>
          </w:tcPr>
          <w:p w14:paraId="414B9332" w14:textId="77777777" w:rsidR="00C55AC1" w:rsidRDefault="00C55AC1" w:rsidP="00854E3F">
            <w:pPr>
              <w:jc w:val="center"/>
              <w:rPr>
                <w:sz w:val="28"/>
                <w:szCs w:val="28"/>
                <w:lang w:val="en-US"/>
              </w:rPr>
            </w:pPr>
            <w:r>
              <w:rPr>
                <w:sz w:val="28"/>
                <w:szCs w:val="28"/>
                <w:lang w:val="en-US"/>
              </w:rPr>
              <w:t>5</w:t>
            </w:r>
          </w:p>
        </w:tc>
        <w:tc>
          <w:tcPr>
            <w:tcW w:w="408" w:type="dxa"/>
            <w:tcBorders>
              <w:top w:val="single" w:sz="4" w:space="0" w:color="auto"/>
              <w:left w:val="single" w:sz="4" w:space="0" w:color="auto"/>
              <w:bottom w:val="nil"/>
              <w:right w:val="nil"/>
            </w:tcBorders>
            <w:shd w:val="clear" w:color="auto" w:fill="FFFFFF"/>
            <w:vAlign w:val="center"/>
            <w:hideMark/>
          </w:tcPr>
          <w:p w14:paraId="0B5ABA36" w14:textId="77777777" w:rsidR="00C55AC1" w:rsidRDefault="00C55AC1" w:rsidP="00854E3F">
            <w:pPr>
              <w:jc w:val="center"/>
              <w:rPr>
                <w:sz w:val="28"/>
                <w:szCs w:val="28"/>
                <w:lang w:val="en-US"/>
              </w:rPr>
            </w:pPr>
            <w:r>
              <w:rPr>
                <w:sz w:val="28"/>
                <w:szCs w:val="28"/>
                <w:lang w:val="en-US"/>
              </w:rPr>
              <w:t>-</w:t>
            </w:r>
          </w:p>
        </w:tc>
        <w:tc>
          <w:tcPr>
            <w:tcW w:w="496" w:type="dxa"/>
            <w:tcBorders>
              <w:top w:val="single" w:sz="4" w:space="0" w:color="auto"/>
              <w:left w:val="single" w:sz="4" w:space="0" w:color="auto"/>
              <w:bottom w:val="nil"/>
              <w:right w:val="nil"/>
            </w:tcBorders>
            <w:shd w:val="clear" w:color="auto" w:fill="FFFFFF"/>
            <w:vAlign w:val="center"/>
            <w:hideMark/>
          </w:tcPr>
          <w:p w14:paraId="32A66350" w14:textId="22F93CBC" w:rsidR="00C55AC1" w:rsidRDefault="00C55AC1" w:rsidP="00854E3F">
            <w:pPr>
              <w:jc w:val="center"/>
              <w:rPr>
                <w:b/>
                <w:sz w:val="28"/>
                <w:szCs w:val="28"/>
              </w:rPr>
            </w:pPr>
            <w:r>
              <w:rPr>
                <w:b/>
                <w:sz w:val="28"/>
                <w:szCs w:val="28"/>
                <w:lang w:val="en-US"/>
              </w:rPr>
              <w:t>42</w:t>
            </w:r>
          </w:p>
        </w:tc>
        <w:tc>
          <w:tcPr>
            <w:tcW w:w="426" w:type="dxa"/>
            <w:tcBorders>
              <w:top w:val="single" w:sz="4" w:space="0" w:color="auto"/>
              <w:left w:val="single" w:sz="4" w:space="0" w:color="auto"/>
              <w:bottom w:val="nil"/>
              <w:right w:val="nil"/>
            </w:tcBorders>
            <w:shd w:val="clear" w:color="auto" w:fill="FFFFFF"/>
            <w:vAlign w:val="center"/>
            <w:hideMark/>
          </w:tcPr>
          <w:p w14:paraId="343CC8A8" w14:textId="5809C42C" w:rsidR="00C55AC1" w:rsidRDefault="00C55AC1" w:rsidP="00854E3F">
            <w:pPr>
              <w:jc w:val="center"/>
              <w:rPr>
                <w:b/>
                <w:sz w:val="28"/>
                <w:szCs w:val="28"/>
                <w:lang w:val="en-US"/>
              </w:rPr>
            </w:pPr>
            <w:r>
              <w:rPr>
                <w:b/>
                <w:sz w:val="28"/>
                <w:szCs w:val="28"/>
                <w:lang w:val="en-US"/>
              </w:rPr>
              <w:t>39</w:t>
            </w:r>
          </w:p>
        </w:tc>
        <w:tc>
          <w:tcPr>
            <w:tcW w:w="425" w:type="dxa"/>
            <w:tcBorders>
              <w:top w:val="single" w:sz="4" w:space="0" w:color="auto"/>
              <w:left w:val="single" w:sz="4" w:space="0" w:color="auto"/>
              <w:bottom w:val="nil"/>
              <w:right w:val="nil"/>
            </w:tcBorders>
            <w:shd w:val="clear" w:color="auto" w:fill="FFFFFF"/>
            <w:vAlign w:val="center"/>
            <w:hideMark/>
          </w:tcPr>
          <w:p w14:paraId="1AEAB1A5" w14:textId="5C59C591" w:rsidR="00C55AC1" w:rsidRDefault="00C55AC1" w:rsidP="00854E3F">
            <w:pPr>
              <w:jc w:val="center"/>
              <w:rPr>
                <w:b/>
                <w:sz w:val="28"/>
                <w:szCs w:val="28"/>
              </w:rPr>
            </w:pPr>
            <w:r>
              <w:rPr>
                <w:b/>
                <w:sz w:val="28"/>
                <w:szCs w:val="28"/>
                <w:lang w:val="en-US"/>
              </w:rPr>
              <w:t>19</w:t>
            </w:r>
          </w:p>
        </w:tc>
        <w:tc>
          <w:tcPr>
            <w:tcW w:w="567" w:type="dxa"/>
            <w:tcBorders>
              <w:top w:val="single" w:sz="4" w:space="0" w:color="auto"/>
              <w:left w:val="single" w:sz="4" w:space="0" w:color="auto"/>
              <w:bottom w:val="nil"/>
              <w:right w:val="single" w:sz="4" w:space="0" w:color="auto"/>
            </w:tcBorders>
            <w:shd w:val="clear" w:color="auto" w:fill="FFFFFF"/>
            <w:vAlign w:val="center"/>
            <w:hideMark/>
          </w:tcPr>
          <w:p w14:paraId="38ADCDE6" w14:textId="7BADD3BF" w:rsidR="00C55AC1" w:rsidRDefault="00C55AC1" w:rsidP="00854E3F">
            <w:pPr>
              <w:jc w:val="center"/>
              <w:rPr>
                <w:b/>
                <w:sz w:val="28"/>
                <w:szCs w:val="28"/>
                <w:lang w:val="en-US"/>
              </w:rPr>
            </w:pPr>
            <w:r>
              <w:rPr>
                <w:b/>
                <w:sz w:val="28"/>
                <w:szCs w:val="28"/>
                <w:lang w:val="en-US"/>
              </w:rPr>
              <w:t>-</w:t>
            </w:r>
          </w:p>
        </w:tc>
      </w:tr>
      <w:tr w:rsidR="00C55AC1" w14:paraId="5F057D25" w14:textId="12B20FC8" w:rsidTr="008E52CA">
        <w:trPr>
          <w:trHeight w:val="558"/>
        </w:trPr>
        <w:tc>
          <w:tcPr>
            <w:tcW w:w="1274" w:type="dxa"/>
            <w:vMerge/>
            <w:tcBorders>
              <w:top w:val="single" w:sz="4" w:space="0" w:color="auto"/>
              <w:left w:val="single" w:sz="4" w:space="0" w:color="auto"/>
              <w:bottom w:val="nil"/>
              <w:right w:val="nil"/>
            </w:tcBorders>
            <w:vAlign w:val="center"/>
            <w:hideMark/>
          </w:tcPr>
          <w:p w14:paraId="45357575" w14:textId="77777777" w:rsidR="00C55AC1" w:rsidRDefault="00C55AC1" w:rsidP="00854E3F">
            <w:pPr>
              <w:rPr>
                <w:sz w:val="28"/>
                <w:szCs w:val="28"/>
                <w:lang w:val="en-US"/>
              </w:rPr>
            </w:pPr>
          </w:p>
        </w:tc>
        <w:tc>
          <w:tcPr>
            <w:tcW w:w="991" w:type="dxa"/>
            <w:tcBorders>
              <w:top w:val="single" w:sz="4" w:space="0" w:color="auto"/>
              <w:left w:val="single" w:sz="4" w:space="0" w:color="auto"/>
              <w:bottom w:val="nil"/>
              <w:right w:val="nil"/>
            </w:tcBorders>
            <w:shd w:val="clear" w:color="auto" w:fill="FFFFFF"/>
            <w:hideMark/>
          </w:tcPr>
          <w:p w14:paraId="2EE7EC7C" w14:textId="77777777" w:rsidR="00C55AC1" w:rsidRPr="004A3E65" w:rsidRDefault="00C55AC1" w:rsidP="00854E3F">
            <w:pPr>
              <w:jc w:val="center"/>
              <w:rPr>
                <w:color w:val="000000" w:themeColor="text1"/>
                <w:sz w:val="28"/>
                <w:szCs w:val="28"/>
              </w:rPr>
            </w:pPr>
            <w:r w:rsidRPr="004A3E65">
              <w:rPr>
                <w:color w:val="000000" w:themeColor="text1"/>
                <w:sz w:val="28"/>
                <w:szCs w:val="28"/>
              </w:rPr>
              <w:t>травень</w:t>
            </w:r>
          </w:p>
        </w:tc>
        <w:tc>
          <w:tcPr>
            <w:tcW w:w="407" w:type="dxa"/>
            <w:tcBorders>
              <w:top w:val="single" w:sz="4" w:space="0" w:color="auto"/>
              <w:left w:val="single" w:sz="4" w:space="0" w:color="auto"/>
              <w:bottom w:val="nil"/>
              <w:right w:val="nil"/>
            </w:tcBorders>
            <w:shd w:val="clear" w:color="auto" w:fill="FFFFFF"/>
            <w:vAlign w:val="center"/>
            <w:hideMark/>
          </w:tcPr>
          <w:p w14:paraId="126828DE" w14:textId="2311D746" w:rsidR="00C55AC1" w:rsidRPr="004A3E65" w:rsidRDefault="003B6ADB" w:rsidP="00854E3F">
            <w:pPr>
              <w:jc w:val="center"/>
              <w:rPr>
                <w:color w:val="000000" w:themeColor="text1"/>
                <w:sz w:val="28"/>
                <w:szCs w:val="28"/>
              </w:rPr>
            </w:pPr>
            <w:r w:rsidRPr="004A3E65">
              <w:rPr>
                <w:color w:val="000000" w:themeColor="text1"/>
                <w:sz w:val="28"/>
                <w:szCs w:val="28"/>
              </w:rPr>
              <w:t>13</w:t>
            </w:r>
          </w:p>
        </w:tc>
        <w:tc>
          <w:tcPr>
            <w:tcW w:w="408" w:type="dxa"/>
            <w:tcBorders>
              <w:top w:val="single" w:sz="4" w:space="0" w:color="auto"/>
              <w:left w:val="single" w:sz="4" w:space="0" w:color="auto"/>
              <w:bottom w:val="nil"/>
              <w:right w:val="nil"/>
            </w:tcBorders>
            <w:shd w:val="clear" w:color="auto" w:fill="FFFFFF"/>
            <w:vAlign w:val="center"/>
            <w:hideMark/>
          </w:tcPr>
          <w:p w14:paraId="40F47BA1" w14:textId="18A19232" w:rsidR="00C55AC1" w:rsidRPr="004A3E65" w:rsidRDefault="003B6ADB" w:rsidP="00854E3F">
            <w:pPr>
              <w:jc w:val="center"/>
              <w:rPr>
                <w:color w:val="000000" w:themeColor="text1"/>
                <w:sz w:val="28"/>
                <w:szCs w:val="28"/>
              </w:rPr>
            </w:pPr>
            <w:r w:rsidRPr="004A3E65">
              <w:rPr>
                <w:color w:val="000000" w:themeColor="text1"/>
                <w:sz w:val="28"/>
                <w:szCs w:val="28"/>
              </w:rPr>
              <w:t>9</w:t>
            </w:r>
          </w:p>
        </w:tc>
        <w:tc>
          <w:tcPr>
            <w:tcW w:w="407" w:type="dxa"/>
            <w:tcBorders>
              <w:top w:val="single" w:sz="4" w:space="0" w:color="auto"/>
              <w:left w:val="single" w:sz="4" w:space="0" w:color="auto"/>
              <w:bottom w:val="nil"/>
              <w:right w:val="nil"/>
            </w:tcBorders>
            <w:shd w:val="clear" w:color="auto" w:fill="FFFFFF"/>
            <w:vAlign w:val="center"/>
            <w:hideMark/>
          </w:tcPr>
          <w:p w14:paraId="7E37A50E" w14:textId="420FAA2C" w:rsidR="00C55AC1" w:rsidRPr="004A3E65" w:rsidRDefault="003B6ADB" w:rsidP="00854E3F">
            <w:pPr>
              <w:jc w:val="center"/>
              <w:rPr>
                <w:color w:val="000000" w:themeColor="text1"/>
                <w:sz w:val="28"/>
                <w:szCs w:val="28"/>
              </w:rPr>
            </w:pPr>
            <w:r w:rsidRPr="004A3E65">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37C3F48F" w14:textId="77777777" w:rsidR="00C55AC1" w:rsidRPr="004A3E65" w:rsidRDefault="00C55AC1" w:rsidP="00854E3F">
            <w:pPr>
              <w:jc w:val="center"/>
              <w:rPr>
                <w:color w:val="000000" w:themeColor="text1"/>
                <w:sz w:val="28"/>
                <w:szCs w:val="28"/>
              </w:rPr>
            </w:pPr>
            <w:r w:rsidRPr="004A3E65">
              <w:rPr>
                <w:color w:val="000000" w:themeColor="text1"/>
                <w:sz w:val="28"/>
                <w:szCs w:val="28"/>
              </w:rPr>
              <w:t>-</w:t>
            </w:r>
          </w:p>
        </w:tc>
        <w:tc>
          <w:tcPr>
            <w:tcW w:w="358" w:type="dxa"/>
            <w:tcBorders>
              <w:top w:val="single" w:sz="4" w:space="0" w:color="auto"/>
              <w:left w:val="single" w:sz="4" w:space="0" w:color="auto"/>
              <w:bottom w:val="nil"/>
              <w:right w:val="nil"/>
            </w:tcBorders>
            <w:shd w:val="clear" w:color="auto" w:fill="FFFFFF"/>
            <w:vAlign w:val="center"/>
            <w:hideMark/>
          </w:tcPr>
          <w:p w14:paraId="7389F022" w14:textId="5CD3A90B" w:rsidR="00C55AC1" w:rsidRPr="004A3E65" w:rsidRDefault="003B6ADB" w:rsidP="00854E3F">
            <w:pPr>
              <w:jc w:val="center"/>
              <w:rPr>
                <w:color w:val="000000" w:themeColor="text1"/>
                <w:sz w:val="28"/>
                <w:szCs w:val="28"/>
              </w:rPr>
            </w:pPr>
            <w:r w:rsidRPr="004A3E65">
              <w:rPr>
                <w:color w:val="000000" w:themeColor="text1"/>
                <w:sz w:val="28"/>
                <w:szCs w:val="28"/>
              </w:rPr>
              <w:t>15</w:t>
            </w:r>
          </w:p>
        </w:tc>
        <w:tc>
          <w:tcPr>
            <w:tcW w:w="457" w:type="dxa"/>
            <w:tcBorders>
              <w:top w:val="single" w:sz="4" w:space="0" w:color="auto"/>
              <w:left w:val="single" w:sz="4" w:space="0" w:color="auto"/>
              <w:bottom w:val="nil"/>
              <w:right w:val="nil"/>
            </w:tcBorders>
            <w:shd w:val="clear" w:color="auto" w:fill="FFFFFF"/>
            <w:vAlign w:val="center"/>
            <w:hideMark/>
          </w:tcPr>
          <w:p w14:paraId="0DCE2E8F" w14:textId="09D64AA3" w:rsidR="00C55AC1" w:rsidRDefault="003B6ADB" w:rsidP="00854E3F">
            <w:pPr>
              <w:jc w:val="center"/>
              <w:rPr>
                <w:sz w:val="28"/>
                <w:szCs w:val="28"/>
              </w:rPr>
            </w:pPr>
            <w:r>
              <w:rPr>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39DCCE22" w14:textId="39EA52A4" w:rsidR="00C55AC1" w:rsidRDefault="003B6ADB" w:rsidP="00854E3F">
            <w:pPr>
              <w:jc w:val="center"/>
              <w:rPr>
                <w:sz w:val="28"/>
                <w:szCs w:val="28"/>
              </w:rPr>
            </w:pPr>
            <w:r>
              <w:rPr>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66DCD24E" w14:textId="590C86CA" w:rsidR="00C55AC1" w:rsidRDefault="003B6ADB"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407CE004" w14:textId="17FF6C4E" w:rsidR="00C55AC1" w:rsidRDefault="003B6ADB" w:rsidP="00854E3F">
            <w:pPr>
              <w:jc w:val="center"/>
              <w:rPr>
                <w:sz w:val="28"/>
                <w:szCs w:val="28"/>
              </w:rPr>
            </w:pPr>
            <w:r>
              <w:rPr>
                <w:sz w:val="28"/>
                <w:szCs w:val="28"/>
              </w:rPr>
              <w:t>15</w:t>
            </w:r>
          </w:p>
        </w:tc>
        <w:tc>
          <w:tcPr>
            <w:tcW w:w="408" w:type="dxa"/>
            <w:tcBorders>
              <w:top w:val="single" w:sz="4" w:space="0" w:color="auto"/>
              <w:left w:val="single" w:sz="4" w:space="0" w:color="auto"/>
              <w:bottom w:val="nil"/>
              <w:right w:val="nil"/>
            </w:tcBorders>
            <w:shd w:val="clear" w:color="auto" w:fill="FFFFFF"/>
            <w:vAlign w:val="center"/>
            <w:hideMark/>
          </w:tcPr>
          <w:p w14:paraId="11AABF97" w14:textId="7586224B" w:rsidR="00C55AC1" w:rsidRDefault="003B6ADB" w:rsidP="00854E3F">
            <w:pPr>
              <w:jc w:val="center"/>
              <w:rPr>
                <w:sz w:val="28"/>
                <w:szCs w:val="28"/>
              </w:rPr>
            </w:pPr>
            <w:r>
              <w:rPr>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5E84B7EE" w14:textId="658A77CA" w:rsidR="00C55AC1" w:rsidRDefault="003B6ADB" w:rsidP="00854E3F">
            <w:pPr>
              <w:jc w:val="center"/>
              <w:rPr>
                <w:sz w:val="28"/>
                <w:szCs w:val="28"/>
              </w:rPr>
            </w:pPr>
            <w:r>
              <w:rPr>
                <w:sz w:val="28"/>
                <w:szCs w:val="28"/>
              </w:rPr>
              <w:t>3</w:t>
            </w:r>
          </w:p>
        </w:tc>
        <w:tc>
          <w:tcPr>
            <w:tcW w:w="407" w:type="dxa"/>
            <w:tcBorders>
              <w:top w:val="single" w:sz="4" w:space="0" w:color="auto"/>
              <w:left w:val="single" w:sz="4" w:space="0" w:color="auto"/>
              <w:bottom w:val="nil"/>
              <w:right w:val="nil"/>
            </w:tcBorders>
            <w:shd w:val="clear" w:color="auto" w:fill="FFFFFF"/>
            <w:vAlign w:val="center"/>
            <w:hideMark/>
          </w:tcPr>
          <w:p w14:paraId="24910885" w14:textId="77777777"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6B008EBC" w14:textId="078FF3EE" w:rsidR="00C55AC1" w:rsidRDefault="003B6ADB" w:rsidP="00854E3F">
            <w:pPr>
              <w:jc w:val="center"/>
              <w:rPr>
                <w:sz w:val="28"/>
                <w:szCs w:val="28"/>
              </w:rPr>
            </w:pPr>
            <w:r>
              <w:rPr>
                <w:sz w:val="28"/>
                <w:szCs w:val="28"/>
              </w:rPr>
              <w:t>14</w:t>
            </w:r>
          </w:p>
        </w:tc>
        <w:tc>
          <w:tcPr>
            <w:tcW w:w="408" w:type="dxa"/>
            <w:tcBorders>
              <w:top w:val="single" w:sz="4" w:space="0" w:color="auto"/>
              <w:left w:val="single" w:sz="4" w:space="0" w:color="auto"/>
              <w:bottom w:val="nil"/>
              <w:right w:val="nil"/>
            </w:tcBorders>
            <w:shd w:val="clear" w:color="auto" w:fill="FFFFFF"/>
            <w:vAlign w:val="center"/>
            <w:hideMark/>
          </w:tcPr>
          <w:p w14:paraId="0F70B9E3" w14:textId="479C8D8E" w:rsidR="00C55AC1" w:rsidRDefault="003B6ADB" w:rsidP="00854E3F">
            <w:pPr>
              <w:rPr>
                <w:sz w:val="28"/>
                <w:szCs w:val="28"/>
              </w:rPr>
            </w:pPr>
            <w:r>
              <w:rPr>
                <w:sz w:val="28"/>
                <w:szCs w:val="28"/>
              </w:rPr>
              <w:t xml:space="preserve"> 8</w:t>
            </w:r>
          </w:p>
        </w:tc>
        <w:tc>
          <w:tcPr>
            <w:tcW w:w="407" w:type="dxa"/>
            <w:tcBorders>
              <w:top w:val="single" w:sz="4" w:space="0" w:color="auto"/>
              <w:left w:val="single" w:sz="4" w:space="0" w:color="auto"/>
              <w:bottom w:val="nil"/>
              <w:right w:val="nil"/>
            </w:tcBorders>
            <w:shd w:val="clear" w:color="auto" w:fill="FFFFFF"/>
            <w:vAlign w:val="center"/>
            <w:hideMark/>
          </w:tcPr>
          <w:p w14:paraId="7297E90B" w14:textId="103BE994" w:rsidR="00C55AC1" w:rsidRDefault="003B6ADB" w:rsidP="00854E3F">
            <w:pPr>
              <w:jc w:val="center"/>
              <w:rPr>
                <w:sz w:val="28"/>
                <w:szCs w:val="28"/>
              </w:rPr>
            </w:pPr>
            <w:r>
              <w:rPr>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48D431F3" w14:textId="66EBA0E4" w:rsidR="00C55AC1" w:rsidRDefault="003B6ADB"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0F8D00EF" w14:textId="7F62509E" w:rsidR="00C55AC1" w:rsidRDefault="003B6ADB" w:rsidP="00854E3F">
            <w:pPr>
              <w:rPr>
                <w:sz w:val="28"/>
                <w:szCs w:val="28"/>
              </w:rPr>
            </w:pPr>
            <w:r>
              <w:rPr>
                <w:sz w:val="28"/>
                <w:szCs w:val="28"/>
              </w:rPr>
              <w:t xml:space="preserve"> 16</w:t>
            </w:r>
          </w:p>
        </w:tc>
        <w:tc>
          <w:tcPr>
            <w:tcW w:w="407" w:type="dxa"/>
            <w:tcBorders>
              <w:top w:val="single" w:sz="4" w:space="0" w:color="auto"/>
              <w:left w:val="single" w:sz="4" w:space="0" w:color="auto"/>
              <w:bottom w:val="nil"/>
              <w:right w:val="nil"/>
            </w:tcBorders>
            <w:shd w:val="clear" w:color="auto" w:fill="FFFFFF"/>
            <w:vAlign w:val="center"/>
            <w:hideMark/>
          </w:tcPr>
          <w:p w14:paraId="2F699982" w14:textId="1D4641CE" w:rsidR="00C55AC1" w:rsidRDefault="003B6ADB" w:rsidP="00854E3F">
            <w:pPr>
              <w:jc w:val="center"/>
              <w:rPr>
                <w:sz w:val="28"/>
                <w:szCs w:val="28"/>
              </w:rPr>
            </w:pPr>
            <w:r>
              <w:rPr>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0132CB0D" w14:textId="52F4EFA2" w:rsidR="00C55AC1" w:rsidRDefault="003B6ADB" w:rsidP="00854E3F">
            <w:pPr>
              <w:jc w:val="center"/>
              <w:rPr>
                <w:sz w:val="28"/>
                <w:szCs w:val="28"/>
              </w:rPr>
            </w:pPr>
            <w:r>
              <w:rPr>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14A45564" w14:textId="135DDDC0" w:rsidR="00C55AC1" w:rsidRDefault="003B6ADB"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7F6CA27C" w14:textId="78A58C39" w:rsidR="00C55AC1" w:rsidRDefault="003B6ADB" w:rsidP="00854E3F">
            <w:pPr>
              <w:jc w:val="center"/>
              <w:rPr>
                <w:sz w:val="28"/>
                <w:szCs w:val="28"/>
              </w:rPr>
            </w:pPr>
            <w:r>
              <w:rPr>
                <w:sz w:val="28"/>
                <w:szCs w:val="28"/>
              </w:rPr>
              <w:t>12</w:t>
            </w:r>
          </w:p>
        </w:tc>
        <w:tc>
          <w:tcPr>
            <w:tcW w:w="408" w:type="dxa"/>
            <w:tcBorders>
              <w:top w:val="single" w:sz="4" w:space="0" w:color="auto"/>
              <w:left w:val="single" w:sz="4" w:space="0" w:color="auto"/>
              <w:bottom w:val="nil"/>
              <w:right w:val="nil"/>
            </w:tcBorders>
            <w:shd w:val="clear" w:color="auto" w:fill="FFFFFF"/>
            <w:vAlign w:val="center"/>
            <w:hideMark/>
          </w:tcPr>
          <w:p w14:paraId="05A26D7E" w14:textId="00041CE7" w:rsidR="00C55AC1" w:rsidRDefault="003B6ADB" w:rsidP="00854E3F">
            <w:pPr>
              <w:jc w:val="center"/>
              <w:rPr>
                <w:sz w:val="28"/>
                <w:szCs w:val="28"/>
              </w:rPr>
            </w:pPr>
            <w:r>
              <w:rPr>
                <w:sz w:val="28"/>
                <w:szCs w:val="28"/>
              </w:rPr>
              <w:t>9</w:t>
            </w:r>
          </w:p>
        </w:tc>
        <w:tc>
          <w:tcPr>
            <w:tcW w:w="408" w:type="dxa"/>
            <w:tcBorders>
              <w:top w:val="single" w:sz="4" w:space="0" w:color="auto"/>
              <w:left w:val="single" w:sz="4" w:space="0" w:color="auto"/>
              <w:bottom w:val="nil"/>
              <w:right w:val="nil"/>
            </w:tcBorders>
            <w:shd w:val="clear" w:color="auto" w:fill="FFFFFF"/>
            <w:vAlign w:val="center"/>
            <w:hideMark/>
          </w:tcPr>
          <w:p w14:paraId="434F2F00" w14:textId="77777777" w:rsidR="00C55AC1" w:rsidRDefault="00C55AC1" w:rsidP="00854E3F">
            <w:pPr>
              <w:jc w:val="center"/>
              <w:rPr>
                <w:sz w:val="28"/>
                <w:szCs w:val="28"/>
              </w:rPr>
            </w:pPr>
            <w:r>
              <w:rPr>
                <w:sz w:val="28"/>
                <w:szCs w:val="28"/>
              </w:rPr>
              <w:t>5</w:t>
            </w:r>
          </w:p>
        </w:tc>
        <w:tc>
          <w:tcPr>
            <w:tcW w:w="407" w:type="dxa"/>
            <w:tcBorders>
              <w:top w:val="single" w:sz="4" w:space="0" w:color="auto"/>
              <w:left w:val="single" w:sz="4" w:space="0" w:color="auto"/>
              <w:bottom w:val="nil"/>
              <w:right w:val="nil"/>
            </w:tcBorders>
            <w:shd w:val="clear" w:color="auto" w:fill="FFFFFF"/>
            <w:vAlign w:val="center"/>
            <w:hideMark/>
          </w:tcPr>
          <w:p w14:paraId="4FCADDA1" w14:textId="5DB96A8F" w:rsidR="00C55AC1" w:rsidRDefault="003B6ADB"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34A54008" w14:textId="0F905A8F" w:rsidR="00C55AC1" w:rsidRDefault="003B6ADB" w:rsidP="00854E3F">
            <w:pPr>
              <w:jc w:val="center"/>
              <w:rPr>
                <w:sz w:val="28"/>
                <w:szCs w:val="28"/>
              </w:rPr>
            </w:pPr>
            <w:r>
              <w:rPr>
                <w:sz w:val="28"/>
                <w:szCs w:val="28"/>
              </w:rPr>
              <w:t>13</w:t>
            </w:r>
          </w:p>
        </w:tc>
        <w:tc>
          <w:tcPr>
            <w:tcW w:w="408" w:type="dxa"/>
            <w:tcBorders>
              <w:top w:val="single" w:sz="4" w:space="0" w:color="auto"/>
              <w:left w:val="single" w:sz="4" w:space="0" w:color="auto"/>
              <w:bottom w:val="nil"/>
              <w:right w:val="nil"/>
            </w:tcBorders>
            <w:shd w:val="clear" w:color="auto" w:fill="FFFFFF"/>
            <w:vAlign w:val="center"/>
            <w:hideMark/>
          </w:tcPr>
          <w:p w14:paraId="429644E1" w14:textId="090309AD" w:rsidR="00C55AC1" w:rsidRDefault="003B6ADB" w:rsidP="00854E3F">
            <w:pPr>
              <w:jc w:val="center"/>
              <w:rPr>
                <w:sz w:val="28"/>
                <w:szCs w:val="28"/>
              </w:rPr>
            </w:pPr>
            <w:r>
              <w:rPr>
                <w:sz w:val="28"/>
                <w:szCs w:val="28"/>
              </w:rPr>
              <w:t>9</w:t>
            </w:r>
          </w:p>
        </w:tc>
        <w:tc>
          <w:tcPr>
            <w:tcW w:w="407" w:type="dxa"/>
            <w:tcBorders>
              <w:top w:val="single" w:sz="4" w:space="0" w:color="auto"/>
              <w:left w:val="single" w:sz="4" w:space="0" w:color="auto"/>
              <w:bottom w:val="nil"/>
              <w:right w:val="nil"/>
            </w:tcBorders>
            <w:shd w:val="clear" w:color="auto" w:fill="FFFFFF"/>
            <w:vAlign w:val="center"/>
            <w:hideMark/>
          </w:tcPr>
          <w:p w14:paraId="19DD3AA4" w14:textId="28F51CF6" w:rsidR="00C55AC1" w:rsidRDefault="003B6ADB" w:rsidP="00854E3F">
            <w:pPr>
              <w:jc w:val="center"/>
              <w:rPr>
                <w:sz w:val="28"/>
                <w:szCs w:val="28"/>
              </w:rPr>
            </w:pPr>
            <w:r>
              <w:rPr>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571F6351" w14:textId="77777777" w:rsidR="00C55AC1" w:rsidRDefault="00C55AC1" w:rsidP="00854E3F">
            <w:pPr>
              <w:jc w:val="center"/>
              <w:rPr>
                <w:sz w:val="28"/>
                <w:szCs w:val="28"/>
              </w:rPr>
            </w:pPr>
            <w:r>
              <w:rPr>
                <w:sz w:val="28"/>
                <w:szCs w:val="28"/>
              </w:rPr>
              <w:t>-</w:t>
            </w:r>
          </w:p>
        </w:tc>
        <w:tc>
          <w:tcPr>
            <w:tcW w:w="496" w:type="dxa"/>
            <w:tcBorders>
              <w:top w:val="single" w:sz="4" w:space="0" w:color="auto"/>
              <w:left w:val="single" w:sz="4" w:space="0" w:color="auto"/>
              <w:bottom w:val="nil"/>
              <w:right w:val="nil"/>
            </w:tcBorders>
            <w:shd w:val="clear" w:color="auto" w:fill="FFFFFF"/>
            <w:vAlign w:val="center"/>
            <w:hideMark/>
          </w:tcPr>
          <w:p w14:paraId="6A320E0A" w14:textId="7B6D5B0F" w:rsidR="00C55AC1" w:rsidRDefault="003B6ADB" w:rsidP="00854E3F">
            <w:pPr>
              <w:jc w:val="center"/>
              <w:rPr>
                <w:b/>
                <w:sz w:val="28"/>
                <w:szCs w:val="28"/>
              </w:rPr>
            </w:pPr>
            <w:r>
              <w:rPr>
                <w:b/>
                <w:sz w:val="28"/>
                <w:szCs w:val="28"/>
              </w:rPr>
              <w:t>54</w:t>
            </w:r>
          </w:p>
        </w:tc>
        <w:tc>
          <w:tcPr>
            <w:tcW w:w="426" w:type="dxa"/>
            <w:tcBorders>
              <w:top w:val="single" w:sz="4" w:space="0" w:color="auto"/>
              <w:left w:val="single" w:sz="4" w:space="0" w:color="auto"/>
              <w:bottom w:val="nil"/>
              <w:right w:val="nil"/>
            </w:tcBorders>
            <w:shd w:val="clear" w:color="auto" w:fill="FFFFFF"/>
            <w:vAlign w:val="center"/>
            <w:hideMark/>
          </w:tcPr>
          <w:p w14:paraId="1D5179E4" w14:textId="7954389F" w:rsidR="00C55AC1" w:rsidRDefault="004A3E65" w:rsidP="00854E3F">
            <w:pPr>
              <w:jc w:val="center"/>
              <w:rPr>
                <w:b/>
                <w:sz w:val="28"/>
                <w:szCs w:val="28"/>
              </w:rPr>
            </w:pPr>
            <w:r>
              <w:rPr>
                <w:b/>
                <w:sz w:val="28"/>
                <w:szCs w:val="28"/>
              </w:rPr>
              <w:t>32</w:t>
            </w:r>
          </w:p>
        </w:tc>
        <w:tc>
          <w:tcPr>
            <w:tcW w:w="425" w:type="dxa"/>
            <w:tcBorders>
              <w:top w:val="single" w:sz="4" w:space="0" w:color="auto"/>
              <w:left w:val="single" w:sz="4" w:space="0" w:color="auto"/>
              <w:bottom w:val="nil"/>
              <w:right w:val="nil"/>
            </w:tcBorders>
            <w:shd w:val="clear" w:color="auto" w:fill="FFFFFF"/>
            <w:vAlign w:val="center"/>
            <w:hideMark/>
          </w:tcPr>
          <w:p w14:paraId="59BDD4A7" w14:textId="1BF6E0E3" w:rsidR="00C55AC1" w:rsidRDefault="004A3E65" w:rsidP="00854E3F">
            <w:pPr>
              <w:jc w:val="center"/>
              <w:rPr>
                <w:b/>
                <w:sz w:val="28"/>
                <w:szCs w:val="28"/>
              </w:rPr>
            </w:pPr>
            <w:r>
              <w:rPr>
                <w:b/>
                <w:sz w:val="28"/>
                <w:szCs w:val="28"/>
              </w:rPr>
              <w:t>14</w:t>
            </w:r>
          </w:p>
        </w:tc>
        <w:tc>
          <w:tcPr>
            <w:tcW w:w="567" w:type="dxa"/>
            <w:tcBorders>
              <w:top w:val="single" w:sz="4" w:space="0" w:color="auto"/>
              <w:left w:val="single" w:sz="4" w:space="0" w:color="auto"/>
              <w:bottom w:val="nil"/>
              <w:right w:val="single" w:sz="4" w:space="0" w:color="auto"/>
            </w:tcBorders>
            <w:shd w:val="clear" w:color="auto" w:fill="FFFFFF"/>
            <w:vAlign w:val="center"/>
            <w:hideMark/>
          </w:tcPr>
          <w:p w14:paraId="6293E6AE" w14:textId="5A7C75B8" w:rsidR="00C55AC1" w:rsidRDefault="004A3E65" w:rsidP="00854E3F">
            <w:pPr>
              <w:jc w:val="center"/>
              <w:rPr>
                <w:b/>
                <w:sz w:val="28"/>
                <w:szCs w:val="28"/>
              </w:rPr>
            </w:pPr>
            <w:r>
              <w:rPr>
                <w:b/>
                <w:sz w:val="28"/>
                <w:szCs w:val="28"/>
              </w:rPr>
              <w:t>-</w:t>
            </w:r>
          </w:p>
        </w:tc>
      </w:tr>
      <w:tr w:rsidR="00C55AC1" w14:paraId="431DFD4D" w14:textId="23DB62F0" w:rsidTr="008E52CA">
        <w:trPr>
          <w:trHeight w:val="558"/>
        </w:trPr>
        <w:tc>
          <w:tcPr>
            <w:tcW w:w="1274" w:type="dxa"/>
            <w:vMerge w:val="restart"/>
            <w:tcBorders>
              <w:top w:val="single" w:sz="4" w:space="0" w:color="auto"/>
              <w:left w:val="single" w:sz="4" w:space="0" w:color="auto"/>
              <w:bottom w:val="nil"/>
              <w:right w:val="nil"/>
            </w:tcBorders>
            <w:shd w:val="clear" w:color="auto" w:fill="FFFFFF"/>
            <w:hideMark/>
          </w:tcPr>
          <w:p w14:paraId="1C615806" w14:textId="38A02D40" w:rsidR="00C55AC1" w:rsidRDefault="00C55AC1" w:rsidP="00854E3F">
            <w:pPr>
              <w:jc w:val="center"/>
              <w:rPr>
                <w:sz w:val="28"/>
                <w:szCs w:val="28"/>
              </w:rPr>
            </w:pPr>
            <w:r>
              <w:rPr>
                <w:sz w:val="28"/>
                <w:szCs w:val="28"/>
              </w:rPr>
              <w:t>Старша група №2</w:t>
            </w:r>
          </w:p>
          <w:p w14:paraId="5D7A909B" w14:textId="1519E0C5" w:rsidR="00C55AC1" w:rsidRDefault="00C55AC1" w:rsidP="00854E3F">
            <w:pPr>
              <w:jc w:val="center"/>
              <w:rPr>
                <w:sz w:val="28"/>
                <w:szCs w:val="28"/>
              </w:rPr>
            </w:pPr>
          </w:p>
        </w:tc>
        <w:tc>
          <w:tcPr>
            <w:tcW w:w="991" w:type="dxa"/>
            <w:tcBorders>
              <w:top w:val="single" w:sz="4" w:space="0" w:color="auto"/>
              <w:left w:val="single" w:sz="4" w:space="0" w:color="auto"/>
              <w:bottom w:val="nil"/>
              <w:right w:val="nil"/>
            </w:tcBorders>
            <w:shd w:val="clear" w:color="auto" w:fill="FFFFFF"/>
            <w:hideMark/>
          </w:tcPr>
          <w:p w14:paraId="420A6D84" w14:textId="77777777" w:rsidR="00C55AC1" w:rsidRDefault="00C55AC1" w:rsidP="00854E3F">
            <w:pPr>
              <w:jc w:val="center"/>
              <w:rPr>
                <w:sz w:val="28"/>
                <w:szCs w:val="28"/>
              </w:rPr>
            </w:pPr>
            <w:r>
              <w:rPr>
                <w:sz w:val="28"/>
                <w:szCs w:val="28"/>
              </w:rPr>
              <w:t>грудень</w:t>
            </w:r>
          </w:p>
        </w:tc>
        <w:tc>
          <w:tcPr>
            <w:tcW w:w="407" w:type="dxa"/>
            <w:tcBorders>
              <w:top w:val="single" w:sz="4" w:space="0" w:color="auto"/>
              <w:left w:val="single" w:sz="4" w:space="0" w:color="auto"/>
              <w:bottom w:val="nil"/>
              <w:right w:val="nil"/>
            </w:tcBorders>
            <w:shd w:val="clear" w:color="auto" w:fill="FFFFFF"/>
            <w:vAlign w:val="center"/>
            <w:hideMark/>
          </w:tcPr>
          <w:p w14:paraId="25182750" w14:textId="24C05666" w:rsidR="00C55AC1" w:rsidRDefault="00C55AC1" w:rsidP="00854E3F">
            <w:pPr>
              <w:jc w:val="center"/>
              <w:rPr>
                <w:sz w:val="28"/>
                <w:szCs w:val="28"/>
              </w:rPr>
            </w:pPr>
            <w:r>
              <w:rPr>
                <w:sz w:val="28"/>
                <w:szCs w:val="28"/>
              </w:rPr>
              <w:t>13</w:t>
            </w:r>
          </w:p>
        </w:tc>
        <w:tc>
          <w:tcPr>
            <w:tcW w:w="408" w:type="dxa"/>
            <w:tcBorders>
              <w:top w:val="single" w:sz="4" w:space="0" w:color="auto"/>
              <w:left w:val="single" w:sz="4" w:space="0" w:color="auto"/>
              <w:bottom w:val="nil"/>
              <w:right w:val="nil"/>
            </w:tcBorders>
            <w:shd w:val="clear" w:color="auto" w:fill="FFFFFF"/>
            <w:vAlign w:val="center"/>
            <w:hideMark/>
          </w:tcPr>
          <w:p w14:paraId="2AA8F10B" w14:textId="017FC03E" w:rsidR="00C55AC1" w:rsidRDefault="00C55AC1" w:rsidP="00854E3F">
            <w:pPr>
              <w:jc w:val="center"/>
              <w:rPr>
                <w:sz w:val="28"/>
                <w:szCs w:val="28"/>
              </w:rPr>
            </w:pPr>
            <w:r>
              <w:rPr>
                <w:sz w:val="28"/>
                <w:szCs w:val="28"/>
              </w:rPr>
              <w:t>12</w:t>
            </w:r>
          </w:p>
        </w:tc>
        <w:tc>
          <w:tcPr>
            <w:tcW w:w="407" w:type="dxa"/>
            <w:tcBorders>
              <w:top w:val="single" w:sz="4" w:space="0" w:color="auto"/>
              <w:left w:val="single" w:sz="4" w:space="0" w:color="auto"/>
              <w:bottom w:val="nil"/>
              <w:right w:val="nil"/>
            </w:tcBorders>
            <w:shd w:val="clear" w:color="auto" w:fill="FFFFFF"/>
            <w:vAlign w:val="center"/>
            <w:hideMark/>
          </w:tcPr>
          <w:p w14:paraId="2E3409B1" w14:textId="0E0164AF" w:rsidR="00C55AC1" w:rsidRDefault="00C55AC1" w:rsidP="00854E3F">
            <w:pPr>
              <w:jc w:val="center"/>
              <w:rPr>
                <w:sz w:val="28"/>
                <w:szCs w:val="28"/>
              </w:rPr>
            </w:pPr>
            <w:r>
              <w:rPr>
                <w:sz w:val="28"/>
                <w:szCs w:val="28"/>
              </w:rPr>
              <w:t>2</w:t>
            </w:r>
          </w:p>
        </w:tc>
        <w:tc>
          <w:tcPr>
            <w:tcW w:w="408" w:type="dxa"/>
            <w:tcBorders>
              <w:top w:val="single" w:sz="4" w:space="0" w:color="auto"/>
              <w:left w:val="single" w:sz="4" w:space="0" w:color="auto"/>
              <w:bottom w:val="nil"/>
              <w:right w:val="nil"/>
            </w:tcBorders>
            <w:shd w:val="clear" w:color="auto" w:fill="FFFFFF"/>
            <w:vAlign w:val="center"/>
            <w:hideMark/>
          </w:tcPr>
          <w:p w14:paraId="1D6484D9" w14:textId="1AE8400E" w:rsidR="00C55AC1" w:rsidRDefault="00C55AC1" w:rsidP="00854E3F">
            <w:pPr>
              <w:jc w:val="center"/>
              <w:rPr>
                <w:sz w:val="28"/>
                <w:szCs w:val="28"/>
              </w:rPr>
            </w:pPr>
            <w:r>
              <w:rPr>
                <w:sz w:val="28"/>
                <w:szCs w:val="28"/>
              </w:rPr>
              <w:t>-</w:t>
            </w:r>
          </w:p>
        </w:tc>
        <w:tc>
          <w:tcPr>
            <w:tcW w:w="358" w:type="dxa"/>
            <w:tcBorders>
              <w:top w:val="single" w:sz="4" w:space="0" w:color="auto"/>
              <w:left w:val="single" w:sz="4" w:space="0" w:color="auto"/>
              <w:bottom w:val="nil"/>
              <w:right w:val="nil"/>
            </w:tcBorders>
            <w:shd w:val="clear" w:color="auto" w:fill="FFFFFF"/>
            <w:vAlign w:val="center"/>
            <w:hideMark/>
          </w:tcPr>
          <w:p w14:paraId="34493F7E" w14:textId="28AF799F" w:rsidR="00C55AC1" w:rsidRDefault="00C55AC1" w:rsidP="00854E3F">
            <w:pPr>
              <w:jc w:val="center"/>
              <w:rPr>
                <w:sz w:val="28"/>
                <w:szCs w:val="28"/>
              </w:rPr>
            </w:pPr>
            <w:r>
              <w:rPr>
                <w:sz w:val="28"/>
                <w:szCs w:val="28"/>
              </w:rPr>
              <w:t>12</w:t>
            </w:r>
          </w:p>
        </w:tc>
        <w:tc>
          <w:tcPr>
            <w:tcW w:w="457" w:type="dxa"/>
            <w:tcBorders>
              <w:top w:val="single" w:sz="4" w:space="0" w:color="auto"/>
              <w:left w:val="single" w:sz="4" w:space="0" w:color="auto"/>
              <w:bottom w:val="nil"/>
              <w:right w:val="nil"/>
            </w:tcBorders>
            <w:shd w:val="clear" w:color="auto" w:fill="FFFFFF"/>
            <w:vAlign w:val="center"/>
            <w:hideMark/>
          </w:tcPr>
          <w:p w14:paraId="79158343" w14:textId="3B71F7EF" w:rsidR="00C55AC1" w:rsidRDefault="00C55AC1" w:rsidP="00854E3F">
            <w:pPr>
              <w:jc w:val="center"/>
              <w:rPr>
                <w:sz w:val="28"/>
                <w:szCs w:val="28"/>
              </w:rPr>
            </w:pPr>
            <w:r>
              <w:rPr>
                <w:sz w:val="28"/>
                <w:szCs w:val="28"/>
              </w:rPr>
              <w:t>12</w:t>
            </w:r>
          </w:p>
        </w:tc>
        <w:tc>
          <w:tcPr>
            <w:tcW w:w="408" w:type="dxa"/>
            <w:tcBorders>
              <w:top w:val="single" w:sz="4" w:space="0" w:color="auto"/>
              <w:left w:val="single" w:sz="4" w:space="0" w:color="auto"/>
              <w:bottom w:val="nil"/>
              <w:right w:val="nil"/>
            </w:tcBorders>
            <w:shd w:val="clear" w:color="auto" w:fill="FFFFFF"/>
            <w:vAlign w:val="center"/>
            <w:hideMark/>
          </w:tcPr>
          <w:p w14:paraId="49598DE9" w14:textId="4263C1F5" w:rsidR="00C55AC1" w:rsidRDefault="00C55AC1" w:rsidP="00854E3F">
            <w:pPr>
              <w:jc w:val="center"/>
              <w:rPr>
                <w:sz w:val="28"/>
                <w:szCs w:val="28"/>
              </w:rPr>
            </w:pPr>
            <w:r>
              <w:rPr>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0BA60521" w14:textId="3B5C9177" w:rsidR="00C55AC1" w:rsidRDefault="00C55AC1"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7B1F8286" w14:textId="29EF6E92" w:rsidR="00C55AC1" w:rsidRDefault="00C55AC1" w:rsidP="00854E3F">
            <w:pPr>
              <w:jc w:val="center"/>
              <w:rPr>
                <w:sz w:val="28"/>
                <w:szCs w:val="28"/>
              </w:rPr>
            </w:pPr>
            <w:r>
              <w:rPr>
                <w:sz w:val="28"/>
                <w:szCs w:val="28"/>
              </w:rPr>
              <w:t>14</w:t>
            </w:r>
          </w:p>
        </w:tc>
        <w:tc>
          <w:tcPr>
            <w:tcW w:w="408" w:type="dxa"/>
            <w:tcBorders>
              <w:top w:val="single" w:sz="4" w:space="0" w:color="auto"/>
              <w:left w:val="single" w:sz="4" w:space="0" w:color="auto"/>
              <w:bottom w:val="nil"/>
              <w:right w:val="nil"/>
            </w:tcBorders>
            <w:shd w:val="clear" w:color="auto" w:fill="FFFFFF"/>
            <w:vAlign w:val="center"/>
            <w:hideMark/>
          </w:tcPr>
          <w:p w14:paraId="02DF5016" w14:textId="77777777" w:rsidR="00C55AC1" w:rsidRDefault="00C55AC1" w:rsidP="00854E3F">
            <w:pPr>
              <w:jc w:val="center"/>
              <w:rPr>
                <w:sz w:val="28"/>
                <w:szCs w:val="28"/>
              </w:rPr>
            </w:pPr>
            <w:r>
              <w:rPr>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4C1003C7" w14:textId="6BD13A4A" w:rsidR="00C55AC1" w:rsidRDefault="00C55AC1" w:rsidP="00854E3F">
            <w:pPr>
              <w:jc w:val="center"/>
              <w:rPr>
                <w:sz w:val="28"/>
                <w:szCs w:val="28"/>
              </w:rPr>
            </w:pPr>
            <w:r>
              <w:rPr>
                <w:sz w:val="28"/>
                <w:szCs w:val="28"/>
              </w:rPr>
              <w:t>3</w:t>
            </w:r>
          </w:p>
        </w:tc>
        <w:tc>
          <w:tcPr>
            <w:tcW w:w="407" w:type="dxa"/>
            <w:tcBorders>
              <w:top w:val="single" w:sz="4" w:space="0" w:color="auto"/>
              <w:left w:val="single" w:sz="4" w:space="0" w:color="auto"/>
              <w:bottom w:val="nil"/>
              <w:right w:val="nil"/>
            </w:tcBorders>
            <w:shd w:val="clear" w:color="auto" w:fill="FFFFFF"/>
            <w:vAlign w:val="center"/>
            <w:hideMark/>
          </w:tcPr>
          <w:p w14:paraId="1D6DD472" w14:textId="23F4CECC"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197BDA28" w14:textId="079CB1D8" w:rsidR="00C55AC1" w:rsidRDefault="00C55AC1" w:rsidP="00854E3F">
            <w:pPr>
              <w:jc w:val="center"/>
              <w:rPr>
                <w:sz w:val="28"/>
                <w:szCs w:val="28"/>
              </w:rPr>
            </w:pPr>
            <w:r>
              <w:rPr>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3F6CE19C" w14:textId="02E04E75" w:rsidR="00C55AC1" w:rsidRDefault="00C55AC1" w:rsidP="00854E3F">
            <w:pPr>
              <w:jc w:val="center"/>
              <w:rPr>
                <w:sz w:val="28"/>
                <w:szCs w:val="28"/>
              </w:rPr>
            </w:pPr>
            <w:r>
              <w:rPr>
                <w:sz w:val="28"/>
                <w:szCs w:val="28"/>
              </w:rPr>
              <w:t>12</w:t>
            </w:r>
          </w:p>
        </w:tc>
        <w:tc>
          <w:tcPr>
            <w:tcW w:w="407" w:type="dxa"/>
            <w:tcBorders>
              <w:top w:val="single" w:sz="4" w:space="0" w:color="auto"/>
              <w:left w:val="single" w:sz="4" w:space="0" w:color="auto"/>
              <w:bottom w:val="nil"/>
              <w:right w:val="nil"/>
            </w:tcBorders>
            <w:shd w:val="clear" w:color="auto" w:fill="FFFFFF"/>
            <w:vAlign w:val="center"/>
            <w:hideMark/>
          </w:tcPr>
          <w:p w14:paraId="4F17F689" w14:textId="4EB89DB8" w:rsidR="00C55AC1" w:rsidRDefault="00C55AC1" w:rsidP="00854E3F">
            <w:pPr>
              <w:jc w:val="center"/>
              <w:rPr>
                <w:sz w:val="28"/>
                <w:szCs w:val="28"/>
              </w:rPr>
            </w:pPr>
            <w:r>
              <w:rPr>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6559CFF1" w14:textId="67D90884"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418B3927" w14:textId="765FA5D6" w:rsidR="00C55AC1" w:rsidRDefault="00C55AC1" w:rsidP="00854E3F">
            <w:pPr>
              <w:jc w:val="center"/>
              <w:rPr>
                <w:sz w:val="28"/>
                <w:szCs w:val="28"/>
              </w:rPr>
            </w:pPr>
            <w:r>
              <w:rPr>
                <w:sz w:val="28"/>
                <w:szCs w:val="28"/>
              </w:rPr>
              <w:t>12</w:t>
            </w:r>
          </w:p>
        </w:tc>
        <w:tc>
          <w:tcPr>
            <w:tcW w:w="407" w:type="dxa"/>
            <w:tcBorders>
              <w:top w:val="single" w:sz="4" w:space="0" w:color="auto"/>
              <w:left w:val="single" w:sz="4" w:space="0" w:color="auto"/>
              <w:bottom w:val="nil"/>
              <w:right w:val="nil"/>
            </w:tcBorders>
            <w:shd w:val="clear" w:color="auto" w:fill="FFFFFF"/>
            <w:vAlign w:val="center"/>
            <w:hideMark/>
          </w:tcPr>
          <w:p w14:paraId="151C5687" w14:textId="77777777" w:rsidR="00C55AC1" w:rsidRDefault="00C55AC1" w:rsidP="00854E3F">
            <w:pPr>
              <w:jc w:val="center"/>
              <w:rPr>
                <w:sz w:val="28"/>
                <w:szCs w:val="28"/>
              </w:rPr>
            </w:pPr>
            <w:r>
              <w:rPr>
                <w:sz w:val="28"/>
                <w:szCs w:val="28"/>
              </w:rPr>
              <w:t>12</w:t>
            </w:r>
          </w:p>
        </w:tc>
        <w:tc>
          <w:tcPr>
            <w:tcW w:w="408" w:type="dxa"/>
            <w:tcBorders>
              <w:top w:val="single" w:sz="4" w:space="0" w:color="auto"/>
              <w:left w:val="single" w:sz="4" w:space="0" w:color="auto"/>
              <w:bottom w:val="nil"/>
              <w:right w:val="nil"/>
            </w:tcBorders>
            <w:shd w:val="clear" w:color="auto" w:fill="FFFFFF"/>
            <w:vAlign w:val="center"/>
            <w:hideMark/>
          </w:tcPr>
          <w:p w14:paraId="7B3025D9" w14:textId="7AEC9257" w:rsidR="00C55AC1" w:rsidRDefault="00C55AC1" w:rsidP="00854E3F">
            <w:pPr>
              <w:jc w:val="center"/>
              <w:rPr>
                <w:sz w:val="28"/>
                <w:szCs w:val="28"/>
              </w:rPr>
            </w:pPr>
            <w:r>
              <w:rPr>
                <w:sz w:val="28"/>
                <w:szCs w:val="28"/>
              </w:rPr>
              <w:t>1</w:t>
            </w:r>
          </w:p>
        </w:tc>
        <w:tc>
          <w:tcPr>
            <w:tcW w:w="408" w:type="dxa"/>
            <w:tcBorders>
              <w:top w:val="single" w:sz="4" w:space="0" w:color="auto"/>
              <w:left w:val="single" w:sz="4" w:space="0" w:color="auto"/>
              <w:bottom w:val="nil"/>
              <w:right w:val="nil"/>
            </w:tcBorders>
            <w:shd w:val="clear" w:color="auto" w:fill="FFFFFF"/>
            <w:vAlign w:val="center"/>
            <w:hideMark/>
          </w:tcPr>
          <w:p w14:paraId="0128E781" w14:textId="77777777" w:rsidR="00C55AC1" w:rsidRDefault="00C55AC1" w:rsidP="00854E3F">
            <w:pPr>
              <w:jc w:val="center"/>
              <w:rPr>
                <w:sz w:val="28"/>
                <w:szCs w:val="28"/>
              </w:rPr>
            </w:pPr>
            <w:r>
              <w:rPr>
                <w:sz w:val="28"/>
                <w:szCs w:val="28"/>
              </w:rPr>
              <w:t>2</w:t>
            </w:r>
          </w:p>
        </w:tc>
        <w:tc>
          <w:tcPr>
            <w:tcW w:w="407" w:type="dxa"/>
            <w:tcBorders>
              <w:top w:val="single" w:sz="4" w:space="0" w:color="auto"/>
              <w:left w:val="single" w:sz="4" w:space="0" w:color="auto"/>
              <w:bottom w:val="nil"/>
              <w:right w:val="nil"/>
            </w:tcBorders>
            <w:shd w:val="clear" w:color="auto" w:fill="FFFFFF"/>
            <w:vAlign w:val="center"/>
            <w:hideMark/>
          </w:tcPr>
          <w:p w14:paraId="1945E21C" w14:textId="7667EC4B" w:rsidR="00C55AC1" w:rsidRDefault="00C55AC1" w:rsidP="00854E3F">
            <w:pPr>
              <w:jc w:val="center"/>
              <w:rPr>
                <w:sz w:val="28"/>
                <w:szCs w:val="28"/>
              </w:rPr>
            </w:pPr>
            <w:r>
              <w:rPr>
                <w:sz w:val="28"/>
                <w:szCs w:val="28"/>
              </w:rPr>
              <w:t>13</w:t>
            </w:r>
          </w:p>
        </w:tc>
        <w:tc>
          <w:tcPr>
            <w:tcW w:w="408" w:type="dxa"/>
            <w:tcBorders>
              <w:top w:val="single" w:sz="4" w:space="0" w:color="auto"/>
              <w:left w:val="single" w:sz="4" w:space="0" w:color="auto"/>
              <w:bottom w:val="nil"/>
              <w:right w:val="nil"/>
            </w:tcBorders>
            <w:shd w:val="clear" w:color="auto" w:fill="FFFFFF"/>
            <w:vAlign w:val="center"/>
            <w:hideMark/>
          </w:tcPr>
          <w:p w14:paraId="29000006" w14:textId="4776B311" w:rsidR="00C55AC1" w:rsidRDefault="00C55AC1" w:rsidP="00854E3F">
            <w:pPr>
              <w:jc w:val="center"/>
              <w:rPr>
                <w:sz w:val="28"/>
                <w:szCs w:val="28"/>
              </w:rPr>
            </w:pPr>
            <w:r>
              <w:rPr>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000DBFD6" w14:textId="2CD5D0DC" w:rsidR="00C55AC1" w:rsidRDefault="00C55AC1" w:rsidP="00854E3F">
            <w:pPr>
              <w:jc w:val="center"/>
              <w:rPr>
                <w:sz w:val="28"/>
                <w:szCs w:val="28"/>
              </w:rPr>
            </w:pPr>
            <w:r>
              <w:rPr>
                <w:sz w:val="28"/>
                <w:szCs w:val="28"/>
              </w:rPr>
              <w:t>4</w:t>
            </w:r>
          </w:p>
        </w:tc>
        <w:tc>
          <w:tcPr>
            <w:tcW w:w="407" w:type="dxa"/>
            <w:tcBorders>
              <w:top w:val="single" w:sz="4" w:space="0" w:color="auto"/>
              <w:left w:val="single" w:sz="4" w:space="0" w:color="auto"/>
              <w:bottom w:val="nil"/>
              <w:right w:val="nil"/>
            </w:tcBorders>
            <w:shd w:val="clear" w:color="auto" w:fill="FFFFFF"/>
            <w:vAlign w:val="center"/>
            <w:hideMark/>
          </w:tcPr>
          <w:p w14:paraId="2A8521D0" w14:textId="3E75C027" w:rsidR="00C55AC1" w:rsidRDefault="00C55AC1" w:rsidP="00854E3F">
            <w:pPr>
              <w:jc w:val="center"/>
              <w:rPr>
                <w:sz w:val="28"/>
                <w:szCs w:val="28"/>
              </w:rPr>
            </w:pPr>
            <w:r>
              <w:rPr>
                <w:sz w:val="28"/>
                <w:szCs w:val="28"/>
              </w:rPr>
              <w:t>2</w:t>
            </w:r>
          </w:p>
        </w:tc>
        <w:tc>
          <w:tcPr>
            <w:tcW w:w="408" w:type="dxa"/>
            <w:tcBorders>
              <w:top w:val="single" w:sz="4" w:space="0" w:color="auto"/>
              <w:left w:val="single" w:sz="4" w:space="0" w:color="auto"/>
              <w:bottom w:val="nil"/>
              <w:right w:val="nil"/>
            </w:tcBorders>
            <w:shd w:val="clear" w:color="auto" w:fill="FFFFFF"/>
            <w:vAlign w:val="center"/>
            <w:hideMark/>
          </w:tcPr>
          <w:p w14:paraId="506EF913" w14:textId="689A49C4" w:rsidR="00C55AC1" w:rsidRDefault="00C55AC1" w:rsidP="00854E3F">
            <w:pPr>
              <w:jc w:val="center"/>
              <w:rPr>
                <w:sz w:val="28"/>
                <w:szCs w:val="28"/>
              </w:rPr>
            </w:pPr>
            <w:r>
              <w:rPr>
                <w:sz w:val="28"/>
                <w:szCs w:val="28"/>
              </w:rPr>
              <w:t>15</w:t>
            </w:r>
          </w:p>
        </w:tc>
        <w:tc>
          <w:tcPr>
            <w:tcW w:w="408" w:type="dxa"/>
            <w:tcBorders>
              <w:top w:val="single" w:sz="4" w:space="0" w:color="auto"/>
              <w:left w:val="single" w:sz="4" w:space="0" w:color="auto"/>
              <w:bottom w:val="nil"/>
              <w:right w:val="nil"/>
            </w:tcBorders>
            <w:shd w:val="clear" w:color="auto" w:fill="FFFFFF"/>
            <w:vAlign w:val="center"/>
            <w:hideMark/>
          </w:tcPr>
          <w:p w14:paraId="4C5628D4" w14:textId="704F9667" w:rsidR="00C55AC1" w:rsidRDefault="00C55AC1" w:rsidP="00854E3F">
            <w:pPr>
              <w:jc w:val="center"/>
              <w:rPr>
                <w:sz w:val="28"/>
                <w:szCs w:val="28"/>
              </w:rPr>
            </w:pPr>
            <w:r>
              <w:rPr>
                <w:sz w:val="28"/>
                <w:szCs w:val="28"/>
              </w:rPr>
              <w:t>8</w:t>
            </w:r>
          </w:p>
        </w:tc>
        <w:tc>
          <w:tcPr>
            <w:tcW w:w="407" w:type="dxa"/>
            <w:tcBorders>
              <w:top w:val="single" w:sz="4" w:space="0" w:color="auto"/>
              <w:left w:val="single" w:sz="4" w:space="0" w:color="auto"/>
              <w:bottom w:val="nil"/>
              <w:right w:val="nil"/>
            </w:tcBorders>
            <w:shd w:val="clear" w:color="auto" w:fill="FFFFFF"/>
            <w:vAlign w:val="center"/>
            <w:hideMark/>
          </w:tcPr>
          <w:p w14:paraId="206923C9" w14:textId="0D54A2D3" w:rsidR="00C55AC1" w:rsidRDefault="00C55AC1" w:rsidP="00854E3F">
            <w:pPr>
              <w:jc w:val="center"/>
              <w:rPr>
                <w:sz w:val="28"/>
                <w:szCs w:val="28"/>
              </w:rPr>
            </w:pPr>
            <w:r>
              <w:rPr>
                <w:sz w:val="28"/>
                <w:szCs w:val="28"/>
              </w:rPr>
              <w:t>2</w:t>
            </w:r>
          </w:p>
        </w:tc>
        <w:tc>
          <w:tcPr>
            <w:tcW w:w="408" w:type="dxa"/>
            <w:tcBorders>
              <w:top w:val="single" w:sz="4" w:space="0" w:color="auto"/>
              <w:left w:val="single" w:sz="4" w:space="0" w:color="auto"/>
              <w:bottom w:val="nil"/>
              <w:right w:val="nil"/>
            </w:tcBorders>
            <w:shd w:val="clear" w:color="auto" w:fill="FFFFFF"/>
            <w:vAlign w:val="center"/>
            <w:hideMark/>
          </w:tcPr>
          <w:p w14:paraId="7C8E9688" w14:textId="32911905" w:rsidR="00C55AC1" w:rsidRDefault="00C55AC1" w:rsidP="00854E3F">
            <w:pPr>
              <w:jc w:val="center"/>
              <w:rPr>
                <w:sz w:val="28"/>
                <w:szCs w:val="28"/>
              </w:rPr>
            </w:pPr>
            <w:r>
              <w:rPr>
                <w:sz w:val="28"/>
                <w:szCs w:val="28"/>
              </w:rPr>
              <w:t>2</w:t>
            </w:r>
          </w:p>
        </w:tc>
        <w:tc>
          <w:tcPr>
            <w:tcW w:w="496" w:type="dxa"/>
            <w:tcBorders>
              <w:top w:val="single" w:sz="4" w:space="0" w:color="auto"/>
              <w:left w:val="single" w:sz="4" w:space="0" w:color="auto"/>
              <w:bottom w:val="nil"/>
              <w:right w:val="nil"/>
            </w:tcBorders>
            <w:shd w:val="clear" w:color="auto" w:fill="FFFFFF"/>
            <w:vAlign w:val="center"/>
            <w:hideMark/>
          </w:tcPr>
          <w:p w14:paraId="0531C84F" w14:textId="2D7E243D" w:rsidR="00C55AC1" w:rsidRDefault="00C55AC1" w:rsidP="00854E3F">
            <w:pPr>
              <w:jc w:val="center"/>
              <w:rPr>
                <w:b/>
                <w:sz w:val="28"/>
                <w:szCs w:val="28"/>
              </w:rPr>
            </w:pPr>
            <w:r>
              <w:rPr>
                <w:b/>
                <w:sz w:val="28"/>
                <w:szCs w:val="28"/>
              </w:rPr>
              <w:t>47</w:t>
            </w:r>
          </w:p>
        </w:tc>
        <w:tc>
          <w:tcPr>
            <w:tcW w:w="426" w:type="dxa"/>
            <w:tcBorders>
              <w:top w:val="single" w:sz="4" w:space="0" w:color="auto"/>
              <w:left w:val="single" w:sz="4" w:space="0" w:color="auto"/>
              <w:bottom w:val="nil"/>
              <w:right w:val="nil"/>
            </w:tcBorders>
            <w:shd w:val="clear" w:color="auto" w:fill="FFFFFF"/>
            <w:vAlign w:val="center"/>
            <w:hideMark/>
          </w:tcPr>
          <w:p w14:paraId="61DE3D90" w14:textId="2AB9F33C" w:rsidR="00C55AC1" w:rsidRDefault="00C55AC1" w:rsidP="00854E3F">
            <w:pPr>
              <w:jc w:val="center"/>
              <w:rPr>
                <w:b/>
                <w:sz w:val="28"/>
                <w:szCs w:val="28"/>
              </w:rPr>
            </w:pPr>
            <w:r>
              <w:rPr>
                <w:b/>
                <w:sz w:val="28"/>
                <w:szCs w:val="28"/>
              </w:rPr>
              <w:t>39</w:t>
            </w:r>
          </w:p>
        </w:tc>
        <w:tc>
          <w:tcPr>
            <w:tcW w:w="425" w:type="dxa"/>
            <w:tcBorders>
              <w:top w:val="single" w:sz="4" w:space="0" w:color="auto"/>
              <w:left w:val="single" w:sz="4" w:space="0" w:color="auto"/>
              <w:bottom w:val="nil"/>
              <w:right w:val="nil"/>
            </w:tcBorders>
            <w:shd w:val="clear" w:color="auto" w:fill="FFFFFF"/>
            <w:vAlign w:val="center"/>
            <w:hideMark/>
          </w:tcPr>
          <w:p w14:paraId="25ECA65D" w14:textId="3FF91AB9" w:rsidR="00C55AC1" w:rsidRDefault="00C55AC1" w:rsidP="00854E3F">
            <w:pPr>
              <w:jc w:val="center"/>
              <w:rPr>
                <w:b/>
                <w:sz w:val="28"/>
                <w:szCs w:val="28"/>
              </w:rPr>
            </w:pPr>
            <w:r>
              <w:rPr>
                <w:b/>
                <w:sz w:val="28"/>
                <w:szCs w:val="28"/>
              </w:rPr>
              <w:t>11</w:t>
            </w:r>
          </w:p>
        </w:tc>
        <w:tc>
          <w:tcPr>
            <w:tcW w:w="567" w:type="dxa"/>
            <w:tcBorders>
              <w:top w:val="single" w:sz="4" w:space="0" w:color="auto"/>
              <w:left w:val="single" w:sz="4" w:space="0" w:color="auto"/>
              <w:bottom w:val="nil"/>
              <w:right w:val="single" w:sz="4" w:space="0" w:color="auto"/>
            </w:tcBorders>
            <w:shd w:val="clear" w:color="auto" w:fill="FFFFFF"/>
            <w:vAlign w:val="center"/>
            <w:hideMark/>
          </w:tcPr>
          <w:p w14:paraId="02B70A97" w14:textId="4498F392" w:rsidR="00C55AC1" w:rsidRDefault="00C55AC1" w:rsidP="00854E3F">
            <w:pPr>
              <w:jc w:val="center"/>
              <w:rPr>
                <w:b/>
                <w:sz w:val="28"/>
                <w:szCs w:val="28"/>
              </w:rPr>
            </w:pPr>
            <w:r>
              <w:rPr>
                <w:b/>
                <w:sz w:val="28"/>
                <w:szCs w:val="28"/>
              </w:rPr>
              <w:t>3</w:t>
            </w:r>
          </w:p>
        </w:tc>
      </w:tr>
      <w:tr w:rsidR="00C55AC1" w14:paraId="4E6EA449" w14:textId="752AD714" w:rsidTr="008E52CA">
        <w:trPr>
          <w:trHeight w:val="558"/>
        </w:trPr>
        <w:tc>
          <w:tcPr>
            <w:tcW w:w="1274" w:type="dxa"/>
            <w:vMerge/>
            <w:tcBorders>
              <w:top w:val="single" w:sz="4" w:space="0" w:color="auto"/>
              <w:left w:val="single" w:sz="4" w:space="0" w:color="auto"/>
              <w:bottom w:val="nil"/>
              <w:right w:val="nil"/>
            </w:tcBorders>
            <w:vAlign w:val="center"/>
            <w:hideMark/>
          </w:tcPr>
          <w:p w14:paraId="708B4086" w14:textId="77777777" w:rsidR="00C55AC1" w:rsidRDefault="00C55AC1" w:rsidP="00854E3F">
            <w:pPr>
              <w:rPr>
                <w:sz w:val="28"/>
                <w:szCs w:val="28"/>
              </w:rPr>
            </w:pPr>
          </w:p>
        </w:tc>
        <w:tc>
          <w:tcPr>
            <w:tcW w:w="991" w:type="dxa"/>
            <w:tcBorders>
              <w:top w:val="single" w:sz="4" w:space="0" w:color="auto"/>
              <w:left w:val="single" w:sz="4" w:space="0" w:color="auto"/>
              <w:bottom w:val="nil"/>
              <w:right w:val="nil"/>
            </w:tcBorders>
            <w:shd w:val="clear" w:color="auto" w:fill="FFFFFF"/>
            <w:hideMark/>
          </w:tcPr>
          <w:p w14:paraId="29374573" w14:textId="77777777" w:rsidR="00C55AC1" w:rsidRPr="004A3E65" w:rsidRDefault="00C55AC1" w:rsidP="00854E3F">
            <w:pPr>
              <w:jc w:val="center"/>
              <w:rPr>
                <w:color w:val="000000" w:themeColor="text1"/>
                <w:sz w:val="28"/>
                <w:szCs w:val="28"/>
              </w:rPr>
            </w:pPr>
            <w:r w:rsidRPr="004A3E65">
              <w:rPr>
                <w:color w:val="000000" w:themeColor="text1"/>
                <w:sz w:val="28"/>
                <w:szCs w:val="28"/>
              </w:rPr>
              <w:t>травень</w:t>
            </w:r>
          </w:p>
        </w:tc>
        <w:tc>
          <w:tcPr>
            <w:tcW w:w="407" w:type="dxa"/>
            <w:tcBorders>
              <w:top w:val="single" w:sz="4" w:space="0" w:color="auto"/>
              <w:left w:val="single" w:sz="4" w:space="0" w:color="auto"/>
              <w:bottom w:val="nil"/>
              <w:right w:val="nil"/>
            </w:tcBorders>
            <w:shd w:val="clear" w:color="auto" w:fill="FFFFFF"/>
            <w:vAlign w:val="center"/>
            <w:hideMark/>
          </w:tcPr>
          <w:p w14:paraId="48700E7D" w14:textId="02D0D76F" w:rsidR="00C55AC1" w:rsidRPr="004A3E65" w:rsidRDefault="004A3E65" w:rsidP="00854E3F">
            <w:pPr>
              <w:jc w:val="center"/>
              <w:rPr>
                <w:color w:val="000000" w:themeColor="text1"/>
                <w:sz w:val="28"/>
                <w:szCs w:val="28"/>
              </w:rPr>
            </w:pPr>
            <w:r w:rsidRPr="004A3E65">
              <w:rPr>
                <w:color w:val="000000" w:themeColor="text1"/>
                <w:sz w:val="28"/>
                <w:szCs w:val="28"/>
              </w:rPr>
              <w:t>15</w:t>
            </w:r>
          </w:p>
        </w:tc>
        <w:tc>
          <w:tcPr>
            <w:tcW w:w="408" w:type="dxa"/>
            <w:tcBorders>
              <w:top w:val="single" w:sz="4" w:space="0" w:color="auto"/>
              <w:left w:val="single" w:sz="4" w:space="0" w:color="auto"/>
              <w:bottom w:val="nil"/>
              <w:right w:val="nil"/>
            </w:tcBorders>
            <w:shd w:val="clear" w:color="auto" w:fill="FFFFFF"/>
            <w:vAlign w:val="center"/>
            <w:hideMark/>
          </w:tcPr>
          <w:p w14:paraId="0DE8B6B7" w14:textId="77777777" w:rsidR="00C55AC1" w:rsidRPr="004A3E65" w:rsidRDefault="00C55AC1" w:rsidP="00854E3F">
            <w:pPr>
              <w:jc w:val="center"/>
              <w:rPr>
                <w:color w:val="000000" w:themeColor="text1"/>
                <w:sz w:val="28"/>
                <w:szCs w:val="28"/>
              </w:rPr>
            </w:pPr>
            <w:r w:rsidRPr="004A3E65">
              <w:rPr>
                <w:color w:val="000000" w:themeColor="text1"/>
                <w:sz w:val="28"/>
                <w:szCs w:val="28"/>
              </w:rPr>
              <w:t>8</w:t>
            </w:r>
          </w:p>
        </w:tc>
        <w:tc>
          <w:tcPr>
            <w:tcW w:w="407" w:type="dxa"/>
            <w:tcBorders>
              <w:top w:val="single" w:sz="4" w:space="0" w:color="auto"/>
              <w:left w:val="single" w:sz="4" w:space="0" w:color="auto"/>
              <w:bottom w:val="nil"/>
              <w:right w:val="nil"/>
            </w:tcBorders>
            <w:shd w:val="clear" w:color="auto" w:fill="FFFFFF"/>
            <w:vAlign w:val="center"/>
            <w:hideMark/>
          </w:tcPr>
          <w:p w14:paraId="33B65423" w14:textId="17716B17" w:rsidR="00C55AC1" w:rsidRPr="004A3E65" w:rsidRDefault="004A3E65" w:rsidP="00854E3F">
            <w:pPr>
              <w:jc w:val="center"/>
              <w:rPr>
                <w:color w:val="000000" w:themeColor="text1"/>
                <w:sz w:val="28"/>
                <w:szCs w:val="28"/>
              </w:rPr>
            </w:pPr>
            <w:r w:rsidRPr="004A3E65">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74C68B64" w14:textId="33D82CF5" w:rsidR="00C55AC1" w:rsidRPr="004A3E65" w:rsidRDefault="004A3E65" w:rsidP="00854E3F">
            <w:pPr>
              <w:jc w:val="center"/>
              <w:rPr>
                <w:color w:val="000000" w:themeColor="text1"/>
                <w:sz w:val="28"/>
                <w:szCs w:val="28"/>
              </w:rPr>
            </w:pPr>
            <w:r w:rsidRPr="004A3E65">
              <w:rPr>
                <w:color w:val="000000" w:themeColor="text1"/>
                <w:sz w:val="28"/>
                <w:szCs w:val="28"/>
              </w:rPr>
              <w:t>-</w:t>
            </w:r>
          </w:p>
        </w:tc>
        <w:tc>
          <w:tcPr>
            <w:tcW w:w="358" w:type="dxa"/>
            <w:tcBorders>
              <w:top w:val="single" w:sz="4" w:space="0" w:color="auto"/>
              <w:left w:val="single" w:sz="4" w:space="0" w:color="auto"/>
              <w:bottom w:val="nil"/>
              <w:right w:val="nil"/>
            </w:tcBorders>
            <w:shd w:val="clear" w:color="auto" w:fill="FFFFFF"/>
            <w:vAlign w:val="center"/>
            <w:hideMark/>
          </w:tcPr>
          <w:p w14:paraId="7FDE82DF" w14:textId="3CF21011" w:rsidR="00C55AC1" w:rsidRPr="004A3E65" w:rsidRDefault="004A3E65" w:rsidP="00854E3F">
            <w:pPr>
              <w:jc w:val="center"/>
              <w:rPr>
                <w:color w:val="000000" w:themeColor="text1"/>
                <w:sz w:val="28"/>
                <w:szCs w:val="28"/>
              </w:rPr>
            </w:pPr>
            <w:r w:rsidRPr="004A3E65">
              <w:rPr>
                <w:color w:val="000000" w:themeColor="text1"/>
                <w:sz w:val="28"/>
                <w:szCs w:val="28"/>
              </w:rPr>
              <w:t>17</w:t>
            </w:r>
          </w:p>
        </w:tc>
        <w:tc>
          <w:tcPr>
            <w:tcW w:w="457" w:type="dxa"/>
            <w:tcBorders>
              <w:top w:val="single" w:sz="4" w:space="0" w:color="auto"/>
              <w:left w:val="single" w:sz="4" w:space="0" w:color="auto"/>
              <w:bottom w:val="nil"/>
              <w:right w:val="nil"/>
            </w:tcBorders>
            <w:shd w:val="clear" w:color="auto" w:fill="FFFFFF"/>
            <w:vAlign w:val="center"/>
            <w:hideMark/>
          </w:tcPr>
          <w:p w14:paraId="164F957B" w14:textId="0FD87104" w:rsidR="00C55AC1" w:rsidRDefault="004A3E65" w:rsidP="00854E3F">
            <w:pPr>
              <w:jc w:val="center"/>
              <w:rPr>
                <w:sz w:val="28"/>
                <w:szCs w:val="28"/>
              </w:rPr>
            </w:pPr>
            <w:r>
              <w:rPr>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06265BE4" w14:textId="6B532CC5" w:rsidR="00C55AC1" w:rsidRDefault="004A3E65" w:rsidP="00854E3F">
            <w:pPr>
              <w:jc w:val="center"/>
              <w:rPr>
                <w:sz w:val="28"/>
                <w:szCs w:val="28"/>
              </w:rPr>
            </w:pPr>
            <w:r>
              <w:rPr>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089FE2E4" w14:textId="6A3F43EA" w:rsidR="00C55AC1" w:rsidRDefault="004A3E65"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78D00CFB" w14:textId="16FDA2D5" w:rsidR="00C55AC1" w:rsidRDefault="004A3E65" w:rsidP="00854E3F">
            <w:pPr>
              <w:jc w:val="center"/>
              <w:rPr>
                <w:sz w:val="28"/>
                <w:szCs w:val="28"/>
              </w:rPr>
            </w:pPr>
            <w:r>
              <w:rPr>
                <w:sz w:val="28"/>
                <w:szCs w:val="28"/>
              </w:rPr>
              <w:t>14</w:t>
            </w:r>
          </w:p>
        </w:tc>
        <w:tc>
          <w:tcPr>
            <w:tcW w:w="408" w:type="dxa"/>
            <w:tcBorders>
              <w:top w:val="single" w:sz="4" w:space="0" w:color="auto"/>
              <w:left w:val="single" w:sz="4" w:space="0" w:color="auto"/>
              <w:bottom w:val="nil"/>
              <w:right w:val="nil"/>
            </w:tcBorders>
            <w:shd w:val="clear" w:color="auto" w:fill="FFFFFF"/>
            <w:vAlign w:val="center"/>
            <w:hideMark/>
          </w:tcPr>
          <w:p w14:paraId="608EF650" w14:textId="77777777" w:rsidR="00C55AC1" w:rsidRDefault="00C55AC1" w:rsidP="00854E3F">
            <w:pPr>
              <w:jc w:val="center"/>
              <w:rPr>
                <w:sz w:val="28"/>
                <w:szCs w:val="28"/>
              </w:rPr>
            </w:pPr>
            <w:r>
              <w:rPr>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678C4216" w14:textId="43B15421" w:rsidR="00C55AC1" w:rsidRDefault="004A3E65" w:rsidP="00854E3F">
            <w:pPr>
              <w:jc w:val="center"/>
              <w:rPr>
                <w:sz w:val="28"/>
                <w:szCs w:val="28"/>
              </w:rPr>
            </w:pPr>
            <w:r>
              <w:rPr>
                <w:sz w:val="28"/>
                <w:szCs w:val="28"/>
              </w:rPr>
              <w:t>3</w:t>
            </w:r>
          </w:p>
        </w:tc>
        <w:tc>
          <w:tcPr>
            <w:tcW w:w="407" w:type="dxa"/>
            <w:tcBorders>
              <w:top w:val="single" w:sz="4" w:space="0" w:color="auto"/>
              <w:left w:val="single" w:sz="4" w:space="0" w:color="auto"/>
              <w:bottom w:val="nil"/>
              <w:right w:val="nil"/>
            </w:tcBorders>
            <w:shd w:val="clear" w:color="auto" w:fill="FFFFFF"/>
            <w:vAlign w:val="center"/>
            <w:hideMark/>
          </w:tcPr>
          <w:p w14:paraId="0AD03CD5" w14:textId="507216C3" w:rsidR="00C55AC1" w:rsidRDefault="004A3E65"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71BA6E00" w14:textId="76FB29D4" w:rsidR="00C55AC1" w:rsidRDefault="004A3E65" w:rsidP="00854E3F">
            <w:pPr>
              <w:jc w:val="center"/>
              <w:rPr>
                <w:sz w:val="28"/>
                <w:szCs w:val="28"/>
              </w:rPr>
            </w:pPr>
            <w:r>
              <w:rPr>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181ADFCD" w14:textId="44B4DA75" w:rsidR="00C55AC1" w:rsidRDefault="004A3E65" w:rsidP="00854E3F">
            <w:pPr>
              <w:jc w:val="center"/>
              <w:rPr>
                <w:sz w:val="28"/>
                <w:szCs w:val="28"/>
              </w:rPr>
            </w:pPr>
            <w:r>
              <w:rPr>
                <w:sz w:val="28"/>
                <w:szCs w:val="28"/>
              </w:rPr>
              <w:t>12</w:t>
            </w:r>
          </w:p>
        </w:tc>
        <w:tc>
          <w:tcPr>
            <w:tcW w:w="407" w:type="dxa"/>
            <w:tcBorders>
              <w:top w:val="single" w:sz="4" w:space="0" w:color="auto"/>
              <w:left w:val="single" w:sz="4" w:space="0" w:color="auto"/>
              <w:bottom w:val="nil"/>
              <w:right w:val="nil"/>
            </w:tcBorders>
            <w:shd w:val="clear" w:color="auto" w:fill="FFFFFF"/>
            <w:vAlign w:val="center"/>
            <w:hideMark/>
          </w:tcPr>
          <w:p w14:paraId="5A08813B" w14:textId="74A5DFB0" w:rsidR="00C55AC1" w:rsidRDefault="004A3E65" w:rsidP="00854E3F">
            <w:pPr>
              <w:jc w:val="center"/>
              <w:rPr>
                <w:sz w:val="28"/>
                <w:szCs w:val="28"/>
              </w:rPr>
            </w:pPr>
            <w:r>
              <w:rPr>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13529266" w14:textId="76E13B6B" w:rsidR="00C55AC1" w:rsidRDefault="004A3E65"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61C6FDFD" w14:textId="77777777" w:rsidR="00C55AC1" w:rsidRDefault="00C55AC1" w:rsidP="00854E3F">
            <w:pPr>
              <w:jc w:val="center"/>
              <w:rPr>
                <w:sz w:val="28"/>
                <w:szCs w:val="28"/>
              </w:rPr>
            </w:pPr>
            <w:r>
              <w:rPr>
                <w:sz w:val="28"/>
                <w:szCs w:val="28"/>
              </w:rPr>
              <w:t>17</w:t>
            </w:r>
          </w:p>
        </w:tc>
        <w:tc>
          <w:tcPr>
            <w:tcW w:w="407" w:type="dxa"/>
            <w:tcBorders>
              <w:top w:val="single" w:sz="4" w:space="0" w:color="auto"/>
              <w:left w:val="single" w:sz="4" w:space="0" w:color="auto"/>
              <w:bottom w:val="nil"/>
              <w:right w:val="nil"/>
            </w:tcBorders>
            <w:shd w:val="clear" w:color="auto" w:fill="FFFFFF"/>
            <w:vAlign w:val="center"/>
            <w:hideMark/>
          </w:tcPr>
          <w:p w14:paraId="2A0AAFD3" w14:textId="42D83F5F" w:rsidR="00C55AC1" w:rsidRDefault="004A3E65" w:rsidP="00854E3F">
            <w:pPr>
              <w:jc w:val="center"/>
              <w:rPr>
                <w:sz w:val="28"/>
                <w:szCs w:val="28"/>
              </w:rPr>
            </w:pPr>
            <w:r>
              <w:rPr>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7707EE1E" w14:textId="77777777" w:rsidR="00C55AC1" w:rsidRDefault="00C55AC1" w:rsidP="00854E3F">
            <w:pPr>
              <w:jc w:val="center"/>
              <w:rPr>
                <w:sz w:val="28"/>
                <w:szCs w:val="28"/>
              </w:rPr>
            </w:pPr>
            <w:r>
              <w:rPr>
                <w:sz w:val="28"/>
                <w:szCs w:val="28"/>
              </w:rPr>
              <w:t>2</w:t>
            </w:r>
          </w:p>
        </w:tc>
        <w:tc>
          <w:tcPr>
            <w:tcW w:w="408" w:type="dxa"/>
            <w:tcBorders>
              <w:top w:val="single" w:sz="4" w:space="0" w:color="auto"/>
              <w:left w:val="single" w:sz="4" w:space="0" w:color="auto"/>
              <w:bottom w:val="nil"/>
              <w:right w:val="nil"/>
            </w:tcBorders>
            <w:shd w:val="clear" w:color="auto" w:fill="FFFFFF"/>
            <w:vAlign w:val="center"/>
            <w:hideMark/>
          </w:tcPr>
          <w:p w14:paraId="0646E525" w14:textId="2719D942" w:rsidR="00C55AC1" w:rsidRDefault="004A3E65"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68D173D0" w14:textId="4F37BF64" w:rsidR="00C55AC1" w:rsidRDefault="004A3E65" w:rsidP="00854E3F">
            <w:pPr>
              <w:jc w:val="center"/>
              <w:rPr>
                <w:sz w:val="28"/>
                <w:szCs w:val="28"/>
              </w:rPr>
            </w:pPr>
            <w:r>
              <w:rPr>
                <w:sz w:val="28"/>
                <w:szCs w:val="28"/>
              </w:rPr>
              <w:t>18</w:t>
            </w:r>
          </w:p>
        </w:tc>
        <w:tc>
          <w:tcPr>
            <w:tcW w:w="408" w:type="dxa"/>
            <w:tcBorders>
              <w:top w:val="single" w:sz="4" w:space="0" w:color="auto"/>
              <w:left w:val="single" w:sz="4" w:space="0" w:color="auto"/>
              <w:bottom w:val="nil"/>
              <w:right w:val="nil"/>
            </w:tcBorders>
            <w:shd w:val="clear" w:color="auto" w:fill="FFFFFF"/>
            <w:vAlign w:val="center"/>
            <w:hideMark/>
          </w:tcPr>
          <w:p w14:paraId="4654D551" w14:textId="1EF46F02" w:rsidR="00C55AC1" w:rsidRDefault="004A3E65" w:rsidP="00854E3F">
            <w:pPr>
              <w:jc w:val="center"/>
              <w:rPr>
                <w:sz w:val="28"/>
                <w:szCs w:val="28"/>
              </w:rPr>
            </w:pPr>
            <w:r>
              <w:rPr>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3F886DB3" w14:textId="2DCB0CC7" w:rsidR="00C55AC1" w:rsidRDefault="004A3E65" w:rsidP="00854E3F">
            <w:pPr>
              <w:jc w:val="center"/>
              <w:rPr>
                <w:sz w:val="28"/>
                <w:szCs w:val="28"/>
              </w:rPr>
            </w:pPr>
            <w:r>
              <w:rPr>
                <w:sz w:val="28"/>
                <w:szCs w:val="28"/>
              </w:rPr>
              <w:t>4</w:t>
            </w:r>
          </w:p>
        </w:tc>
        <w:tc>
          <w:tcPr>
            <w:tcW w:w="407" w:type="dxa"/>
            <w:tcBorders>
              <w:top w:val="single" w:sz="4" w:space="0" w:color="auto"/>
              <w:left w:val="single" w:sz="4" w:space="0" w:color="auto"/>
              <w:bottom w:val="nil"/>
              <w:right w:val="nil"/>
            </w:tcBorders>
            <w:shd w:val="clear" w:color="auto" w:fill="FFFFFF"/>
            <w:vAlign w:val="center"/>
            <w:hideMark/>
          </w:tcPr>
          <w:p w14:paraId="6FE54DBB" w14:textId="19DCE6B8" w:rsidR="00C55AC1" w:rsidRDefault="004A3E65"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4AE3F9BE" w14:textId="5A3AD00A" w:rsidR="00C55AC1" w:rsidRDefault="004A3E65" w:rsidP="00854E3F">
            <w:pPr>
              <w:jc w:val="center"/>
              <w:rPr>
                <w:sz w:val="28"/>
                <w:szCs w:val="28"/>
              </w:rPr>
            </w:pPr>
            <w:r>
              <w:rPr>
                <w:sz w:val="28"/>
                <w:szCs w:val="28"/>
              </w:rPr>
              <w:t>14</w:t>
            </w:r>
          </w:p>
        </w:tc>
        <w:tc>
          <w:tcPr>
            <w:tcW w:w="408" w:type="dxa"/>
            <w:tcBorders>
              <w:top w:val="single" w:sz="4" w:space="0" w:color="auto"/>
              <w:left w:val="single" w:sz="4" w:space="0" w:color="auto"/>
              <w:bottom w:val="nil"/>
              <w:right w:val="nil"/>
            </w:tcBorders>
            <w:shd w:val="clear" w:color="auto" w:fill="FFFFFF"/>
            <w:vAlign w:val="center"/>
            <w:hideMark/>
          </w:tcPr>
          <w:p w14:paraId="26F0BCC6" w14:textId="2412EF5F" w:rsidR="00C55AC1" w:rsidRDefault="004A3E65" w:rsidP="00854E3F">
            <w:pPr>
              <w:jc w:val="center"/>
              <w:rPr>
                <w:sz w:val="28"/>
                <w:szCs w:val="28"/>
              </w:rPr>
            </w:pPr>
            <w:r>
              <w:rPr>
                <w:sz w:val="28"/>
                <w:szCs w:val="28"/>
              </w:rPr>
              <w:t>8</w:t>
            </w:r>
          </w:p>
        </w:tc>
        <w:tc>
          <w:tcPr>
            <w:tcW w:w="407" w:type="dxa"/>
            <w:tcBorders>
              <w:top w:val="single" w:sz="4" w:space="0" w:color="auto"/>
              <w:left w:val="single" w:sz="4" w:space="0" w:color="auto"/>
              <w:bottom w:val="nil"/>
              <w:right w:val="nil"/>
            </w:tcBorders>
            <w:shd w:val="clear" w:color="auto" w:fill="FFFFFF"/>
            <w:vAlign w:val="center"/>
            <w:hideMark/>
          </w:tcPr>
          <w:p w14:paraId="7C86CE18" w14:textId="388C86E4" w:rsidR="00C55AC1" w:rsidRDefault="004A3E65" w:rsidP="00854E3F">
            <w:pPr>
              <w:jc w:val="center"/>
              <w:rPr>
                <w:sz w:val="28"/>
                <w:szCs w:val="28"/>
              </w:rPr>
            </w:pPr>
            <w:r>
              <w:rPr>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5A9D6A93" w14:textId="4FCA18E0" w:rsidR="00C55AC1" w:rsidRDefault="004A3E65" w:rsidP="00854E3F">
            <w:pPr>
              <w:rPr>
                <w:sz w:val="28"/>
                <w:szCs w:val="28"/>
              </w:rPr>
            </w:pPr>
            <w:r>
              <w:rPr>
                <w:sz w:val="28"/>
                <w:szCs w:val="28"/>
              </w:rPr>
              <w:t xml:space="preserve"> -</w:t>
            </w:r>
          </w:p>
        </w:tc>
        <w:tc>
          <w:tcPr>
            <w:tcW w:w="496" w:type="dxa"/>
            <w:tcBorders>
              <w:top w:val="single" w:sz="4" w:space="0" w:color="auto"/>
              <w:left w:val="single" w:sz="4" w:space="0" w:color="auto"/>
              <w:bottom w:val="nil"/>
              <w:right w:val="nil"/>
            </w:tcBorders>
            <w:shd w:val="clear" w:color="auto" w:fill="FFFFFF"/>
            <w:vAlign w:val="center"/>
            <w:hideMark/>
          </w:tcPr>
          <w:p w14:paraId="640E6CFB" w14:textId="2F5D1D2F" w:rsidR="00C55AC1" w:rsidRDefault="004A3E65" w:rsidP="00854E3F">
            <w:pPr>
              <w:jc w:val="center"/>
              <w:rPr>
                <w:b/>
                <w:sz w:val="28"/>
                <w:szCs w:val="28"/>
              </w:rPr>
            </w:pPr>
            <w:r>
              <w:rPr>
                <w:b/>
                <w:sz w:val="28"/>
                <w:szCs w:val="28"/>
              </w:rPr>
              <w:t>56</w:t>
            </w:r>
          </w:p>
        </w:tc>
        <w:tc>
          <w:tcPr>
            <w:tcW w:w="426" w:type="dxa"/>
            <w:tcBorders>
              <w:top w:val="single" w:sz="4" w:space="0" w:color="auto"/>
              <w:left w:val="single" w:sz="4" w:space="0" w:color="auto"/>
              <w:bottom w:val="nil"/>
              <w:right w:val="nil"/>
            </w:tcBorders>
            <w:shd w:val="clear" w:color="auto" w:fill="FFFFFF"/>
            <w:vAlign w:val="center"/>
            <w:hideMark/>
          </w:tcPr>
          <w:p w14:paraId="1877C263" w14:textId="2DE20A2D" w:rsidR="00C55AC1" w:rsidRDefault="004A3E65" w:rsidP="00854E3F">
            <w:pPr>
              <w:jc w:val="center"/>
              <w:rPr>
                <w:b/>
                <w:sz w:val="28"/>
                <w:szCs w:val="28"/>
              </w:rPr>
            </w:pPr>
            <w:r>
              <w:rPr>
                <w:b/>
                <w:sz w:val="28"/>
                <w:szCs w:val="28"/>
              </w:rPr>
              <w:t>30</w:t>
            </w:r>
          </w:p>
        </w:tc>
        <w:tc>
          <w:tcPr>
            <w:tcW w:w="425" w:type="dxa"/>
            <w:tcBorders>
              <w:top w:val="single" w:sz="4" w:space="0" w:color="auto"/>
              <w:left w:val="single" w:sz="4" w:space="0" w:color="auto"/>
              <w:bottom w:val="nil"/>
              <w:right w:val="nil"/>
            </w:tcBorders>
            <w:shd w:val="clear" w:color="auto" w:fill="FFFFFF"/>
            <w:vAlign w:val="center"/>
            <w:hideMark/>
          </w:tcPr>
          <w:p w14:paraId="45690457" w14:textId="3B33542E" w:rsidR="00C55AC1" w:rsidRDefault="004A3E65" w:rsidP="00854E3F">
            <w:pPr>
              <w:jc w:val="center"/>
              <w:rPr>
                <w:b/>
                <w:sz w:val="28"/>
                <w:szCs w:val="28"/>
              </w:rPr>
            </w:pPr>
            <w:r>
              <w:rPr>
                <w:b/>
                <w:sz w:val="28"/>
                <w:szCs w:val="28"/>
              </w:rPr>
              <w:t>14</w:t>
            </w:r>
          </w:p>
        </w:tc>
        <w:tc>
          <w:tcPr>
            <w:tcW w:w="567" w:type="dxa"/>
            <w:tcBorders>
              <w:top w:val="single" w:sz="4" w:space="0" w:color="auto"/>
              <w:left w:val="single" w:sz="4" w:space="0" w:color="auto"/>
              <w:bottom w:val="nil"/>
              <w:right w:val="single" w:sz="4" w:space="0" w:color="auto"/>
            </w:tcBorders>
            <w:shd w:val="clear" w:color="auto" w:fill="FFFFFF"/>
            <w:vAlign w:val="center"/>
            <w:hideMark/>
          </w:tcPr>
          <w:p w14:paraId="68D8562B" w14:textId="6974682E" w:rsidR="00C55AC1" w:rsidRDefault="004A3E65" w:rsidP="00854E3F">
            <w:pPr>
              <w:jc w:val="center"/>
              <w:rPr>
                <w:b/>
                <w:sz w:val="28"/>
                <w:szCs w:val="28"/>
              </w:rPr>
            </w:pPr>
            <w:r>
              <w:rPr>
                <w:b/>
                <w:sz w:val="28"/>
                <w:szCs w:val="28"/>
              </w:rPr>
              <w:t>-</w:t>
            </w:r>
          </w:p>
        </w:tc>
      </w:tr>
      <w:tr w:rsidR="00C55AC1" w14:paraId="0E1F4EA6" w14:textId="551E2242" w:rsidTr="008E52CA">
        <w:trPr>
          <w:trHeight w:val="558"/>
        </w:trPr>
        <w:tc>
          <w:tcPr>
            <w:tcW w:w="1274" w:type="dxa"/>
            <w:vMerge w:val="restart"/>
            <w:tcBorders>
              <w:top w:val="single" w:sz="4" w:space="0" w:color="auto"/>
              <w:left w:val="single" w:sz="4" w:space="0" w:color="auto"/>
              <w:bottom w:val="nil"/>
              <w:right w:val="nil"/>
            </w:tcBorders>
            <w:shd w:val="clear" w:color="auto" w:fill="FFFFFF"/>
            <w:hideMark/>
          </w:tcPr>
          <w:p w14:paraId="199CAD62" w14:textId="0FFCB169" w:rsidR="00C55AC1" w:rsidRDefault="00C55AC1" w:rsidP="00854E3F">
            <w:pPr>
              <w:jc w:val="center"/>
              <w:rPr>
                <w:sz w:val="28"/>
                <w:szCs w:val="28"/>
              </w:rPr>
            </w:pPr>
            <w:r>
              <w:rPr>
                <w:sz w:val="28"/>
                <w:szCs w:val="28"/>
              </w:rPr>
              <w:t>Старша група №3</w:t>
            </w:r>
          </w:p>
          <w:p w14:paraId="01A0B8DB" w14:textId="77777777" w:rsidR="00C55AC1" w:rsidRDefault="00C55AC1" w:rsidP="00854E3F">
            <w:pPr>
              <w:jc w:val="center"/>
              <w:rPr>
                <w:sz w:val="28"/>
                <w:szCs w:val="28"/>
              </w:rPr>
            </w:pPr>
          </w:p>
          <w:p w14:paraId="2AB4437F" w14:textId="62BAB83C" w:rsidR="004A3E65" w:rsidRDefault="004A3E65" w:rsidP="00854E3F">
            <w:pPr>
              <w:jc w:val="center"/>
              <w:rPr>
                <w:sz w:val="28"/>
                <w:szCs w:val="28"/>
              </w:rPr>
            </w:pPr>
          </w:p>
        </w:tc>
        <w:tc>
          <w:tcPr>
            <w:tcW w:w="991" w:type="dxa"/>
            <w:tcBorders>
              <w:top w:val="single" w:sz="4" w:space="0" w:color="auto"/>
              <w:left w:val="single" w:sz="4" w:space="0" w:color="auto"/>
              <w:bottom w:val="nil"/>
              <w:right w:val="nil"/>
            </w:tcBorders>
            <w:shd w:val="clear" w:color="auto" w:fill="FFFFFF"/>
            <w:hideMark/>
          </w:tcPr>
          <w:p w14:paraId="608E3022" w14:textId="737B3FAC" w:rsidR="00C55AC1" w:rsidRDefault="008E52CA" w:rsidP="00854E3F">
            <w:pPr>
              <w:jc w:val="center"/>
              <w:rPr>
                <w:sz w:val="28"/>
                <w:szCs w:val="28"/>
              </w:rPr>
            </w:pPr>
            <w:r>
              <w:rPr>
                <w:sz w:val="28"/>
                <w:szCs w:val="28"/>
              </w:rPr>
              <w:t>г</w:t>
            </w:r>
            <w:r w:rsidR="00C55AC1">
              <w:rPr>
                <w:sz w:val="28"/>
                <w:szCs w:val="28"/>
              </w:rPr>
              <w:t>рудень</w:t>
            </w:r>
            <w:r>
              <w:rPr>
                <w:sz w:val="28"/>
                <w:szCs w:val="28"/>
              </w:rPr>
              <w:t xml:space="preserve"> н\а 7,4</w:t>
            </w:r>
          </w:p>
        </w:tc>
        <w:tc>
          <w:tcPr>
            <w:tcW w:w="407" w:type="dxa"/>
            <w:tcBorders>
              <w:top w:val="single" w:sz="4" w:space="0" w:color="auto"/>
              <w:left w:val="single" w:sz="4" w:space="0" w:color="auto"/>
              <w:bottom w:val="nil"/>
              <w:right w:val="nil"/>
            </w:tcBorders>
            <w:shd w:val="clear" w:color="auto" w:fill="FFFFFF"/>
            <w:vAlign w:val="center"/>
            <w:hideMark/>
          </w:tcPr>
          <w:p w14:paraId="49D96FC1" w14:textId="6E1102F7" w:rsidR="00C55AC1" w:rsidRDefault="00C55AC1" w:rsidP="00854E3F">
            <w:pPr>
              <w:jc w:val="center"/>
              <w:rPr>
                <w:sz w:val="28"/>
                <w:szCs w:val="28"/>
              </w:rPr>
            </w:pPr>
            <w:r>
              <w:rPr>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35A10C11" w14:textId="77777777" w:rsidR="00C55AC1" w:rsidRDefault="00C55AC1" w:rsidP="00854E3F">
            <w:pPr>
              <w:jc w:val="center"/>
              <w:rPr>
                <w:sz w:val="28"/>
                <w:szCs w:val="28"/>
              </w:rPr>
            </w:pPr>
            <w:r>
              <w:rPr>
                <w:sz w:val="28"/>
                <w:szCs w:val="28"/>
              </w:rPr>
              <w:t>7</w:t>
            </w:r>
          </w:p>
        </w:tc>
        <w:tc>
          <w:tcPr>
            <w:tcW w:w="407" w:type="dxa"/>
            <w:tcBorders>
              <w:top w:val="single" w:sz="4" w:space="0" w:color="auto"/>
              <w:left w:val="single" w:sz="4" w:space="0" w:color="auto"/>
              <w:bottom w:val="nil"/>
              <w:right w:val="nil"/>
            </w:tcBorders>
            <w:shd w:val="clear" w:color="auto" w:fill="FFFFFF"/>
            <w:vAlign w:val="center"/>
            <w:hideMark/>
          </w:tcPr>
          <w:p w14:paraId="7E58B08E" w14:textId="0EF8FCB8" w:rsidR="00C55AC1" w:rsidRDefault="00C55AC1" w:rsidP="00854E3F">
            <w:pPr>
              <w:jc w:val="center"/>
              <w:rPr>
                <w:sz w:val="28"/>
                <w:szCs w:val="28"/>
              </w:rPr>
            </w:pPr>
            <w:r>
              <w:rPr>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2B7A2342" w14:textId="77777777" w:rsidR="00C55AC1" w:rsidRDefault="00C55AC1" w:rsidP="00854E3F">
            <w:pPr>
              <w:jc w:val="center"/>
              <w:rPr>
                <w:sz w:val="28"/>
                <w:szCs w:val="28"/>
              </w:rPr>
            </w:pPr>
            <w:r>
              <w:rPr>
                <w:sz w:val="28"/>
                <w:szCs w:val="28"/>
              </w:rPr>
              <w:t>2</w:t>
            </w:r>
          </w:p>
        </w:tc>
        <w:tc>
          <w:tcPr>
            <w:tcW w:w="358" w:type="dxa"/>
            <w:tcBorders>
              <w:top w:val="single" w:sz="4" w:space="0" w:color="auto"/>
              <w:left w:val="single" w:sz="4" w:space="0" w:color="auto"/>
              <w:bottom w:val="nil"/>
              <w:right w:val="nil"/>
            </w:tcBorders>
            <w:shd w:val="clear" w:color="auto" w:fill="FFFFFF"/>
            <w:vAlign w:val="center"/>
            <w:hideMark/>
          </w:tcPr>
          <w:p w14:paraId="07A77592" w14:textId="69768736" w:rsidR="00C55AC1" w:rsidRDefault="00C55AC1" w:rsidP="00854E3F">
            <w:pPr>
              <w:jc w:val="center"/>
              <w:rPr>
                <w:sz w:val="28"/>
                <w:szCs w:val="28"/>
              </w:rPr>
            </w:pPr>
            <w:r>
              <w:rPr>
                <w:sz w:val="28"/>
                <w:szCs w:val="28"/>
              </w:rPr>
              <w:t>8</w:t>
            </w:r>
          </w:p>
        </w:tc>
        <w:tc>
          <w:tcPr>
            <w:tcW w:w="457" w:type="dxa"/>
            <w:tcBorders>
              <w:top w:val="single" w:sz="4" w:space="0" w:color="auto"/>
              <w:left w:val="single" w:sz="4" w:space="0" w:color="auto"/>
              <w:bottom w:val="nil"/>
              <w:right w:val="nil"/>
            </w:tcBorders>
            <w:shd w:val="clear" w:color="auto" w:fill="FFFFFF"/>
            <w:vAlign w:val="center"/>
            <w:hideMark/>
          </w:tcPr>
          <w:p w14:paraId="3E56064E" w14:textId="78177C9C" w:rsidR="00C55AC1" w:rsidRDefault="00C55AC1" w:rsidP="00854E3F">
            <w:pPr>
              <w:jc w:val="center"/>
              <w:rPr>
                <w:sz w:val="28"/>
                <w:szCs w:val="28"/>
              </w:rPr>
            </w:pPr>
            <w:r>
              <w:rPr>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053CB4E2" w14:textId="7D96359B" w:rsidR="00C55AC1" w:rsidRDefault="00C55AC1" w:rsidP="00854E3F">
            <w:pPr>
              <w:rPr>
                <w:sz w:val="28"/>
                <w:szCs w:val="28"/>
              </w:rPr>
            </w:pPr>
            <w:r>
              <w:rPr>
                <w:sz w:val="28"/>
                <w:szCs w:val="28"/>
              </w:rPr>
              <w:t xml:space="preserve"> 8</w:t>
            </w:r>
          </w:p>
        </w:tc>
        <w:tc>
          <w:tcPr>
            <w:tcW w:w="408" w:type="dxa"/>
            <w:tcBorders>
              <w:top w:val="single" w:sz="4" w:space="0" w:color="auto"/>
              <w:left w:val="single" w:sz="4" w:space="0" w:color="auto"/>
              <w:bottom w:val="nil"/>
              <w:right w:val="nil"/>
            </w:tcBorders>
            <w:shd w:val="clear" w:color="auto" w:fill="FFFFFF"/>
            <w:vAlign w:val="center"/>
            <w:hideMark/>
          </w:tcPr>
          <w:p w14:paraId="04F3EDB7" w14:textId="29C90802" w:rsidR="00C55AC1" w:rsidRDefault="00C55AC1" w:rsidP="00854E3F">
            <w:pPr>
              <w:jc w:val="center"/>
              <w:rPr>
                <w:sz w:val="28"/>
                <w:szCs w:val="28"/>
              </w:rPr>
            </w:pPr>
            <w:r>
              <w:rPr>
                <w:sz w:val="28"/>
                <w:szCs w:val="28"/>
              </w:rPr>
              <w:t>1</w:t>
            </w:r>
          </w:p>
        </w:tc>
        <w:tc>
          <w:tcPr>
            <w:tcW w:w="407" w:type="dxa"/>
            <w:tcBorders>
              <w:top w:val="single" w:sz="4" w:space="0" w:color="auto"/>
              <w:left w:val="single" w:sz="4" w:space="0" w:color="auto"/>
              <w:bottom w:val="nil"/>
              <w:right w:val="nil"/>
            </w:tcBorders>
            <w:shd w:val="clear" w:color="auto" w:fill="FFFFFF"/>
            <w:vAlign w:val="center"/>
            <w:hideMark/>
          </w:tcPr>
          <w:p w14:paraId="1CF32E05" w14:textId="35A2F971" w:rsidR="00C55AC1" w:rsidRDefault="00C55AC1" w:rsidP="00854E3F">
            <w:pPr>
              <w:jc w:val="center"/>
              <w:rPr>
                <w:sz w:val="28"/>
                <w:szCs w:val="28"/>
              </w:rPr>
            </w:pPr>
            <w:r>
              <w:rPr>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3839338F" w14:textId="32FABF28" w:rsidR="00C55AC1" w:rsidRDefault="00C55AC1" w:rsidP="00854E3F">
            <w:pPr>
              <w:jc w:val="center"/>
              <w:rPr>
                <w:sz w:val="28"/>
                <w:szCs w:val="28"/>
              </w:rPr>
            </w:pPr>
            <w:r>
              <w:rPr>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057BC234" w14:textId="03466151" w:rsidR="00C55AC1" w:rsidRDefault="00C55AC1" w:rsidP="00854E3F">
            <w:pPr>
              <w:jc w:val="center"/>
              <w:rPr>
                <w:sz w:val="28"/>
                <w:szCs w:val="28"/>
              </w:rPr>
            </w:pPr>
            <w:r>
              <w:rPr>
                <w:sz w:val="28"/>
                <w:szCs w:val="28"/>
              </w:rPr>
              <w:t>5</w:t>
            </w:r>
          </w:p>
        </w:tc>
        <w:tc>
          <w:tcPr>
            <w:tcW w:w="407" w:type="dxa"/>
            <w:tcBorders>
              <w:top w:val="single" w:sz="4" w:space="0" w:color="auto"/>
              <w:left w:val="single" w:sz="4" w:space="0" w:color="auto"/>
              <w:bottom w:val="nil"/>
              <w:right w:val="nil"/>
            </w:tcBorders>
            <w:shd w:val="clear" w:color="auto" w:fill="FFFFFF"/>
            <w:vAlign w:val="center"/>
            <w:hideMark/>
          </w:tcPr>
          <w:p w14:paraId="77D602C7" w14:textId="2FE56D80" w:rsidR="00C55AC1" w:rsidRDefault="00C55AC1" w:rsidP="00854E3F">
            <w:pPr>
              <w:jc w:val="center"/>
              <w:rPr>
                <w:sz w:val="28"/>
                <w:szCs w:val="28"/>
              </w:rPr>
            </w:pPr>
            <w:r>
              <w:rPr>
                <w:sz w:val="28"/>
                <w:szCs w:val="28"/>
              </w:rPr>
              <w:t>1</w:t>
            </w:r>
          </w:p>
        </w:tc>
        <w:tc>
          <w:tcPr>
            <w:tcW w:w="408" w:type="dxa"/>
            <w:tcBorders>
              <w:top w:val="single" w:sz="4" w:space="0" w:color="auto"/>
              <w:left w:val="single" w:sz="4" w:space="0" w:color="auto"/>
              <w:bottom w:val="nil"/>
              <w:right w:val="nil"/>
            </w:tcBorders>
            <w:shd w:val="clear" w:color="auto" w:fill="FFFFFF"/>
            <w:vAlign w:val="center"/>
            <w:hideMark/>
          </w:tcPr>
          <w:p w14:paraId="68358DD8" w14:textId="30E4DD9E" w:rsidR="00C55AC1" w:rsidRDefault="00C55AC1" w:rsidP="00854E3F">
            <w:pPr>
              <w:jc w:val="center"/>
              <w:rPr>
                <w:sz w:val="28"/>
                <w:szCs w:val="28"/>
              </w:rPr>
            </w:pPr>
            <w:r>
              <w:rPr>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698F738E" w14:textId="1485F606" w:rsidR="00C55AC1" w:rsidRDefault="00C55AC1" w:rsidP="00854E3F">
            <w:pPr>
              <w:jc w:val="center"/>
              <w:rPr>
                <w:sz w:val="28"/>
                <w:szCs w:val="28"/>
              </w:rPr>
            </w:pPr>
            <w:r>
              <w:rPr>
                <w:sz w:val="28"/>
                <w:szCs w:val="28"/>
              </w:rPr>
              <w:t>10</w:t>
            </w:r>
          </w:p>
        </w:tc>
        <w:tc>
          <w:tcPr>
            <w:tcW w:w="407" w:type="dxa"/>
            <w:tcBorders>
              <w:top w:val="single" w:sz="4" w:space="0" w:color="auto"/>
              <w:left w:val="single" w:sz="4" w:space="0" w:color="auto"/>
              <w:bottom w:val="nil"/>
              <w:right w:val="nil"/>
            </w:tcBorders>
            <w:shd w:val="clear" w:color="auto" w:fill="FFFFFF"/>
            <w:vAlign w:val="center"/>
            <w:hideMark/>
          </w:tcPr>
          <w:p w14:paraId="3F50F17E" w14:textId="2D5D8CD5" w:rsidR="00C55AC1" w:rsidRDefault="00C55AC1" w:rsidP="00854E3F">
            <w:pPr>
              <w:jc w:val="center"/>
              <w:rPr>
                <w:sz w:val="28"/>
                <w:szCs w:val="28"/>
              </w:rPr>
            </w:pPr>
            <w:r>
              <w:rPr>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1F4D3FA0" w14:textId="081B937F" w:rsidR="00C55AC1" w:rsidRDefault="00C55AC1" w:rsidP="00854E3F">
            <w:pPr>
              <w:jc w:val="center"/>
              <w:rPr>
                <w:sz w:val="28"/>
                <w:szCs w:val="28"/>
              </w:rPr>
            </w:pPr>
            <w:r>
              <w:rPr>
                <w:sz w:val="28"/>
                <w:szCs w:val="28"/>
              </w:rPr>
              <w:t>1</w:t>
            </w:r>
          </w:p>
        </w:tc>
        <w:tc>
          <w:tcPr>
            <w:tcW w:w="408" w:type="dxa"/>
            <w:tcBorders>
              <w:top w:val="single" w:sz="4" w:space="0" w:color="auto"/>
              <w:left w:val="single" w:sz="4" w:space="0" w:color="auto"/>
              <w:bottom w:val="nil"/>
              <w:right w:val="nil"/>
            </w:tcBorders>
            <w:shd w:val="clear" w:color="auto" w:fill="FFFFFF"/>
            <w:vAlign w:val="center"/>
            <w:hideMark/>
          </w:tcPr>
          <w:p w14:paraId="718E9039" w14:textId="2E5BA822" w:rsidR="00C55AC1" w:rsidRDefault="00C55AC1" w:rsidP="00854E3F">
            <w:pPr>
              <w:jc w:val="center"/>
              <w:rPr>
                <w:sz w:val="28"/>
                <w:szCs w:val="28"/>
              </w:rPr>
            </w:pPr>
            <w:r>
              <w:rPr>
                <w:sz w:val="28"/>
                <w:szCs w:val="28"/>
              </w:rPr>
              <w:t>12</w:t>
            </w:r>
          </w:p>
        </w:tc>
        <w:tc>
          <w:tcPr>
            <w:tcW w:w="407" w:type="dxa"/>
            <w:tcBorders>
              <w:top w:val="single" w:sz="4" w:space="0" w:color="auto"/>
              <w:left w:val="single" w:sz="4" w:space="0" w:color="auto"/>
              <w:bottom w:val="nil"/>
              <w:right w:val="nil"/>
            </w:tcBorders>
            <w:shd w:val="clear" w:color="auto" w:fill="FFFFFF"/>
            <w:vAlign w:val="center"/>
            <w:hideMark/>
          </w:tcPr>
          <w:p w14:paraId="053FD645" w14:textId="77777777" w:rsidR="00C55AC1" w:rsidRDefault="00C55AC1" w:rsidP="00854E3F">
            <w:pPr>
              <w:jc w:val="center"/>
              <w:rPr>
                <w:sz w:val="28"/>
                <w:szCs w:val="28"/>
              </w:rPr>
            </w:pPr>
            <w:r>
              <w:rPr>
                <w:sz w:val="28"/>
                <w:szCs w:val="28"/>
              </w:rPr>
              <w:t>9</w:t>
            </w:r>
          </w:p>
        </w:tc>
        <w:tc>
          <w:tcPr>
            <w:tcW w:w="408" w:type="dxa"/>
            <w:tcBorders>
              <w:top w:val="single" w:sz="4" w:space="0" w:color="auto"/>
              <w:left w:val="single" w:sz="4" w:space="0" w:color="auto"/>
              <w:bottom w:val="nil"/>
              <w:right w:val="nil"/>
            </w:tcBorders>
            <w:shd w:val="clear" w:color="auto" w:fill="FFFFFF"/>
            <w:vAlign w:val="center"/>
            <w:hideMark/>
          </w:tcPr>
          <w:p w14:paraId="7D0BB668" w14:textId="2EBE26E4" w:rsidR="00C55AC1" w:rsidRDefault="00C55AC1" w:rsidP="00854E3F">
            <w:pPr>
              <w:jc w:val="center"/>
              <w:rPr>
                <w:sz w:val="28"/>
                <w:szCs w:val="28"/>
              </w:rPr>
            </w:pPr>
            <w:r>
              <w:rPr>
                <w:sz w:val="28"/>
                <w:szCs w:val="28"/>
              </w:rPr>
              <w:t>2</w:t>
            </w:r>
          </w:p>
        </w:tc>
        <w:tc>
          <w:tcPr>
            <w:tcW w:w="408" w:type="dxa"/>
            <w:tcBorders>
              <w:top w:val="single" w:sz="4" w:space="0" w:color="auto"/>
              <w:left w:val="single" w:sz="4" w:space="0" w:color="auto"/>
              <w:bottom w:val="nil"/>
              <w:right w:val="nil"/>
            </w:tcBorders>
            <w:shd w:val="clear" w:color="auto" w:fill="FFFFFF"/>
            <w:vAlign w:val="center"/>
            <w:hideMark/>
          </w:tcPr>
          <w:p w14:paraId="4561AD77" w14:textId="56E8461B" w:rsidR="00C55AC1" w:rsidRDefault="00C55AC1"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4F488778" w14:textId="4BD65869" w:rsidR="00C55AC1" w:rsidRDefault="00C55AC1" w:rsidP="00854E3F">
            <w:pPr>
              <w:jc w:val="center"/>
              <w:rPr>
                <w:sz w:val="28"/>
                <w:szCs w:val="28"/>
              </w:rPr>
            </w:pPr>
            <w:r>
              <w:rPr>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2C81ED3F" w14:textId="16706FB5" w:rsidR="00C55AC1" w:rsidRDefault="00C55AC1" w:rsidP="00854E3F">
            <w:pPr>
              <w:jc w:val="center"/>
              <w:rPr>
                <w:sz w:val="28"/>
                <w:szCs w:val="28"/>
              </w:rPr>
            </w:pPr>
            <w:r>
              <w:rPr>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0F775DE2" w14:textId="313C3105" w:rsidR="00C55AC1" w:rsidRDefault="00C55AC1" w:rsidP="00854E3F">
            <w:pPr>
              <w:jc w:val="center"/>
              <w:rPr>
                <w:sz w:val="28"/>
                <w:szCs w:val="28"/>
              </w:rPr>
            </w:pPr>
            <w:r>
              <w:rPr>
                <w:sz w:val="28"/>
                <w:szCs w:val="28"/>
              </w:rPr>
              <w:t>7</w:t>
            </w:r>
          </w:p>
        </w:tc>
        <w:tc>
          <w:tcPr>
            <w:tcW w:w="407" w:type="dxa"/>
            <w:tcBorders>
              <w:top w:val="single" w:sz="4" w:space="0" w:color="auto"/>
              <w:left w:val="single" w:sz="4" w:space="0" w:color="auto"/>
              <w:bottom w:val="nil"/>
              <w:right w:val="nil"/>
            </w:tcBorders>
            <w:shd w:val="clear" w:color="auto" w:fill="FFFFFF"/>
            <w:vAlign w:val="center"/>
            <w:hideMark/>
          </w:tcPr>
          <w:p w14:paraId="71597254" w14:textId="22D9D67F"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0F83E872" w14:textId="51DD0A91" w:rsidR="00C55AC1" w:rsidRDefault="00C55AC1" w:rsidP="00854E3F">
            <w:pPr>
              <w:jc w:val="center"/>
              <w:rPr>
                <w:sz w:val="28"/>
                <w:szCs w:val="28"/>
              </w:rPr>
            </w:pPr>
            <w:r>
              <w:rPr>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52790E7E" w14:textId="48F7C074" w:rsidR="00C55AC1" w:rsidRDefault="00C55AC1" w:rsidP="00854E3F">
            <w:pPr>
              <w:jc w:val="center"/>
              <w:rPr>
                <w:sz w:val="28"/>
                <w:szCs w:val="28"/>
              </w:rPr>
            </w:pPr>
            <w:r>
              <w:rPr>
                <w:sz w:val="28"/>
                <w:szCs w:val="28"/>
              </w:rPr>
              <w:t>8</w:t>
            </w:r>
          </w:p>
        </w:tc>
        <w:tc>
          <w:tcPr>
            <w:tcW w:w="407" w:type="dxa"/>
            <w:tcBorders>
              <w:top w:val="single" w:sz="4" w:space="0" w:color="auto"/>
              <w:left w:val="single" w:sz="4" w:space="0" w:color="auto"/>
              <w:bottom w:val="nil"/>
              <w:right w:val="nil"/>
            </w:tcBorders>
            <w:shd w:val="clear" w:color="auto" w:fill="FFFFFF"/>
            <w:vAlign w:val="center"/>
            <w:hideMark/>
          </w:tcPr>
          <w:p w14:paraId="092DD0A4" w14:textId="44C5AA95" w:rsidR="00C55AC1" w:rsidRDefault="00C55AC1" w:rsidP="00854E3F">
            <w:pPr>
              <w:jc w:val="center"/>
              <w:rPr>
                <w:sz w:val="28"/>
                <w:szCs w:val="28"/>
              </w:rPr>
            </w:pPr>
            <w:r>
              <w:rPr>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3DA9E764" w14:textId="74DE32BE" w:rsidR="00C55AC1" w:rsidRDefault="00C55AC1" w:rsidP="00854E3F">
            <w:pPr>
              <w:jc w:val="center"/>
              <w:rPr>
                <w:sz w:val="28"/>
                <w:szCs w:val="28"/>
              </w:rPr>
            </w:pPr>
            <w:r>
              <w:rPr>
                <w:sz w:val="28"/>
                <w:szCs w:val="28"/>
              </w:rPr>
              <w:t>2</w:t>
            </w:r>
          </w:p>
        </w:tc>
        <w:tc>
          <w:tcPr>
            <w:tcW w:w="496" w:type="dxa"/>
            <w:tcBorders>
              <w:top w:val="single" w:sz="4" w:space="0" w:color="auto"/>
              <w:left w:val="single" w:sz="4" w:space="0" w:color="auto"/>
              <w:bottom w:val="nil"/>
              <w:right w:val="nil"/>
            </w:tcBorders>
            <w:shd w:val="clear" w:color="auto" w:fill="FFFFFF"/>
            <w:vAlign w:val="center"/>
            <w:hideMark/>
          </w:tcPr>
          <w:p w14:paraId="3A1EA991" w14:textId="04EBF9B1" w:rsidR="00C55AC1" w:rsidRDefault="00C55AC1" w:rsidP="00854E3F">
            <w:pPr>
              <w:jc w:val="center"/>
              <w:rPr>
                <w:b/>
                <w:sz w:val="28"/>
                <w:szCs w:val="28"/>
              </w:rPr>
            </w:pPr>
            <w:r>
              <w:rPr>
                <w:b/>
                <w:sz w:val="28"/>
                <w:szCs w:val="28"/>
              </w:rPr>
              <w:t>33,7</w:t>
            </w:r>
          </w:p>
        </w:tc>
        <w:tc>
          <w:tcPr>
            <w:tcW w:w="426" w:type="dxa"/>
            <w:tcBorders>
              <w:top w:val="single" w:sz="4" w:space="0" w:color="auto"/>
              <w:left w:val="single" w:sz="4" w:space="0" w:color="auto"/>
              <w:bottom w:val="nil"/>
              <w:right w:val="nil"/>
            </w:tcBorders>
            <w:shd w:val="clear" w:color="auto" w:fill="FFFFFF"/>
            <w:vAlign w:val="center"/>
            <w:hideMark/>
          </w:tcPr>
          <w:p w14:paraId="455BE908" w14:textId="14B556B0" w:rsidR="00C55AC1" w:rsidRDefault="00C55AC1" w:rsidP="00854E3F">
            <w:pPr>
              <w:jc w:val="center"/>
              <w:rPr>
                <w:b/>
                <w:sz w:val="28"/>
                <w:szCs w:val="28"/>
              </w:rPr>
            </w:pPr>
            <w:r>
              <w:rPr>
                <w:b/>
                <w:sz w:val="28"/>
                <w:szCs w:val="28"/>
              </w:rPr>
              <w:t>33,2</w:t>
            </w:r>
          </w:p>
        </w:tc>
        <w:tc>
          <w:tcPr>
            <w:tcW w:w="425" w:type="dxa"/>
            <w:tcBorders>
              <w:top w:val="single" w:sz="4" w:space="0" w:color="auto"/>
              <w:left w:val="single" w:sz="4" w:space="0" w:color="auto"/>
              <w:bottom w:val="nil"/>
              <w:right w:val="nil"/>
            </w:tcBorders>
            <w:shd w:val="clear" w:color="auto" w:fill="FFFFFF"/>
            <w:vAlign w:val="center"/>
            <w:hideMark/>
          </w:tcPr>
          <w:p w14:paraId="7207AB13" w14:textId="5C250AEA" w:rsidR="00C55AC1" w:rsidRDefault="00C55AC1" w:rsidP="00854E3F">
            <w:pPr>
              <w:jc w:val="center"/>
              <w:rPr>
                <w:b/>
                <w:sz w:val="28"/>
                <w:szCs w:val="28"/>
              </w:rPr>
            </w:pPr>
            <w:r>
              <w:rPr>
                <w:b/>
                <w:sz w:val="28"/>
                <w:szCs w:val="28"/>
              </w:rPr>
              <w:t>21,7</w:t>
            </w:r>
          </w:p>
        </w:tc>
        <w:tc>
          <w:tcPr>
            <w:tcW w:w="567" w:type="dxa"/>
            <w:tcBorders>
              <w:top w:val="single" w:sz="4" w:space="0" w:color="auto"/>
              <w:left w:val="single" w:sz="4" w:space="0" w:color="auto"/>
              <w:bottom w:val="nil"/>
              <w:right w:val="single" w:sz="4" w:space="0" w:color="auto"/>
            </w:tcBorders>
            <w:shd w:val="clear" w:color="auto" w:fill="FFFFFF"/>
            <w:vAlign w:val="center"/>
            <w:hideMark/>
          </w:tcPr>
          <w:p w14:paraId="2B3AE992" w14:textId="5A469AD9" w:rsidR="00C55AC1" w:rsidRDefault="00C55AC1" w:rsidP="008E52CA">
            <w:pPr>
              <w:jc w:val="center"/>
              <w:rPr>
                <w:b/>
                <w:sz w:val="28"/>
                <w:szCs w:val="28"/>
              </w:rPr>
            </w:pPr>
            <w:r>
              <w:rPr>
                <w:b/>
                <w:sz w:val="28"/>
                <w:szCs w:val="28"/>
              </w:rPr>
              <w:t xml:space="preserve">4 </w:t>
            </w:r>
          </w:p>
        </w:tc>
      </w:tr>
      <w:tr w:rsidR="00C55AC1" w14:paraId="2767839C" w14:textId="453F5316" w:rsidTr="008E52CA">
        <w:trPr>
          <w:trHeight w:val="558"/>
        </w:trPr>
        <w:tc>
          <w:tcPr>
            <w:tcW w:w="1274" w:type="dxa"/>
            <w:vMerge/>
            <w:tcBorders>
              <w:top w:val="single" w:sz="4" w:space="0" w:color="auto"/>
              <w:left w:val="single" w:sz="4" w:space="0" w:color="auto"/>
              <w:bottom w:val="nil"/>
              <w:right w:val="nil"/>
            </w:tcBorders>
            <w:vAlign w:val="center"/>
            <w:hideMark/>
          </w:tcPr>
          <w:p w14:paraId="6218EA27" w14:textId="77777777" w:rsidR="00C55AC1" w:rsidRDefault="00C55AC1" w:rsidP="00854E3F">
            <w:pPr>
              <w:rPr>
                <w:sz w:val="28"/>
                <w:szCs w:val="28"/>
              </w:rPr>
            </w:pPr>
          </w:p>
        </w:tc>
        <w:tc>
          <w:tcPr>
            <w:tcW w:w="991" w:type="dxa"/>
            <w:tcBorders>
              <w:top w:val="single" w:sz="4" w:space="0" w:color="auto"/>
              <w:left w:val="single" w:sz="4" w:space="0" w:color="auto"/>
              <w:bottom w:val="nil"/>
              <w:right w:val="nil"/>
            </w:tcBorders>
            <w:shd w:val="clear" w:color="auto" w:fill="FFFFFF"/>
            <w:hideMark/>
          </w:tcPr>
          <w:p w14:paraId="70DBCEAE" w14:textId="303AB2DC" w:rsidR="00C55AC1" w:rsidRDefault="008E52CA" w:rsidP="00854E3F">
            <w:pPr>
              <w:jc w:val="center"/>
              <w:rPr>
                <w:sz w:val="28"/>
                <w:szCs w:val="28"/>
              </w:rPr>
            </w:pPr>
            <w:proofErr w:type="spellStart"/>
            <w:r>
              <w:rPr>
                <w:sz w:val="28"/>
                <w:szCs w:val="28"/>
              </w:rPr>
              <w:t>т</w:t>
            </w:r>
            <w:r w:rsidR="00C55AC1">
              <w:rPr>
                <w:sz w:val="28"/>
                <w:szCs w:val="28"/>
              </w:rPr>
              <w:t>равень</w:t>
            </w:r>
            <w:r>
              <w:rPr>
                <w:sz w:val="28"/>
                <w:szCs w:val="28"/>
              </w:rPr>
              <w:t>н</w:t>
            </w:r>
            <w:proofErr w:type="spellEnd"/>
            <w:r>
              <w:rPr>
                <w:sz w:val="28"/>
                <w:szCs w:val="28"/>
              </w:rPr>
              <w:t>\а 6,3</w:t>
            </w:r>
          </w:p>
        </w:tc>
        <w:tc>
          <w:tcPr>
            <w:tcW w:w="407" w:type="dxa"/>
            <w:tcBorders>
              <w:top w:val="single" w:sz="4" w:space="0" w:color="auto"/>
              <w:left w:val="single" w:sz="4" w:space="0" w:color="auto"/>
              <w:bottom w:val="nil"/>
              <w:right w:val="nil"/>
            </w:tcBorders>
            <w:shd w:val="clear" w:color="auto" w:fill="FFFFFF"/>
            <w:vAlign w:val="center"/>
            <w:hideMark/>
          </w:tcPr>
          <w:p w14:paraId="3B94D45C" w14:textId="556D4EB8" w:rsidR="00C55AC1" w:rsidRDefault="004A3E65" w:rsidP="00854E3F">
            <w:pPr>
              <w:jc w:val="center"/>
              <w:rPr>
                <w:sz w:val="28"/>
                <w:szCs w:val="28"/>
              </w:rPr>
            </w:pPr>
            <w:r>
              <w:rPr>
                <w:sz w:val="28"/>
                <w:szCs w:val="28"/>
              </w:rPr>
              <w:t>13</w:t>
            </w:r>
          </w:p>
        </w:tc>
        <w:tc>
          <w:tcPr>
            <w:tcW w:w="408" w:type="dxa"/>
            <w:tcBorders>
              <w:top w:val="single" w:sz="4" w:space="0" w:color="auto"/>
              <w:left w:val="single" w:sz="4" w:space="0" w:color="auto"/>
              <w:bottom w:val="nil"/>
              <w:right w:val="nil"/>
            </w:tcBorders>
            <w:shd w:val="clear" w:color="auto" w:fill="FFFFFF"/>
            <w:vAlign w:val="center"/>
            <w:hideMark/>
          </w:tcPr>
          <w:p w14:paraId="57A39DAB" w14:textId="1FC6A737" w:rsidR="00C55AC1" w:rsidRDefault="004A3E65" w:rsidP="00854E3F">
            <w:pPr>
              <w:rPr>
                <w:sz w:val="28"/>
                <w:szCs w:val="28"/>
              </w:rPr>
            </w:pPr>
            <w:r>
              <w:rPr>
                <w:sz w:val="28"/>
                <w:szCs w:val="28"/>
              </w:rPr>
              <w:t xml:space="preserve"> 7</w:t>
            </w:r>
          </w:p>
        </w:tc>
        <w:tc>
          <w:tcPr>
            <w:tcW w:w="407" w:type="dxa"/>
            <w:tcBorders>
              <w:top w:val="single" w:sz="4" w:space="0" w:color="auto"/>
              <w:left w:val="single" w:sz="4" w:space="0" w:color="auto"/>
              <w:bottom w:val="nil"/>
              <w:right w:val="nil"/>
            </w:tcBorders>
            <w:shd w:val="clear" w:color="auto" w:fill="FFFFFF"/>
            <w:vAlign w:val="center"/>
            <w:hideMark/>
          </w:tcPr>
          <w:p w14:paraId="3AE49791" w14:textId="3991A894" w:rsidR="00C55AC1" w:rsidRDefault="004A3E65" w:rsidP="00854E3F">
            <w:pPr>
              <w:rPr>
                <w:sz w:val="28"/>
                <w:szCs w:val="28"/>
              </w:rPr>
            </w:pPr>
            <w:r>
              <w:rPr>
                <w:sz w:val="28"/>
                <w:szCs w:val="28"/>
              </w:rPr>
              <w:t xml:space="preserve"> 3</w:t>
            </w:r>
          </w:p>
        </w:tc>
        <w:tc>
          <w:tcPr>
            <w:tcW w:w="408" w:type="dxa"/>
            <w:tcBorders>
              <w:top w:val="single" w:sz="4" w:space="0" w:color="auto"/>
              <w:left w:val="single" w:sz="4" w:space="0" w:color="auto"/>
              <w:bottom w:val="nil"/>
              <w:right w:val="nil"/>
            </w:tcBorders>
            <w:shd w:val="clear" w:color="auto" w:fill="FFFFFF"/>
            <w:vAlign w:val="center"/>
            <w:hideMark/>
          </w:tcPr>
          <w:p w14:paraId="6E976579" w14:textId="028635A9" w:rsidR="00C55AC1" w:rsidRDefault="004A3E65" w:rsidP="00854E3F">
            <w:pPr>
              <w:jc w:val="center"/>
              <w:rPr>
                <w:sz w:val="28"/>
                <w:szCs w:val="28"/>
              </w:rPr>
            </w:pPr>
            <w:r>
              <w:rPr>
                <w:sz w:val="28"/>
                <w:szCs w:val="28"/>
              </w:rPr>
              <w:t>-</w:t>
            </w:r>
          </w:p>
        </w:tc>
        <w:tc>
          <w:tcPr>
            <w:tcW w:w="358" w:type="dxa"/>
            <w:tcBorders>
              <w:top w:val="single" w:sz="4" w:space="0" w:color="auto"/>
              <w:left w:val="single" w:sz="4" w:space="0" w:color="auto"/>
              <w:bottom w:val="nil"/>
              <w:right w:val="nil"/>
            </w:tcBorders>
            <w:shd w:val="clear" w:color="auto" w:fill="FFFFFF"/>
            <w:vAlign w:val="center"/>
            <w:hideMark/>
          </w:tcPr>
          <w:p w14:paraId="411CBDF4" w14:textId="4231CD64" w:rsidR="00C55AC1" w:rsidRDefault="004A3E65" w:rsidP="00854E3F">
            <w:pPr>
              <w:jc w:val="center"/>
              <w:rPr>
                <w:sz w:val="28"/>
                <w:szCs w:val="28"/>
              </w:rPr>
            </w:pPr>
            <w:r>
              <w:rPr>
                <w:sz w:val="28"/>
                <w:szCs w:val="28"/>
              </w:rPr>
              <w:t>16</w:t>
            </w:r>
          </w:p>
        </w:tc>
        <w:tc>
          <w:tcPr>
            <w:tcW w:w="457" w:type="dxa"/>
            <w:tcBorders>
              <w:top w:val="single" w:sz="4" w:space="0" w:color="auto"/>
              <w:left w:val="single" w:sz="4" w:space="0" w:color="auto"/>
              <w:bottom w:val="nil"/>
              <w:right w:val="nil"/>
            </w:tcBorders>
            <w:shd w:val="clear" w:color="auto" w:fill="FFFFFF"/>
            <w:vAlign w:val="center"/>
            <w:hideMark/>
          </w:tcPr>
          <w:p w14:paraId="06B0222B" w14:textId="6B3CC4EE" w:rsidR="00C55AC1" w:rsidRDefault="004A3E65" w:rsidP="00854E3F">
            <w:pPr>
              <w:jc w:val="center"/>
              <w:rPr>
                <w:sz w:val="28"/>
                <w:szCs w:val="28"/>
              </w:rPr>
            </w:pPr>
            <w:r>
              <w:rPr>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2E1B8E02" w14:textId="61AF36A6" w:rsidR="00C55AC1" w:rsidRDefault="004A3E65" w:rsidP="00854E3F">
            <w:pPr>
              <w:jc w:val="center"/>
              <w:rPr>
                <w:sz w:val="28"/>
                <w:szCs w:val="28"/>
              </w:rPr>
            </w:pPr>
            <w:r>
              <w:rPr>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7223BA04" w14:textId="77CBA7DC" w:rsidR="00C55AC1" w:rsidRDefault="004A3E65" w:rsidP="00854E3F">
            <w:pPr>
              <w:rPr>
                <w:sz w:val="28"/>
                <w:szCs w:val="28"/>
              </w:rPr>
            </w:pPr>
            <w:r>
              <w:rPr>
                <w:sz w:val="28"/>
                <w:szCs w:val="28"/>
              </w:rPr>
              <w:t xml:space="preserve"> -</w:t>
            </w:r>
          </w:p>
        </w:tc>
        <w:tc>
          <w:tcPr>
            <w:tcW w:w="407" w:type="dxa"/>
            <w:tcBorders>
              <w:top w:val="single" w:sz="4" w:space="0" w:color="auto"/>
              <w:left w:val="single" w:sz="4" w:space="0" w:color="auto"/>
              <w:bottom w:val="nil"/>
              <w:right w:val="nil"/>
            </w:tcBorders>
            <w:shd w:val="clear" w:color="auto" w:fill="FFFFFF"/>
            <w:vAlign w:val="center"/>
            <w:hideMark/>
          </w:tcPr>
          <w:p w14:paraId="5FA41CBE" w14:textId="3647B82F" w:rsidR="00C55AC1" w:rsidRDefault="004A3E65" w:rsidP="00854E3F">
            <w:pPr>
              <w:jc w:val="center"/>
              <w:rPr>
                <w:sz w:val="28"/>
                <w:szCs w:val="28"/>
              </w:rPr>
            </w:pPr>
            <w:r>
              <w:rPr>
                <w:sz w:val="28"/>
                <w:szCs w:val="28"/>
              </w:rPr>
              <w:t>15</w:t>
            </w:r>
          </w:p>
        </w:tc>
        <w:tc>
          <w:tcPr>
            <w:tcW w:w="408" w:type="dxa"/>
            <w:tcBorders>
              <w:top w:val="single" w:sz="4" w:space="0" w:color="auto"/>
              <w:left w:val="single" w:sz="4" w:space="0" w:color="auto"/>
              <w:bottom w:val="nil"/>
              <w:right w:val="nil"/>
            </w:tcBorders>
            <w:shd w:val="clear" w:color="auto" w:fill="FFFFFF"/>
            <w:vAlign w:val="center"/>
            <w:hideMark/>
          </w:tcPr>
          <w:p w14:paraId="35EF9771" w14:textId="79D71DF1" w:rsidR="00C55AC1" w:rsidRDefault="004A3E65" w:rsidP="00854E3F">
            <w:pPr>
              <w:rPr>
                <w:sz w:val="28"/>
                <w:szCs w:val="28"/>
              </w:rPr>
            </w:pPr>
            <w:r>
              <w:rPr>
                <w:sz w:val="28"/>
                <w:szCs w:val="28"/>
              </w:rPr>
              <w:t xml:space="preserve"> 5</w:t>
            </w:r>
          </w:p>
        </w:tc>
        <w:tc>
          <w:tcPr>
            <w:tcW w:w="408" w:type="dxa"/>
            <w:tcBorders>
              <w:top w:val="single" w:sz="4" w:space="0" w:color="auto"/>
              <w:left w:val="single" w:sz="4" w:space="0" w:color="auto"/>
              <w:bottom w:val="nil"/>
              <w:right w:val="nil"/>
            </w:tcBorders>
            <w:shd w:val="clear" w:color="auto" w:fill="FFFFFF"/>
            <w:vAlign w:val="center"/>
            <w:hideMark/>
          </w:tcPr>
          <w:p w14:paraId="43918B8A" w14:textId="68DB02D1" w:rsidR="00C55AC1" w:rsidRDefault="004A3E65" w:rsidP="00854E3F">
            <w:pPr>
              <w:jc w:val="center"/>
              <w:rPr>
                <w:sz w:val="28"/>
                <w:szCs w:val="28"/>
              </w:rPr>
            </w:pPr>
            <w:r>
              <w:rPr>
                <w:sz w:val="28"/>
                <w:szCs w:val="28"/>
              </w:rPr>
              <w:t>3</w:t>
            </w:r>
          </w:p>
        </w:tc>
        <w:tc>
          <w:tcPr>
            <w:tcW w:w="407" w:type="dxa"/>
            <w:tcBorders>
              <w:top w:val="single" w:sz="4" w:space="0" w:color="auto"/>
              <w:left w:val="single" w:sz="4" w:space="0" w:color="auto"/>
              <w:bottom w:val="nil"/>
              <w:right w:val="nil"/>
            </w:tcBorders>
            <w:shd w:val="clear" w:color="auto" w:fill="FFFFFF"/>
            <w:vAlign w:val="center"/>
            <w:hideMark/>
          </w:tcPr>
          <w:p w14:paraId="41A2FD88" w14:textId="47C1151D" w:rsidR="00C55AC1" w:rsidRDefault="004A3E65"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24E5206D" w14:textId="3FF84D15" w:rsidR="00C55AC1" w:rsidRDefault="004A3E65" w:rsidP="00854E3F">
            <w:pPr>
              <w:jc w:val="center"/>
              <w:rPr>
                <w:sz w:val="28"/>
                <w:szCs w:val="28"/>
              </w:rPr>
            </w:pPr>
            <w:r>
              <w:rPr>
                <w:sz w:val="28"/>
                <w:szCs w:val="28"/>
              </w:rPr>
              <w:t>15</w:t>
            </w:r>
          </w:p>
        </w:tc>
        <w:tc>
          <w:tcPr>
            <w:tcW w:w="408" w:type="dxa"/>
            <w:tcBorders>
              <w:top w:val="single" w:sz="4" w:space="0" w:color="auto"/>
              <w:left w:val="single" w:sz="4" w:space="0" w:color="auto"/>
              <w:bottom w:val="nil"/>
              <w:right w:val="nil"/>
            </w:tcBorders>
            <w:shd w:val="clear" w:color="auto" w:fill="FFFFFF"/>
            <w:vAlign w:val="center"/>
            <w:hideMark/>
          </w:tcPr>
          <w:p w14:paraId="0519BD28" w14:textId="293A2B0D" w:rsidR="00C55AC1" w:rsidRDefault="004A3E65" w:rsidP="00854E3F">
            <w:pPr>
              <w:jc w:val="center"/>
              <w:rPr>
                <w:sz w:val="28"/>
                <w:szCs w:val="28"/>
              </w:rPr>
            </w:pPr>
            <w:r>
              <w:rPr>
                <w:sz w:val="28"/>
                <w:szCs w:val="28"/>
              </w:rPr>
              <w:t>7</w:t>
            </w:r>
          </w:p>
        </w:tc>
        <w:tc>
          <w:tcPr>
            <w:tcW w:w="407" w:type="dxa"/>
            <w:tcBorders>
              <w:top w:val="single" w:sz="4" w:space="0" w:color="auto"/>
              <w:left w:val="single" w:sz="4" w:space="0" w:color="auto"/>
              <w:bottom w:val="nil"/>
              <w:right w:val="nil"/>
            </w:tcBorders>
            <w:shd w:val="clear" w:color="auto" w:fill="FFFFFF"/>
            <w:vAlign w:val="center"/>
            <w:hideMark/>
          </w:tcPr>
          <w:p w14:paraId="477A6CEA" w14:textId="0443283C" w:rsidR="00C55AC1" w:rsidRDefault="004A3E65" w:rsidP="00854E3F">
            <w:pPr>
              <w:jc w:val="center"/>
              <w:rPr>
                <w:sz w:val="28"/>
                <w:szCs w:val="28"/>
              </w:rPr>
            </w:pPr>
            <w:r>
              <w:rPr>
                <w:sz w:val="28"/>
                <w:szCs w:val="28"/>
              </w:rPr>
              <w:t>1</w:t>
            </w:r>
          </w:p>
        </w:tc>
        <w:tc>
          <w:tcPr>
            <w:tcW w:w="408" w:type="dxa"/>
            <w:tcBorders>
              <w:top w:val="single" w:sz="4" w:space="0" w:color="auto"/>
              <w:left w:val="single" w:sz="4" w:space="0" w:color="auto"/>
              <w:bottom w:val="nil"/>
              <w:right w:val="nil"/>
            </w:tcBorders>
            <w:shd w:val="clear" w:color="auto" w:fill="FFFFFF"/>
            <w:vAlign w:val="center"/>
            <w:hideMark/>
          </w:tcPr>
          <w:p w14:paraId="3EB12E7D" w14:textId="78D31244" w:rsidR="00C55AC1" w:rsidRDefault="004A3E65" w:rsidP="00854E3F">
            <w:pPr>
              <w:jc w:val="center"/>
              <w:rPr>
                <w:sz w:val="28"/>
                <w:szCs w:val="28"/>
              </w:rPr>
            </w:pPr>
            <w:r>
              <w:rPr>
                <w:sz w:val="28"/>
                <w:szCs w:val="28"/>
              </w:rPr>
              <w:t>1</w:t>
            </w:r>
          </w:p>
        </w:tc>
        <w:tc>
          <w:tcPr>
            <w:tcW w:w="408" w:type="dxa"/>
            <w:tcBorders>
              <w:top w:val="single" w:sz="4" w:space="0" w:color="auto"/>
              <w:left w:val="single" w:sz="4" w:space="0" w:color="auto"/>
              <w:bottom w:val="nil"/>
              <w:right w:val="nil"/>
            </w:tcBorders>
            <w:shd w:val="clear" w:color="auto" w:fill="FFFFFF"/>
            <w:vAlign w:val="center"/>
            <w:hideMark/>
          </w:tcPr>
          <w:p w14:paraId="2E515750" w14:textId="1862E6EF" w:rsidR="00C55AC1" w:rsidRDefault="004A3E65" w:rsidP="00854E3F">
            <w:pPr>
              <w:jc w:val="center"/>
              <w:rPr>
                <w:sz w:val="28"/>
                <w:szCs w:val="28"/>
              </w:rPr>
            </w:pPr>
            <w:r>
              <w:rPr>
                <w:sz w:val="28"/>
                <w:szCs w:val="28"/>
              </w:rPr>
              <w:t>16</w:t>
            </w:r>
          </w:p>
        </w:tc>
        <w:tc>
          <w:tcPr>
            <w:tcW w:w="407" w:type="dxa"/>
            <w:tcBorders>
              <w:top w:val="single" w:sz="4" w:space="0" w:color="auto"/>
              <w:left w:val="single" w:sz="4" w:space="0" w:color="auto"/>
              <w:bottom w:val="nil"/>
              <w:right w:val="nil"/>
            </w:tcBorders>
            <w:shd w:val="clear" w:color="auto" w:fill="FFFFFF"/>
            <w:vAlign w:val="center"/>
            <w:hideMark/>
          </w:tcPr>
          <w:p w14:paraId="018F731B" w14:textId="627CE978" w:rsidR="00C55AC1" w:rsidRDefault="004A3E65" w:rsidP="00854E3F">
            <w:pPr>
              <w:jc w:val="center"/>
              <w:rPr>
                <w:sz w:val="28"/>
                <w:szCs w:val="28"/>
              </w:rPr>
            </w:pPr>
            <w:r>
              <w:rPr>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773F7A84" w14:textId="292A4F82" w:rsidR="00C55AC1" w:rsidRDefault="004A3E65"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594C247F" w14:textId="50BACC65" w:rsidR="00C55AC1" w:rsidRDefault="004A3E65" w:rsidP="00854E3F">
            <w:pPr>
              <w:jc w:val="center"/>
              <w:rPr>
                <w:sz w:val="28"/>
                <w:szCs w:val="28"/>
              </w:rPr>
            </w:pPr>
            <w:r>
              <w:rPr>
                <w:sz w:val="28"/>
                <w:szCs w:val="28"/>
              </w:rPr>
              <w:t>1</w:t>
            </w:r>
          </w:p>
        </w:tc>
        <w:tc>
          <w:tcPr>
            <w:tcW w:w="407" w:type="dxa"/>
            <w:tcBorders>
              <w:top w:val="single" w:sz="4" w:space="0" w:color="auto"/>
              <w:left w:val="single" w:sz="4" w:space="0" w:color="auto"/>
              <w:bottom w:val="nil"/>
              <w:right w:val="nil"/>
            </w:tcBorders>
            <w:shd w:val="clear" w:color="auto" w:fill="FFFFFF"/>
            <w:vAlign w:val="center"/>
            <w:hideMark/>
          </w:tcPr>
          <w:p w14:paraId="5920FBF8" w14:textId="23D20C8E" w:rsidR="00C55AC1" w:rsidRDefault="004A3E65" w:rsidP="00854E3F">
            <w:pPr>
              <w:jc w:val="center"/>
              <w:rPr>
                <w:sz w:val="28"/>
                <w:szCs w:val="28"/>
              </w:rPr>
            </w:pPr>
            <w:r>
              <w:rPr>
                <w:sz w:val="28"/>
                <w:szCs w:val="28"/>
              </w:rPr>
              <w:t>18</w:t>
            </w:r>
          </w:p>
        </w:tc>
        <w:tc>
          <w:tcPr>
            <w:tcW w:w="408" w:type="dxa"/>
            <w:tcBorders>
              <w:top w:val="single" w:sz="4" w:space="0" w:color="auto"/>
              <w:left w:val="single" w:sz="4" w:space="0" w:color="auto"/>
              <w:bottom w:val="nil"/>
              <w:right w:val="nil"/>
            </w:tcBorders>
            <w:shd w:val="clear" w:color="auto" w:fill="FFFFFF"/>
            <w:vAlign w:val="center"/>
            <w:hideMark/>
          </w:tcPr>
          <w:p w14:paraId="616F3F25" w14:textId="693EFBDA" w:rsidR="00C55AC1" w:rsidRDefault="004A3E65" w:rsidP="00854E3F">
            <w:pPr>
              <w:jc w:val="center"/>
              <w:rPr>
                <w:sz w:val="28"/>
                <w:szCs w:val="28"/>
              </w:rPr>
            </w:pPr>
            <w:r>
              <w:rPr>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03D6576C" w14:textId="515E30F0" w:rsidR="00C55AC1" w:rsidRDefault="004A3E65"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50E469B4" w14:textId="77A2853D" w:rsidR="00C55AC1" w:rsidRDefault="004A3E65"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65B80351" w14:textId="1DF90AF9" w:rsidR="00C55AC1" w:rsidRDefault="004A3E65" w:rsidP="00854E3F">
            <w:pPr>
              <w:jc w:val="center"/>
              <w:rPr>
                <w:sz w:val="28"/>
                <w:szCs w:val="28"/>
              </w:rPr>
            </w:pPr>
            <w:r>
              <w:rPr>
                <w:sz w:val="28"/>
                <w:szCs w:val="28"/>
              </w:rPr>
              <w:t>15</w:t>
            </w:r>
          </w:p>
        </w:tc>
        <w:tc>
          <w:tcPr>
            <w:tcW w:w="408" w:type="dxa"/>
            <w:tcBorders>
              <w:top w:val="single" w:sz="4" w:space="0" w:color="auto"/>
              <w:left w:val="single" w:sz="4" w:space="0" w:color="auto"/>
              <w:bottom w:val="nil"/>
              <w:right w:val="nil"/>
            </w:tcBorders>
            <w:shd w:val="clear" w:color="auto" w:fill="FFFFFF"/>
            <w:vAlign w:val="center"/>
            <w:hideMark/>
          </w:tcPr>
          <w:p w14:paraId="5F642DF7" w14:textId="51B597BF" w:rsidR="00C55AC1" w:rsidRDefault="004A3E65" w:rsidP="00854E3F">
            <w:pPr>
              <w:jc w:val="center"/>
              <w:rPr>
                <w:sz w:val="28"/>
                <w:szCs w:val="28"/>
              </w:rPr>
            </w:pPr>
            <w:r>
              <w:rPr>
                <w:sz w:val="28"/>
                <w:szCs w:val="28"/>
              </w:rPr>
              <w:t>6</w:t>
            </w:r>
          </w:p>
        </w:tc>
        <w:tc>
          <w:tcPr>
            <w:tcW w:w="407" w:type="dxa"/>
            <w:tcBorders>
              <w:top w:val="single" w:sz="4" w:space="0" w:color="auto"/>
              <w:left w:val="single" w:sz="4" w:space="0" w:color="auto"/>
              <w:bottom w:val="nil"/>
              <w:right w:val="nil"/>
            </w:tcBorders>
            <w:shd w:val="clear" w:color="auto" w:fill="FFFFFF"/>
            <w:vAlign w:val="center"/>
            <w:hideMark/>
          </w:tcPr>
          <w:p w14:paraId="21443A05" w14:textId="1A1D4E58" w:rsidR="00C55AC1" w:rsidRDefault="004A3E65" w:rsidP="00854E3F">
            <w:pPr>
              <w:jc w:val="center"/>
              <w:rPr>
                <w:sz w:val="28"/>
                <w:szCs w:val="28"/>
              </w:rPr>
            </w:pPr>
            <w:r>
              <w:rPr>
                <w:sz w:val="28"/>
                <w:szCs w:val="28"/>
              </w:rPr>
              <w:t>2</w:t>
            </w:r>
          </w:p>
        </w:tc>
        <w:tc>
          <w:tcPr>
            <w:tcW w:w="408" w:type="dxa"/>
            <w:tcBorders>
              <w:top w:val="single" w:sz="4" w:space="0" w:color="auto"/>
              <w:left w:val="single" w:sz="4" w:space="0" w:color="auto"/>
              <w:bottom w:val="nil"/>
              <w:right w:val="nil"/>
            </w:tcBorders>
            <w:shd w:val="clear" w:color="auto" w:fill="FFFFFF"/>
            <w:vAlign w:val="center"/>
            <w:hideMark/>
          </w:tcPr>
          <w:p w14:paraId="51728AC3" w14:textId="2257F219" w:rsidR="00C55AC1" w:rsidRDefault="004A3E65" w:rsidP="00854E3F">
            <w:pPr>
              <w:jc w:val="center"/>
              <w:rPr>
                <w:sz w:val="28"/>
                <w:szCs w:val="28"/>
              </w:rPr>
            </w:pPr>
            <w:r>
              <w:rPr>
                <w:sz w:val="28"/>
                <w:szCs w:val="28"/>
              </w:rPr>
              <w:t>1</w:t>
            </w:r>
          </w:p>
        </w:tc>
        <w:tc>
          <w:tcPr>
            <w:tcW w:w="496" w:type="dxa"/>
            <w:tcBorders>
              <w:top w:val="single" w:sz="4" w:space="0" w:color="auto"/>
              <w:left w:val="single" w:sz="4" w:space="0" w:color="auto"/>
              <w:bottom w:val="nil"/>
              <w:right w:val="nil"/>
            </w:tcBorders>
            <w:shd w:val="clear" w:color="auto" w:fill="FFFFFF"/>
            <w:vAlign w:val="center"/>
            <w:hideMark/>
          </w:tcPr>
          <w:p w14:paraId="3242367A" w14:textId="514465A8" w:rsidR="00C55AC1" w:rsidRDefault="004A3E65" w:rsidP="00854E3F">
            <w:pPr>
              <w:jc w:val="center"/>
              <w:rPr>
                <w:b/>
                <w:sz w:val="28"/>
                <w:szCs w:val="28"/>
              </w:rPr>
            </w:pPr>
            <w:r>
              <w:rPr>
                <w:b/>
                <w:sz w:val="28"/>
                <w:szCs w:val="28"/>
              </w:rPr>
              <w:t>61.7</w:t>
            </w:r>
          </w:p>
        </w:tc>
        <w:tc>
          <w:tcPr>
            <w:tcW w:w="426" w:type="dxa"/>
            <w:tcBorders>
              <w:top w:val="single" w:sz="4" w:space="0" w:color="auto"/>
              <w:left w:val="single" w:sz="4" w:space="0" w:color="auto"/>
              <w:bottom w:val="nil"/>
              <w:right w:val="nil"/>
            </w:tcBorders>
            <w:shd w:val="clear" w:color="auto" w:fill="FFFFFF"/>
            <w:vAlign w:val="center"/>
            <w:hideMark/>
          </w:tcPr>
          <w:p w14:paraId="3130C5C8" w14:textId="224A1240" w:rsidR="00C55AC1" w:rsidRDefault="004A3E65" w:rsidP="00854E3F">
            <w:pPr>
              <w:jc w:val="center"/>
              <w:rPr>
                <w:b/>
                <w:sz w:val="28"/>
                <w:szCs w:val="28"/>
              </w:rPr>
            </w:pPr>
            <w:r>
              <w:rPr>
                <w:b/>
                <w:sz w:val="28"/>
                <w:szCs w:val="28"/>
              </w:rPr>
              <w:t>23,5</w:t>
            </w:r>
          </w:p>
        </w:tc>
        <w:tc>
          <w:tcPr>
            <w:tcW w:w="425" w:type="dxa"/>
            <w:tcBorders>
              <w:top w:val="single" w:sz="4" w:space="0" w:color="auto"/>
              <w:left w:val="single" w:sz="4" w:space="0" w:color="auto"/>
              <w:bottom w:val="nil"/>
              <w:right w:val="nil"/>
            </w:tcBorders>
            <w:shd w:val="clear" w:color="auto" w:fill="FFFFFF"/>
            <w:vAlign w:val="center"/>
            <w:hideMark/>
          </w:tcPr>
          <w:p w14:paraId="37204CDE" w14:textId="42922CC8" w:rsidR="00C55AC1" w:rsidRDefault="004A3E65" w:rsidP="00854E3F">
            <w:pPr>
              <w:jc w:val="center"/>
              <w:rPr>
                <w:b/>
                <w:sz w:val="28"/>
                <w:szCs w:val="28"/>
              </w:rPr>
            </w:pPr>
            <w:r>
              <w:rPr>
                <w:b/>
                <w:sz w:val="28"/>
                <w:szCs w:val="28"/>
              </w:rPr>
              <w:t>6,8</w:t>
            </w:r>
          </w:p>
        </w:tc>
        <w:tc>
          <w:tcPr>
            <w:tcW w:w="567" w:type="dxa"/>
            <w:tcBorders>
              <w:top w:val="single" w:sz="4" w:space="0" w:color="auto"/>
              <w:left w:val="single" w:sz="4" w:space="0" w:color="auto"/>
              <w:bottom w:val="nil"/>
              <w:right w:val="single" w:sz="4" w:space="0" w:color="auto"/>
            </w:tcBorders>
            <w:shd w:val="clear" w:color="auto" w:fill="FFFFFF"/>
            <w:vAlign w:val="center"/>
            <w:hideMark/>
          </w:tcPr>
          <w:p w14:paraId="6D31B7DD" w14:textId="590B4635" w:rsidR="00C55AC1" w:rsidRDefault="004A3E65" w:rsidP="00854E3F">
            <w:pPr>
              <w:jc w:val="center"/>
              <w:rPr>
                <w:b/>
                <w:sz w:val="28"/>
                <w:szCs w:val="28"/>
              </w:rPr>
            </w:pPr>
            <w:r>
              <w:rPr>
                <w:b/>
                <w:sz w:val="28"/>
                <w:szCs w:val="28"/>
              </w:rPr>
              <w:t>1,7</w:t>
            </w:r>
          </w:p>
        </w:tc>
      </w:tr>
      <w:tr w:rsidR="00C55AC1" w14:paraId="3CB03007" w14:textId="63FCEA5D" w:rsidTr="008E52CA">
        <w:trPr>
          <w:trHeight w:val="558"/>
        </w:trPr>
        <w:tc>
          <w:tcPr>
            <w:tcW w:w="1274" w:type="dxa"/>
            <w:vMerge w:val="restart"/>
            <w:tcBorders>
              <w:top w:val="single" w:sz="4" w:space="0" w:color="auto"/>
              <w:left w:val="single" w:sz="4" w:space="0" w:color="auto"/>
              <w:bottom w:val="single" w:sz="4" w:space="0" w:color="auto"/>
              <w:right w:val="nil"/>
            </w:tcBorders>
            <w:shd w:val="clear" w:color="auto" w:fill="FFFFFF"/>
            <w:hideMark/>
          </w:tcPr>
          <w:p w14:paraId="4930C7EB" w14:textId="5A9653F2" w:rsidR="00C55AC1" w:rsidRDefault="00C55AC1" w:rsidP="00854E3F">
            <w:pPr>
              <w:jc w:val="center"/>
              <w:rPr>
                <w:sz w:val="28"/>
                <w:szCs w:val="28"/>
              </w:rPr>
            </w:pPr>
            <w:r>
              <w:rPr>
                <w:sz w:val="28"/>
                <w:szCs w:val="28"/>
              </w:rPr>
              <w:t>Старша група№4</w:t>
            </w:r>
          </w:p>
          <w:p w14:paraId="6F7270D0" w14:textId="08BFF5DB" w:rsidR="00C55AC1" w:rsidRDefault="00C55AC1" w:rsidP="00854E3F">
            <w:pPr>
              <w:jc w:val="center"/>
              <w:rPr>
                <w:sz w:val="28"/>
                <w:szCs w:val="28"/>
              </w:rPr>
            </w:pPr>
          </w:p>
        </w:tc>
        <w:tc>
          <w:tcPr>
            <w:tcW w:w="991" w:type="dxa"/>
            <w:tcBorders>
              <w:top w:val="single" w:sz="4" w:space="0" w:color="auto"/>
              <w:left w:val="single" w:sz="4" w:space="0" w:color="auto"/>
              <w:bottom w:val="nil"/>
              <w:right w:val="nil"/>
            </w:tcBorders>
            <w:shd w:val="clear" w:color="auto" w:fill="FFFFFF"/>
            <w:hideMark/>
          </w:tcPr>
          <w:p w14:paraId="145ED1BA" w14:textId="77777777" w:rsidR="00C55AC1" w:rsidRDefault="00C55AC1" w:rsidP="00854E3F">
            <w:pPr>
              <w:jc w:val="center"/>
              <w:rPr>
                <w:sz w:val="28"/>
                <w:szCs w:val="28"/>
              </w:rPr>
            </w:pPr>
            <w:r>
              <w:rPr>
                <w:sz w:val="28"/>
                <w:szCs w:val="28"/>
              </w:rPr>
              <w:t>грудень</w:t>
            </w:r>
          </w:p>
        </w:tc>
        <w:tc>
          <w:tcPr>
            <w:tcW w:w="407" w:type="dxa"/>
            <w:tcBorders>
              <w:top w:val="single" w:sz="4" w:space="0" w:color="auto"/>
              <w:left w:val="single" w:sz="4" w:space="0" w:color="auto"/>
              <w:bottom w:val="nil"/>
              <w:right w:val="nil"/>
            </w:tcBorders>
            <w:shd w:val="clear" w:color="auto" w:fill="FFFFFF"/>
            <w:vAlign w:val="center"/>
            <w:hideMark/>
          </w:tcPr>
          <w:p w14:paraId="14A09148" w14:textId="38FA00EC" w:rsidR="00C55AC1" w:rsidRDefault="00C55AC1" w:rsidP="00854E3F">
            <w:pPr>
              <w:jc w:val="center"/>
              <w:rPr>
                <w:sz w:val="28"/>
                <w:szCs w:val="28"/>
              </w:rPr>
            </w:pPr>
            <w:r>
              <w:rPr>
                <w:sz w:val="28"/>
                <w:szCs w:val="28"/>
              </w:rPr>
              <w:t>17</w:t>
            </w:r>
          </w:p>
        </w:tc>
        <w:tc>
          <w:tcPr>
            <w:tcW w:w="408" w:type="dxa"/>
            <w:tcBorders>
              <w:top w:val="single" w:sz="4" w:space="0" w:color="auto"/>
              <w:left w:val="single" w:sz="4" w:space="0" w:color="auto"/>
              <w:bottom w:val="nil"/>
              <w:right w:val="nil"/>
            </w:tcBorders>
            <w:shd w:val="clear" w:color="auto" w:fill="FFFFFF"/>
            <w:vAlign w:val="center"/>
            <w:hideMark/>
          </w:tcPr>
          <w:p w14:paraId="6EF24049" w14:textId="3F8168B3" w:rsidR="00C55AC1" w:rsidRDefault="00C55AC1" w:rsidP="00854E3F">
            <w:pPr>
              <w:jc w:val="center"/>
              <w:rPr>
                <w:sz w:val="28"/>
                <w:szCs w:val="28"/>
              </w:rPr>
            </w:pPr>
            <w:r>
              <w:rPr>
                <w:sz w:val="28"/>
                <w:szCs w:val="28"/>
              </w:rPr>
              <w:t>10</w:t>
            </w:r>
          </w:p>
        </w:tc>
        <w:tc>
          <w:tcPr>
            <w:tcW w:w="407" w:type="dxa"/>
            <w:tcBorders>
              <w:top w:val="single" w:sz="4" w:space="0" w:color="auto"/>
              <w:left w:val="single" w:sz="4" w:space="0" w:color="auto"/>
              <w:bottom w:val="nil"/>
              <w:right w:val="nil"/>
            </w:tcBorders>
            <w:shd w:val="clear" w:color="auto" w:fill="FFFFFF"/>
            <w:vAlign w:val="center"/>
            <w:hideMark/>
          </w:tcPr>
          <w:p w14:paraId="5E991526" w14:textId="167A834B"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31CD2A8C" w14:textId="716C6318" w:rsidR="00C55AC1" w:rsidRDefault="00C55AC1" w:rsidP="00854E3F">
            <w:pPr>
              <w:jc w:val="center"/>
              <w:rPr>
                <w:sz w:val="28"/>
                <w:szCs w:val="28"/>
              </w:rPr>
            </w:pPr>
            <w:r>
              <w:rPr>
                <w:sz w:val="28"/>
                <w:szCs w:val="28"/>
              </w:rPr>
              <w:t>-</w:t>
            </w:r>
          </w:p>
        </w:tc>
        <w:tc>
          <w:tcPr>
            <w:tcW w:w="358" w:type="dxa"/>
            <w:tcBorders>
              <w:top w:val="single" w:sz="4" w:space="0" w:color="auto"/>
              <w:left w:val="single" w:sz="4" w:space="0" w:color="auto"/>
              <w:bottom w:val="nil"/>
              <w:right w:val="nil"/>
            </w:tcBorders>
            <w:shd w:val="clear" w:color="auto" w:fill="FFFFFF"/>
            <w:vAlign w:val="center"/>
            <w:hideMark/>
          </w:tcPr>
          <w:p w14:paraId="26E60B3C" w14:textId="3E543C94" w:rsidR="00C55AC1" w:rsidRDefault="00C55AC1" w:rsidP="00C55AC1">
            <w:pPr>
              <w:rPr>
                <w:sz w:val="28"/>
                <w:szCs w:val="28"/>
              </w:rPr>
            </w:pPr>
            <w:r>
              <w:rPr>
                <w:sz w:val="28"/>
                <w:szCs w:val="28"/>
              </w:rPr>
              <w:t>15</w:t>
            </w:r>
          </w:p>
        </w:tc>
        <w:tc>
          <w:tcPr>
            <w:tcW w:w="457" w:type="dxa"/>
            <w:tcBorders>
              <w:top w:val="single" w:sz="4" w:space="0" w:color="auto"/>
              <w:left w:val="single" w:sz="4" w:space="0" w:color="auto"/>
              <w:bottom w:val="nil"/>
              <w:right w:val="nil"/>
            </w:tcBorders>
            <w:shd w:val="clear" w:color="auto" w:fill="FFFFFF"/>
            <w:vAlign w:val="center"/>
            <w:hideMark/>
          </w:tcPr>
          <w:p w14:paraId="6249D67C" w14:textId="56F9A674" w:rsidR="00C55AC1" w:rsidRDefault="00C55AC1" w:rsidP="00854E3F">
            <w:pPr>
              <w:jc w:val="center"/>
              <w:rPr>
                <w:sz w:val="28"/>
                <w:szCs w:val="28"/>
              </w:rPr>
            </w:pPr>
            <w:r>
              <w:rPr>
                <w:sz w:val="28"/>
                <w:szCs w:val="28"/>
              </w:rPr>
              <w:t>12</w:t>
            </w:r>
          </w:p>
        </w:tc>
        <w:tc>
          <w:tcPr>
            <w:tcW w:w="408" w:type="dxa"/>
            <w:tcBorders>
              <w:top w:val="single" w:sz="4" w:space="0" w:color="auto"/>
              <w:left w:val="single" w:sz="4" w:space="0" w:color="auto"/>
              <w:bottom w:val="nil"/>
              <w:right w:val="nil"/>
            </w:tcBorders>
            <w:shd w:val="clear" w:color="auto" w:fill="FFFFFF"/>
            <w:vAlign w:val="center"/>
            <w:hideMark/>
          </w:tcPr>
          <w:p w14:paraId="45B63D25" w14:textId="51D70A5C"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7B549612" w14:textId="3998BA76" w:rsidR="00C55AC1" w:rsidRDefault="00C55AC1"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770E2460" w14:textId="77777777" w:rsidR="00C55AC1" w:rsidRDefault="00C55AC1" w:rsidP="00854E3F">
            <w:pPr>
              <w:rPr>
                <w:sz w:val="28"/>
                <w:szCs w:val="28"/>
              </w:rPr>
            </w:pPr>
            <w:r>
              <w:rPr>
                <w:sz w:val="28"/>
                <w:szCs w:val="28"/>
              </w:rPr>
              <w:t xml:space="preserve"> 8</w:t>
            </w:r>
          </w:p>
        </w:tc>
        <w:tc>
          <w:tcPr>
            <w:tcW w:w="408" w:type="dxa"/>
            <w:tcBorders>
              <w:top w:val="single" w:sz="4" w:space="0" w:color="auto"/>
              <w:left w:val="single" w:sz="4" w:space="0" w:color="auto"/>
              <w:bottom w:val="nil"/>
              <w:right w:val="nil"/>
            </w:tcBorders>
            <w:shd w:val="clear" w:color="auto" w:fill="FFFFFF"/>
            <w:vAlign w:val="center"/>
            <w:hideMark/>
          </w:tcPr>
          <w:p w14:paraId="7496702E" w14:textId="608166A0" w:rsidR="00C55AC1" w:rsidRDefault="00C55AC1" w:rsidP="00854E3F">
            <w:pPr>
              <w:jc w:val="center"/>
              <w:rPr>
                <w:sz w:val="28"/>
                <w:szCs w:val="28"/>
              </w:rPr>
            </w:pPr>
            <w:r>
              <w:rPr>
                <w:sz w:val="28"/>
                <w:szCs w:val="28"/>
              </w:rPr>
              <w:t>15</w:t>
            </w:r>
          </w:p>
        </w:tc>
        <w:tc>
          <w:tcPr>
            <w:tcW w:w="408" w:type="dxa"/>
            <w:tcBorders>
              <w:top w:val="single" w:sz="4" w:space="0" w:color="auto"/>
              <w:left w:val="single" w:sz="4" w:space="0" w:color="auto"/>
              <w:bottom w:val="nil"/>
              <w:right w:val="nil"/>
            </w:tcBorders>
            <w:shd w:val="clear" w:color="auto" w:fill="FFFFFF"/>
            <w:vAlign w:val="center"/>
            <w:hideMark/>
          </w:tcPr>
          <w:p w14:paraId="4A5A97E9" w14:textId="0B418143" w:rsidR="00C55AC1" w:rsidRDefault="00C55AC1" w:rsidP="00854E3F">
            <w:pPr>
              <w:jc w:val="center"/>
              <w:rPr>
                <w:sz w:val="28"/>
                <w:szCs w:val="28"/>
              </w:rPr>
            </w:pPr>
            <w:r>
              <w:rPr>
                <w:sz w:val="28"/>
                <w:szCs w:val="28"/>
              </w:rPr>
              <w:t>4</w:t>
            </w:r>
          </w:p>
        </w:tc>
        <w:tc>
          <w:tcPr>
            <w:tcW w:w="407" w:type="dxa"/>
            <w:tcBorders>
              <w:top w:val="single" w:sz="4" w:space="0" w:color="auto"/>
              <w:left w:val="single" w:sz="4" w:space="0" w:color="auto"/>
              <w:bottom w:val="nil"/>
              <w:right w:val="nil"/>
            </w:tcBorders>
            <w:shd w:val="clear" w:color="auto" w:fill="FFFFFF"/>
            <w:vAlign w:val="center"/>
            <w:hideMark/>
          </w:tcPr>
          <w:p w14:paraId="1082A196" w14:textId="584DDB32"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7E7DA618" w14:textId="2FDBB425" w:rsidR="00C55AC1" w:rsidRDefault="00C55AC1" w:rsidP="00854E3F">
            <w:pPr>
              <w:jc w:val="center"/>
              <w:rPr>
                <w:sz w:val="28"/>
                <w:szCs w:val="28"/>
              </w:rPr>
            </w:pPr>
            <w:r>
              <w:rPr>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3559E62C" w14:textId="01A9D5C5" w:rsidR="00C55AC1" w:rsidRDefault="00C55AC1" w:rsidP="00854E3F">
            <w:pPr>
              <w:jc w:val="center"/>
              <w:rPr>
                <w:sz w:val="28"/>
                <w:szCs w:val="28"/>
              </w:rPr>
            </w:pPr>
            <w:r>
              <w:rPr>
                <w:sz w:val="28"/>
                <w:szCs w:val="28"/>
              </w:rPr>
              <w:t>12</w:t>
            </w:r>
          </w:p>
        </w:tc>
        <w:tc>
          <w:tcPr>
            <w:tcW w:w="407" w:type="dxa"/>
            <w:tcBorders>
              <w:top w:val="single" w:sz="4" w:space="0" w:color="auto"/>
              <w:left w:val="single" w:sz="4" w:space="0" w:color="auto"/>
              <w:bottom w:val="nil"/>
              <w:right w:val="nil"/>
            </w:tcBorders>
            <w:shd w:val="clear" w:color="auto" w:fill="FFFFFF"/>
            <w:vAlign w:val="center"/>
            <w:hideMark/>
          </w:tcPr>
          <w:p w14:paraId="54DFFEC6" w14:textId="719B21F4" w:rsidR="00C55AC1" w:rsidRDefault="00C55AC1" w:rsidP="00854E3F">
            <w:pPr>
              <w:jc w:val="center"/>
              <w:rPr>
                <w:sz w:val="28"/>
                <w:szCs w:val="28"/>
              </w:rPr>
            </w:pPr>
            <w:r>
              <w:rPr>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303DD523" w14:textId="31D182EB"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4F266612" w14:textId="07820F58" w:rsidR="00C55AC1" w:rsidRDefault="00C55AC1" w:rsidP="00854E3F">
            <w:pPr>
              <w:jc w:val="center"/>
              <w:rPr>
                <w:sz w:val="28"/>
                <w:szCs w:val="28"/>
              </w:rPr>
            </w:pPr>
            <w:r>
              <w:rPr>
                <w:sz w:val="28"/>
                <w:szCs w:val="28"/>
              </w:rPr>
              <w:t>13</w:t>
            </w:r>
          </w:p>
        </w:tc>
        <w:tc>
          <w:tcPr>
            <w:tcW w:w="407" w:type="dxa"/>
            <w:tcBorders>
              <w:top w:val="single" w:sz="4" w:space="0" w:color="auto"/>
              <w:left w:val="single" w:sz="4" w:space="0" w:color="auto"/>
              <w:bottom w:val="nil"/>
              <w:right w:val="nil"/>
            </w:tcBorders>
            <w:shd w:val="clear" w:color="auto" w:fill="FFFFFF"/>
            <w:vAlign w:val="center"/>
            <w:hideMark/>
          </w:tcPr>
          <w:p w14:paraId="0F26AFE3" w14:textId="51D7BCAD" w:rsidR="00C55AC1" w:rsidRDefault="00C55AC1" w:rsidP="00854E3F">
            <w:pPr>
              <w:jc w:val="center"/>
              <w:rPr>
                <w:sz w:val="28"/>
                <w:szCs w:val="28"/>
              </w:rPr>
            </w:pPr>
            <w:r>
              <w:rPr>
                <w:sz w:val="28"/>
                <w:szCs w:val="28"/>
              </w:rPr>
              <w:t>13</w:t>
            </w:r>
          </w:p>
        </w:tc>
        <w:tc>
          <w:tcPr>
            <w:tcW w:w="408" w:type="dxa"/>
            <w:tcBorders>
              <w:top w:val="single" w:sz="4" w:space="0" w:color="auto"/>
              <w:left w:val="single" w:sz="4" w:space="0" w:color="auto"/>
              <w:bottom w:val="nil"/>
              <w:right w:val="nil"/>
            </w:tcBorders>
            <w:shd w:val="clear" w:color="auto" w:fill="FFFFFF"/>
            <w:vAlign w:val="center"/>
            <w:hideMark/>
          </w:tcPr>
          <w:p w14:paraId="5A3647CB" w14:textId="04710B64" w:rsidR="00C55AC1" w:rsidRDefault="00C55AC1" w:rsidP="00854E3F">
            <w:pPr>
              <w:jc w:val="center"/>
              <w:rPr>
                <w:sz w:val="28"/>
                <w:szCs w:val="28"/>
              </w:rPr>
            </w:pPr>
            <w:r>
              <w:rPr>
                <w:sz w:val="28"/>
                <w:szCs w:val="28"/>
              </w:rPr>
              <w:t>1</w:t>
            </w:r>
          </w:p>
        </w:tc>
        <w:tc>
          <w:tcPr>
            <w:tcW w:w="408" w:type="dxa"/>
            <w:tcBorders>
              <w:top w:val="single" w:sz="4" w:space="0" w:color="auto"/>
              <w:left w:val="single" w:sz="4" w:space="0" w:color="auto"/>
              <w:bottom w:val="nil"/>
              <w:right w:val="nil"/>
            </w:tcBorders>
            <w:shd w:val="clear" w:color="auto" w:fill="FFFFFF"/>
            <w:vAlign w:val="center"/>
            <w:hideMark/>
          </w:tcPr>
          <w:p w14:paraId="6F6D16A7" w14:textId="650FBD84" w:rsidR="00C55AC1" w:rsidRDefault="00C55AC1"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470AF1B0" w14:textId="27E65F19" w:rsidR="00C55AC1" w:rsidRDefault="00C55AC1" w:rsidP="00854E3F">
            <w:pPr>
              <w:jc w:val="center"/>
              <w:rPr>
                <w:sz w:val="28"/>
                <w:szCs w:val="28"/>
              </w:rPr>
            </w:pPr>
            <w:r>
              <w:rPr>
                <w:sz w:val="28"/>
                <w:szCs w:val="28"/>
              </w:rPr>
              <w:t>14</w:t>
            </w:r>
          </w:p>
        </w:tc>
        <w:tc>
          <w:tcPr>
            <w:tcW w:w="408" w:type="dxa"/>
            <w:tcBorders>
              <w:top w:val="single" w:sz="4" w:space="0" w:color="auto"/>
              <w:left w:val="single" w:sz="4" w:space="0" w:color="auto"/>
              <w:bottom w:val="nil"/>
              <w:right w:val="nil"/>
            </w:tcBorders>
            <w:shd w:val="clear" w:color="auto" w:fill="FFFFFF"/>
            <w:vAlign w:val="center"/>
            <w:hideMark/>
          </w:tcPr>
          <w:p w14:paraId="09E6D1DF" w14:textId="2F353084" w:rsidR="00C55AC1" w:rsidRDefault="00C55AC1" w:rsidP="00854E3F">
            <w:pPr>
              <w:jc w:val="center"/>
              <w:rPr>
                <w:sz w:val="28"/>
                <w:szCs w:val="28"/>
              </w:rPr>
            </w:pPr>
            <w:r>
              <w:rPr>
                <w:sz w:val="28"/>
                <w:szCs w:val="28"/>
              </w:rPr>
              <w:t>13</w:t>
            </w:r>
          </w:p>
        </w:tc>
        <w:tc>
          <w:tcPr>
            <w:tcW w:w="408" w:type="dxa"/>
            <w:tcBorders>
              <w:top w:val="single" w:sz="4" w:space="0" w:color="auto"/>
              <w:left w:val="single" w:sz="4" w:space="0" w:color="auto"/>
              <w:bottom w:val="nil"/>
              <w:right w:val="nil"/>
            </w:tcBorders>
            <w:shd w:val="clear" w:color="auto" w:fill="FFFFFF"/>
            <w:vAlign w:val="center"/>
            <w:hideMark/>
          </w:tcPr>
          <w:p w14:paraId="770DFED2" w14:textId="57F9E1C3" w:rsidR="00C55AC1" w:rsidRDefault="00830F00" w:rsidP="00854E3F">
            <w:pPr>
              <w:jc w:val="center"/>
              <w:rPr>
                <w:sz w:val="28"/>
                <w:szCs w:val="28"/>
              </w:rPr>
            </w:pPr>
            <w:r>
              <w:rPr>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6EF5C1EF" w14:textId="2324B55F" w:rsidR="00C55AC1" w:rsidRDefault="00830F00" w:rsidP="00854E3F">
            <w:pPr>
              <w:jc w:val="center"/>
              <w:rPr>
                <w:sz w:val="28"/>
                <w:szCs w:val="28"/>
              </w:rPr>
            </w:pPr>
            <w:r>
              <w:rPr>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651DF392" w14:textId="524ED254" w:rsidR="00C55AC1" w:rsidRDefault="00830F00" w:rsidP="00854E3F">
            <w:pPr>
              <w:jc w:val="center"/>
              <w:rPr>
                <w:sz w:val="28"/>
                <w:szCs w:val="28"/>
              </w:rPr>
            </w:pPr>
            <w:r>
              <w:rPr>
                <w:sz w:val="28"/>
                <w:szCs w:val="28"/>
              </w:rPr>
              <w:t>1</w:t>
            </w:r>
            <w:r w:rsidR="00C55AC1">
              <w:rPr>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49160AB8" w14:textId="642AC2C5" w:rsidR="00C55AC1" w:rsidRDefault="00830F00" w:rsidP="00854E3F">
            <w:pPr>
              <w:jc w:val="center"/>
              <w:rPr>
                <w:sz w:val="28"/>
                <w:szCs w:val="28"/>
              </w:rPr>
            </w:pPr>
            <w:r>
              <w:rPr>
                <w:sz w:val="28"/>
                <w:szCs w:val="28"/>
              </w:rPr>
              <w:t>9</w:t>
            </w:r>
          </w:p>
        </w:tc>
        <w:tc>
          <w:tcPr>
            <w:tcW w:w="407" w:type="dxa"/>
            <w:tcBorders>
              <w:top w:val="single" w:sz="4" w:space="0" w:color="auto"/>
              <w:left w:val="single" w:sz="4" w:space="0" w:color="auto"/>
              <w:bottom w:val="nil"/>
              <w:right w:val="nil"/>
            </w:tcBorders>
            <w:shd w:val="clear" w:color="auto" w:fill="FFFFFF"/>
            <w:vAlign w:val="center"/>
            <w:hideMark/>
          </w:tcPr>
          <w:p w14:paraId="6DA61726" w14:textId="27D2E5B0" w:rsidR="00C55AC1" w:rsidRDefault="00830F00" w:rsidP="00854E3F">
            <w:pPr>
              <w:jc w:val="center"/>
              <w:rPr>
                <w:sz w:val="28"/>
                <w:szCs w:val="28"/>
              </w:rPr>
            </w:pPr>
            <w:r>
              <w:rPr>
                <w:sz w:val="28"/>
                <w:szCs w:val="28"/>
              </w:rPr>
              <w:t>2</w:t>
            </w:r>
          </w:p>
        </w:tc>
        <w:tc>
          <w:tcPr>
            <w:tcW w:w="408" w:type="dxa"/>
            <w:tcBorders>
              <w:top w:val="single" w:sz="4" w:space="0" w:color="auto"/>
              <w:left w:val="single" w:sz="4" w:space="0" w:color="auto"/>
              <w:bottom w:val="nil"/>
              <w:right w:val="nil"/>
            </w:tcBorders>
            <w:shd w:val="clear" w:color="auto" w:fill="FFFFFF"/>
            <w:vAlign w:val="center"/>
            <w:hideMark/>
          </w:tcPr>
          <w:p w14:paraId="17D2F2A3" w14:textId="1A5267C5" w:rsidR="00C55AC1" w:rsidRDefault="00830F00" w:rsidP="00854E3F">
            <w:pPr>
              <w:jc w:val="center"/>
              <w:rPr>
                <w:sz w:val="28"/>
                <w:szCs w:val="28"/>
              </w:rPr>
            </w:pPr>
            <w:r>
              <w:rPr>
                <w:sz w:val="28"/>
                <w:szCs w:val="28"/>
              </w:rPr>
              <w:t>-</w:t>
            </w:r>
          </w:p>
        </w:tc>
        <w:tc>
          <w:tcPr>
            <w:tcW w:w="496" w:type="dxa"/>
            <w:tcBorders>
              <w:top w:val="single" w:sz="4" w:space="0" w:color="auto"/>
              <w:left w:val="single" w:sz="4" w:space="0" w:color="auto"/>
              <w:bottom w:val="nil"/>
              <w:right w:val="nil"/>
            </w:tcBorders>
            <w:shd w:val="clear" w:color="auto" w:fill="FFFFFF"/>
            <w:vAlign w:val="center"/>
            <w:hideMark/>
          </w:tcPr>
          <w:p w14:paraId="12B30500" w14:textId="7D3699F4" w:rsidR="00C55AC1" w:rsidRDefault="00830F00" w:rsidP="00854E3F">
            <w:pPr>
              <w:jc w:val="center"/>
              <w:rPr>
                <w:b/>
                <w:sz w:val="28"/>
                <w:szCs w:val="28"/>
              </w:rPr>
            </w:pPr>
            <w:r>
              <w:rPr>
                <w:b/>
                <w:sz w:val="28"/>
                <w:szCs w:val="28"/>
              </w:rPr>
              <w:t>48</w:t>
            </w:r>
          </w:p>
        </w:tc>
        <w:tc>
          <w:tcPr>
            <w:tcW w:w="426" w:type="dxa"/>
            <w:tcBorders>
              <w:top w:val="single" w:sz="4" w:space="0" w:color="auto"/>
              <w:left w:val="single" w:sz="4" w:space="0" w:color="auto"/>
              <w:bottom w:val="nil"/>
              <w:right w:val="nil"/>
            </w:tcBorders>
            <w:shd w:val="clear" w:color="auto" w:fill="FFFFFF"/>
            <w:vAlign w:val="center"/>
            <w:hideMark/>
          </w:tcPr>
          <w:p w14:paraId="78D383CC" w14:textId="49BCD7E5" w:rsidR="00C55AC1" w:rsidRDefault="00830F00" w:rsidP="00854E3F">
            <w:pPr>
              <w:jc w:val="center"/>
              <w:rPr>
                <w:b/>
                <w:sz w:val="28"/>
                <w:szCs w:val="28"/>
              </w:rPr>
            </w:pPr>
            <w:r>
              <w:rPr>
                <w:b/>
                <w:sz w:val="28"/>
                <w:szCs w:val="28"/>
              </w:rPr>
              <w:t>45</w:t>
            </w:r>
          </w:p>
        </w:tc>
        <w:tc>
          <w:tcPr>
            <w:tcW w:w="425" w:type="dxa"/>
            <w:tcBorders>
              <w:top w:val="single" w:sz="4" w:space="0" w:color="auto"/>
              <w:left w:val="single" w:sz="4" w:space="0" w:color="auto"/>
              <w:bottom w:val="nil"/>
              <w:right w:val="nil"/>
            </w:tcBorders>
            <w:shd w:val="clear" w:color="auto" w:fill="FFFFFF"/>
            <w:vAlign w:val="center"/>
            <w:hideMark/>
          </w:tcPr>
          <w:p w14:paraId="65742F27" w14:textId="7D6C6034" w:rsidR="00C55AC1" w:rsidRDefault="00830F00" w:rsidP="00854E3F">
            <w:pPr>
              <w:jc w:val="center"/>
              <w:rPr>
                <w:b/>
                <w:sz w:val="28"/>
                <w:szCs w:val="28"/>
              </w:rPr>
            </w:pPr>
            <w:r>
              <w:rPr>
                <w:b/>
                <w:sz w:val="28"/>
                <w:szCs w:val="28"/>
              </w:rPr>
              <w:t>7</w:t>
            </w:r>
          </w:p>
        </w:tc>
        <w:tc>
          <w:tcPr>
            <w:tcW w:w="567" w:type="dxa"/>
            <w:tcBorders>
              <w:top w:val="single" w:sz="4" w:space="0" w:color="auto"/>
              <w:left w:val="single" w:sz="4" w:space="0" w:color="auto"/>
              <w:bottom w:val="nil"/>
              <w:right w:val="single" w:sz="4" w:space="0" w:color="auto"/>
            </w:tcBorders>
            <w:shd w:val="clear" w:color="auto" w:fill="FFFFFF"/>
            <w:vAlign w:val="center"/>
            <w:hideMark/>
          </w:tcPr>
          <w:p w14:paraId="3541E9B9" w14:textId="202FAB70" w:rsidR="00C55AC1" w:rsidRDefault="00830F00" w:rsidP="00854E3F">
            <w:pPr>
              <w:jc w:val="center"/>
              <w:rPr>
                <w:b/>
                <w:sz w:val="28"/>
                <w:szCs w:val="28"/>
              </w:rPr>
            </w:pPr>
            <w:r>
              <w:rPr>
                <w:b/>
                <w:sz w:val="28"/>
                <w:szCs w:val="28"/>
              </w:rPr>
              <w:t>-</w:t>
            </w:r>
          </w:p>
        </w:tc>
      </w:tr>
      <w:tr w:rsidR="00C55AC1" w14:paraId="6EFDFEE8" w14:textId="410B0844" w:rsidTr="008E52CA">
        <w:trPr>
          <w:trHeight w:val="558"/>
        </w:trPr>
        <w:tc>
          <w:tcPr>
            <w:tcW w:w="1274" w:type="dxa"/>
            <w:vMerge/>
            <w:tcBorders>
              <w:top w:val="single" w:sz="4" w:space="0" w:color="auto"/>
              <w:left w:val="single" w:sz="4" w:space="0" w:color="auto"/>
              <w:bottom w:val="single" w:sz="4" w:space="0" w:color="auto"/>
              <w:right w:val="nil"/>
            </w:tcBorders>
            <w:vAlign w:val="center"/>
            <w:hideMark/>
          </w:tcPr>
          <w:p w14:paraId="4E2F63DE" w14:textId="77777777" w:rsidR="00C55AC1" w:rsidRDefault="00C55AC1" w:rsidP="00854E3F">
            <w:pPr>
              <w:rPr>
                <w:sz w:val="28"/>
                <w:szCs w:val="28"/>
              </w:rPr>
            </w:pPr>
          </w:p>
        </w:tc>
        <w:tc>
          <w:tcPr>
            <w:tcW w:w="991" w:type="dxa"/>
            <w:tcBorders>
              <w:top w:val="single" w:sz="4" w:space="0" w:color="auto"/>
              <w:left w:val="single" w:sz="4" w:space="0" w:color="auto"/>
              <w:bottom w:val="single" w:sz="4" w:space="0" w:color="auto"/>
              <w:right w:val="nil"/>
            </w:tcBorders>
            <w:shd w:val="clear" w:color="auto" w:fill="FFFFFF"/>
            <w:hideMark/>
          </w:tcPr>
          <w:p w14:paraId="0B172800" w14:textId="77777777" w:rsidR="00C55AC1" w:rsidRDefault="00C55AC1" w:rsidP="00854E3F">
            <w:pPr>
              <w:jc w:val="center"/>
              <w:rPr>
                <w:sz w:val="28"/>
                <w:szCs w:val="28"/>
              </w:rPr>
            </w:pPr>
            <w:r>
              <w:rPr>
                <w:sz w:val="28"/>
                <w:szCs w:val="28"/>
              </w:rPr>
              <w:t>травень</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2662E24" w14:textId="77777777" w:rsidR="00C55AC1" w:rsidRDefault="00C55AC1" w:rsidP="00854E3F">
            <w:pPr>
              <w:jc w:val="center"/>
              <w:rPr>
                <w:sz w:val="28"/>
                <w:szCs w:val="28"/>
              </w:rPr>
            </w:pPr>
            <w:r>
              <w:rPr>
                <w:sz w:val="28"/>
                <w:szCs w:val="28"/>
              </w:rPr>
              <w:t>16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504E002" w14:textId="1993402D" w:rsidR="00C55AC1" w:rsidRDefault="008D78B9" w:rsidP="00854E3F">
            <w:pPr>
              <w:jc w:val="center"/>
              <w:rPr>
                <w:sz w:val="28"/>
                <w:szCs w:val="28"/>
              </w:rPr>
            </w:pPr>
            <w:r>
              <w:rPr>
                <w:sz w:val="28"/>
                <w:szCs w:val="28"/>
              </w:rPr>
              <w:t>7</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5712B120" w14:textId="5F7FDD85" w:rsidR="00C55AC1" w:rsidRDefault="008D78B9" w:rsidP="00854E3F">
            <w:pPr>
              <w:jc w:val="center"/>
              <w:rPr>
                <w:sz w:val="28"/>
                <w:szCs w:val="28"/>
              </w:rPr>
            </w:pPr>
            <w:r>
              <w:rPr>
                <w:sz w:val="28"/>
                <w:szCs w:val="28"/>
              </w:rPr>
              <w:t>4</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321F0F8" w14:textId="77777777" w:rsidR="00C55AC1" w:rsidRDefault="00C55AC1" w:rsidP="00854E3F">
            <w:pPr>
              <w:jc w:val="center"/>
              <w:rPr>
                <w:sz w:val="28"/>
                <w:szCs w:val="28"/>
              </w:rPr>
            </w:pPr>
            <w:r>
              <w:rPr>
                <w:sz w:val="28"/>
                <w:szCs w:val="28"/>
              </w:rPr>
              <w:t>-</w:t>
            </w:r>
          </w:p>
        </w:tc>
        <w:tc>
          <w:tcPr>
            <w:tcW w:w="358" w:type="dxa"/>
            <w:tcBorders>
              <w:top w:val="single" w:sz="4" w:space="0" w:color="auto"/>
              <w:left w:val="single" w:sz="4" w:space="0" w:color="auto"/>
              <w:bottom w:val="single" w:sz="4" w:space="0" w:color="auto"/>
              <w:right w:val="nil"/>
            </w:tcBorders>
            <w:shd w:val="clear" w:color="auto" w:fill="FFFFFF"/>
            <w:vAlign w:val="center"/>
            <w:hideMark/>
          </w:tcPr>
          <w:p w14:paraId="4826137D" w14:textId="72617716" w:rsidR="00C55AC1" w:rsidRDefault="008D78B9" w:rsidP="00854E3F">
            <w:pPr>
              <w:jc w:val="center"/>
              <w:rPr>
                <w:sz w:val="28"/>
                <w:szCs w:val="28"/>
              </w:rPr>
            </w:pPr>
            <w:r>
              <w:rPr>
                <w:sz w:val="28"/>
                <w:szCs w:val="28"/>
              </w:rPr>
              <w:t>19</w:t>
            </w:r>
          </w:p>
        </w:tc>
        <w:tc>
          <w:tcPr>
            <w:tcW w:w="457" w:type="dxa"/>
            <w:tcBorders>
              <w:top w:val="single" w:sz="4" w:space="0" w:color="auto"/>
              <w:left w:val="single" w:sz="4" w:space="0" w:color="auto"/>
              <w:bottom w:val="single" w:sz="4" w:space="0" w:color="auto"/>
              <w:right w:val="nil"/>
            </w:tcBorders>
            <w:shd w:val="clear" w:color="auto" w:fill="FFFFFF"/>
            <w:vAlign w:val="center"/>
            <w:hideMark/>
          </w:tcPr>
          <w:p w14:paraId="77C6817E" w14:textId="2E3A122B" w:rsidR="00C55AC1" w:rsidRDefault="008D78B9" w:rsidP="00854E3F">
            <w:pPr>
              <w:jc w:val="center"/>
              <w:rPr>
                <w:sz w:val="28"/>
                <w:szCs w:val="28"/>
              </w:rPr>
            </w:pPr>
            <w:r>
              <w:rPr>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562C2E0" w14:textId="77777777" w:rsidR="00C55AC1" w:rsidRDefault="00C55AC1" w:rsidP="00854E3F">
            <w:pPr>
              <w:jc w:val="center"/>
              <w:rPr>
                <w:sz w:val="28"/>
                <w:szCs w:val="28"/>
              </w:rPr>
            </w:pPr>
            <w:r>
              <w:rPr>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8DAC7D9" w14:textId="77777777" w:rsidR="00C55AC1" w:rsidRDefault="00C55AC1" w:rsidP="00854E3F">
            <w:pPr>
              <w:jc w:val="center"/>
              <w:rPr>
                <w:sz w:val="28"/>
                <w:szCs w:val="28"/>
              </w:rPr>
            </w:pPr>
            <w:r>
              <w:rPr>
                <w:sz w:val="28"/>
                <w:szCs w:val="28"/>
              </w:rPr>
              <w:t>-</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4C317359" w14:textId="2C5E216F" w:rsidR="00C55AC1" w:rsidRDefault="008D78B9" w:rsidP="00854E3F">
            <w:pPr>
              <w:jc w:val="center"/>
              <w:rPr>
                <w:sz w:val="28"/>
                <w:szCs w:val="28"/>
              </w:rPr>
            </w:pPr>
            <w:r>
              <w:rPr>
                <w:sz w:val="28"/>
                <w:szCs w:val="28"/>
              </w:rPr>
              <w:t>10</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2022FAEB" w14:textId="14292D5E" w:rsidR="00C55AC1" w:rsidRDefault="008D78B9" w:rsidP="00854E3F">
            <w:pPr>
              <w:jc w:val="center"/>
              <w:rPr>
                <w:sz w:val="28"/>
                <w:szCs w:val="28"/>
              </w:rPr>
            </w:pPr>
            <w:r>
              <w:rPr>
                <w:sz w:val="28"/>
                <w:szCs w:val="28"/>
              </w:rPr>
              <w:t>16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900DE30" w14:textId="2983373A" w:rsidR="00C55AC1" w:rsidRDefault="008D78B9" w:rsidP="00854E3F">
            <w:pPr>
              <w:jc w:val="center"/>
              <w:rPr>
                <w:sz w:val="28"/>
                <w:szCs w:val="28"/>
              </w:rPr>
            </w:pPr>
            <w:r>
              <w:rPr>
                <w:sz w:val="28"/>
                <w:szCs w:val="28"/>
              </w:rPr>
              <w:t>1</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3158C8F5" w14:textId="77777777"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62219AC" w14:textId="48ACCE59" w:rsidR="00C55AC1" w:rsidRDefault="008D78B9" w:rsidP="00854E3F">
            <w:pPr>
              <w:jc w:val="center"/>
              <w:rPr>
                <w:sz w:val="28"/>
                <w:szCs w:val="28"/>
              </w:rPr>
            </w:pPr>
            <w:r>
              <w:rPr>
                <w:sz w:val="28"/>
                <w:szCs w:val="28"/>
              </w:rPr>
              <w:t>9</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53FBDF0" w14:textId="77777777" w:rsidR="00C55AC1" w:rsidRDefault="00C55AC1" w:rsidP="00854E3F">
            <w:pPr>
              <w:jc w:val="center"/>
              <w:rPr>
                <w:sz w:val="28"/>
                <w:szCs w:val="28"/>
              </w:rPr>
            </w:pPr>
            <w:r>
              <w:rPr>
                <w:sz w:val="28"/>
                <w:szCs w:val="28"/>
              </w:rPr>
              <w:t>13</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096693F5" w14:textId="0FCB5F1C" w:rsidR="00C55AC1" w:rsidRDefault="008D78B9" w:rsidP="00854E3F">
            <w:pPr>
              <w:jc w:val="center"/>
              <w:rPr>
                <w:sz w:val="28"/>
                <w:szCs w:val="28"/>
              </w:rPr>
            </w:pPr>
            <w:r>
              <w:rPr>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F46C378" w14:textId="77777777"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8C5A58B" w14:textId="6B5D649A" w:rsidR="00C55AC1" w:rsidRDefault="008D78B9" w:rsidP="00854E3F">
            <w:pPr>
              <w:jc w:val="center"/>
              <w:rPr>
                <w:sz w:val="28"/>
                <w:szCs w:val="28"/>
              </w:rPr>
            </w:pPr>
            <w:r>
              <w:rPr>
                <w:sz w:val="28"/>
                <w:szCs w:val="28"/>
              </w:rPr>
              <w:t>14</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16C7BE4" w14:textId="2348F88F" w:rsidR="00C55AC1" w:rsidRDefault="008D78B9" w:rsidP="00854E3F">
            <w:pPr>
              <w:jc w:val="center"/>
              <w:rPr>
                <w:sz w:val="28"/>
                <w:szCs w:val="28"/>
              </w:rPr>
            </w:pPr>
            <w:r>
              <w:rPr>
                <w:sz w:val="28"/>
                <w:szCs w:val="28"/>
              </w:rPr>
              <w:t>12</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9D9D515" w14:textId="36FADEC9" w:rsidR="00C55AC1" w:rsidRDefault="008D78B9" w:rsidP="00854E3F">
            <w:pPr>
              <w:jc w:val="center"/>
              <w:rPr>
                <w:sz w:val="28"/>
                <w:szCs w:val="28"/>
              </w:rPr>
            </w:pPr>
            <w:r>
              <w:rPr>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4D07F30" w14:textId="77777777" w:rsidR="00C55AC1" w:rsidRDefault="00C55AC1" w:rsidP="00854E3F">
            <w:pPr>
              <w:jc w:val="center"/>
              <w:rPr>
                <w:sz w:val="28"/>
                <w:szCs w:val="28"/>
              </w:rPr>
            </w:pPr>
            <w:r>
              <w:rPr>
                <w:sz w:val="28"/>
                <w:szCs w:val="28"/>
              </w:rPr>
              <w:t>-</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2DAC383E" w14:textId="2C046232" w:rsidR="00C55AC1" w:rsidRDefault="008D78B9" w:rsidP="00854E3F">
            <w:pPr>
              <w:jc w:val="center"/>
              <w:rPr>
                <w:sz w:val="28"/>
                <w:szCs w:val="28"/>
              </w:rPr>
            </w:pPr>
            <w:r>
              <w:rPr>
                <w:sz w:val="28"/>
                <w:szCs w:val="28"/>
              </w:rPr>
              <w:t>17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2F67A44" w14:textId="08D2B17A" w:rsidR="00C55AC1" w:rsidRDefault="008D78B9" w:rsidP="00854E3F">
            <w:pPr>
              <w:jc w:val="center"/>
              <w:rPr>
                <w:sz w:val="28"/>
                <w:szCs w:val="28"/>
              </w:rPr>
            </w:pPr>
            <w:r>
              <w:rPr>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4BD5115" w14:textId="75F9BD46" w:rsidR="00C55AC1" w:rsidRDefault="008D78B9" w:rsidP="00854E3F">
            <w:pPr>
              <w:jc w:val="center"/>
              <w:rPr>
                <w:sz w:val="28"/>
                <w:szCs w:val="28"/>
              </w:rPr>
            </w:pPr>
            <w:r>
              <w:rPr>
                <w:sz w:val="28"/>
                <w:szCs w:val="28"/>
              </w:rPr>
              <w:t>2</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6DDC45F4" w14:textId="77777777" w:rsidR="00C55AC1" w:rsidRDefault="00C55AC1" w:rsidP="00854E3F">
            <w:pPr>
              <w:jc w:val="center"/>
              <w:rPr>
                <w:sz w:val="28"/>
                <w:szCs w:val="28"/>
              </w:rPr>
            </w:pPr>
            <w:r>
              <w:rPr>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6748BBD" w14:textId="23FA8568" w:rsidR="00C55AC1" w:rsidRDefault="008D78B9" w:rsidP="00854E3F">
            <w:pPr>
              <w:jc w:val="center"/>
              <w:rPr>
                <w:sz w:val="28"/>
                <w:szCs w:val="28"/>
              </w:rPr>
            </w:pPr>
            <w:r>
              <w:rPr>
                <w:sz w:val="28"/>
                <w:szCs w:val="28"/>
              </w:rPr>
              <w:t>16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021B34B" w14:textId="58E9680D" w:rsidR="00C55AC1" w:rsidRDefault="008D78B9" w:rsidP="00854E3F">
            <w:pPr>
              <w:jc w:val="center"/>
              <w:rPr>
                <w:sz w:val="28"/>
                <w:szCs w:val="28"/>
              </w:rPr>
            </w:pPr>
            <w:r>
              <w:rPr>
                <w:sz w:val="28"/>
                <w:szCs w:val="28"/>
              </w:rPr>
              <w:t>9</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7E811BA" w14:textId="3EB881F0" w:rsidR="00C55AC1" w:rsidRDefault="008D78B9" w:rsidP="00854E3F">
            <w:pPr>
              <w:jc w:val="center"/>
              <w:rPr>
                <w:sz w:val="28"/>
                <w:szCs w:val="28"/>
              </w:rPr>
            </w:pPr>
            <w:r>
              <w:rPr>
                <w:sz w:val="28"/>
                <w:szCs w:val="28"/>
              </w:rPr>
              <w:t>2</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CFCB901" w14:textId="77777777" w:rsidR="00C55AC1" w:rsidRDefault="00C55AC1" w:rsidP="00854E3F">
            <w:pPr>
              <w:jc w:val="center"/>
              <w:rPr>
                <w:sz w:val="28"/>
                <w:szCs w:val="28"/>
              </w:rPr>
            </w:pPr>
            <w:r>
              <w:rPr>
                <w:sz w:val="28"/>
                <w:szCs w:val="28"/>
              </w:rPr>
              <w:t>-</w:t>
            </w:r>
          </w:p>
        </w:tc>
        <w:tc>
          <w:tcPr>
            <w:tcW w:w="496" w:type="dxa"/>
            <w:tcBorders>
              <w:top w:val="single" w:sz="4" w:space="0" w:color="auto"/>
              <w:left w:val="single" w:sz="4" w:space="0" w:color="auto"/>
              <w:bottom w:val="single" w:sz="4" w:space="0" w:color="auto"/>
              <w:right w:val="nil"/>
            </w:tcBorders>
            <w:shd w:val="clear" w:color="auto" w:fill="FFFFFF"/>
            <w:vAlign w:val="center"/>
            <w:hideMark/>
          </w:tcPr>
          <w:p w14:paraId="46522A30" w14:textId="7DD78CF5" w:rsidR="00C55AC1" w:rsidRDefault="008D78B9" w:rsidP="00854E3F">
            <w:pPr>
              <w:jc w:val="center"/>
              <w:rPr>
                <w:b/>
                <w:sz w:val="28"/>
                <w:szCs w:val="28"/>
              </w:rPr>
            </w:pPr>
            <w:r>
              <w:rPr>
                <w:b/>
                <w:sz w:val="28"/>
                <w:szCs w:val="28"/>
              </w:rPr>
              <w:t>53</w:t>
            </w:r>
          </w:p>
        </w:tc>
        <w:tc>
          <w:tcPr>
            <w:tcW w:w="426" w:type="dxa"/>
            <w:tcBorders>
              <w:top w:val="single" w:sz="4" w:space="0" w:color="auto"/>
              <w:left w:val="single" w:sz="4" w:space="0" w:color="auto"/>
              <w:bottom w:val="single" w:sz="4" w:space="0" w:color="auto"/>
              <w:right w:val="nil"/>
            </w:tcBorders>
            <w:shd w:val="clear" w:color="auto" w:fill="FFFFFF"/>
            <w:vAlign w:val="center"/>
            <w:hideMark/>
          </w:tcPr>
          <w:p w14:paraId="59295092" w14:textId="781E78EA" w:rsidR="00C55AC1" w:rsidRDefault="008D78B9" w:rsidP="00854E3F">
            <w:pPr>
              <w:jc w:val="center"/>
              <w:rPr>
                <w:b/>
                <w:sz w:val="28"/>
                <w:szCs w:val="28"/>
              </w:rPr>
            </w:pPr>
            <w:r>
              <w:rPr>
                <w:b/>
                <w:sz w:val="28"/>
                <w:szCs w:val="28"/>
              </w:rPr>
              <w:t>38</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2104E8C7" w14:textId="7C61C5AF" w:rsidR="00C55AC1" w:rsidRDefault="008D78B9" w:rsidP="00854E3F">
            <w:pPr>
              <w:jc w:val="center"/>
              <w:rPr>
                <w:b/>
                <w:sz w:val="28"/>
                <w:szCs w:val="28"/>
              </w:rPr>
            </w:pPr>
            <w:r>
              <w:rPr>
                <w:b/>
                <w:sz w:val="28"/>
                <w:szCs w:val="28"/>
              </w:rPr>
              <w:t>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2D7CF" w14:textId="77777777" w:rsidR="00C55AC1" w:rsidRDefault="00C55AC1" w:rsidP="00854E3F">
            <w:pPr>
              <w:jc w:val="center"/>
              <w:rPr>
                <w:b/>
                <w:sz w:val="28"/>
                <w:szCs w:val="28"/>
              </w:rPr>
            </w:pPr>
            <w:r>
              <w:rPr>
                <w:b/>
                <w:sz w:val="28"/>
                <w:szCs w:val="28"/>
              </w:rPr>
              <w:t>-</w:t>
            </w:r>
          </w:p>
        </w:tc>
      </w:tr>
    </w:tbl>
    <w:p w14:paraId="1ED86665" w14:textId="001EC023" w:rsidR="00854E3F" w:rsidRDefault="00854E3F" w:rsidP="004F3E69">
      <w:pPr>
        <w:pStyle w:val="a3"/>
        <w:spacing w:line="360" w:lineRule="auto"/>
        <w:ind w:left="0"/>
        <w:jc w:val="both"/>
        <w:rPr>
          <w:color w:val="000000" w:themeColor="text1"/>
        </w:rPr>
      </w:pPr>
    </w:p>
    <w:p w14:paraId="22EA01D5" w14:textId="77777777" w:rsidR="005E4907" w:rsidRDefault="005E4907" w:rsidP="005E4907">
      <w:pPr>
        <w:rPr>
          <w:sz w:val="28"/>
          <w:szCs w:val="28"/>
        </w:rPr>
      </w:pPr>
      <w:r>
        <w:rPr>
          <w:sz w:val="28"/>
          <w:szCs w:val="28"/>
        </w:rPr>
        <w:t>Рівні засвоєння: В - високий рівень, Д - достатній рівень, С - середній рівень, П - початковий рівень</w:t>
      </w:r>
    </w:p>
    <w:p w14:paraId="06550CCB" w14:textId="7C75B53C" w:rsidR="005E4907" w:rsidRDefault="005E4907" w:rsidP="005E4907">
      <w:pPr>
        <w:rPr>
          <w:sz w:val="28"/>
          <w:szCs w:val="28"/>
        </w:rPr>
      </w:pPr>
      <w:r>
        <w:rPr>
          <w:sz w:val="28"/>
          <w:szCs w:val="28"/>
        </w:rPr>
        <w:t xml:space="preserve">Середній рівень засвоєння по ЗДО:       грудень: В -  42.67 %;        Д -  39.05%;           С – 14,67%;         П – 1,75%   </w:t>
      </w:r>
    </w:p>
    <w:p w14:paraId="07D87502" w14:textId="76E956F2" w:rsidR="005E4907" w:rsidRDefault="005E4907" w:rsidP="005E4907">
      <w:pPr>
        <w:rPr>
          <w:sz w:val="28"/>
          <w:szCs w:val="28"/>
        </w:rPr>
      </w:pPr>
      <w:r>
        <w:rPr>
          <w:sz w:val="28"/>
          <w:szCs w:val="28"/>
        </w:rPr>
        <w:t xml:space="preserve">                                                                   травень:  В – 56,17%;        Д –  30,87%;           С -  10,95%;        П –0,43 %.</w:t>
      </w:r>
    </w:p>
    <w:p w14:paraId="2EB94E4C" w14:textId="3282DB80" w:rsidR="00854E3F" w:rsidRDefault="00854E3F" w:rsidP="007A45D7">
      <w:pPr>
        <w:pStyle w:val="a3"/>
        <w:spacing w:line="360" w:lineRule="auto"/>
        <w:ind w:left="0" w:firstLine="567"/>
        <w:jc w:val="both"/>
        <w:rPr>
          <w:color w:val="000000" w:themeColor="text1"/>
        </w:rPr>
      </w:pPr>
    </w:p>
    <w:p w14:paraId="783F7CD4" w14:textId="2F812732" w:rsidR="002B36FB" w:rsidRDefault="002B36FB" w:rsidP="002B36FB">
      <w:pPr>
        <w:pStyle w:val="a3"/>
        <w:spacing w:line="360" w:lineRule="auto"/>
        <w:ind w:left="0"/>
        <w:jc w:val="both"/>
        <w:rPr>
          <w:color w:val="000000" w:themeColor="text1"/>
        </w:rPr>
        <w:sectPr w:rsidR="002B36FB" w:rsidSect="002B36FB">
          <w:pgSz w:w="16840" w:h="11910" w:orient="landscape"/>
          <w:pgMar w:top="1418" w:right="851" w:bottom="851" w:left="851" w:header="709" w:footer="709" w:gutter="0"/>
          <w:cols w:space="720"/>
          <w:docGrid w:linePitch="299"/>
        </w:sectPr>
      </w:pPr>
    </w:p>
    <w:p w14:paraId="6191EE5B" w14:textId="061CEBC6" w:rsidR="00854E3F" w:rsidRDefault="00854E3F" w:rsidP="00225C0B">
      <w:pPr>
        <w:pStyle w:val="a3"/>
        <w:spacing w:line="360" w:lineRule="auto"/>
        <w:ind w:left="0"/>
        <w:jc w:val="both"/>
        <w:rPr>
          <w:color w:val="000000" w:themeColor="text1"/>
        </w:rPr>
      </w:pPr>
    </w:p>
    <w:tbl>
      <w:tblPr>
        <w:tblW w:w="15451" w:type="dxa"/>
        <w:tblInd w:w="-137" w:type="dxa"/>
        <w:tblLayout w:type="fixed"/>
        <w:tblCellMar>
          <w:left w:w="0" w:type="dxa"/>
          <w:right w:w="0" w:type="dxa"/>
        </w:tblCellMar>
        <w:tblLook w:val="04A0" w:firstRow="1" w:lastRow="0" w:firstColumn="1" w:lastColumn="0" w:noHBand="0" w:noVBand="1"/>
      </w:tblPr>
      <w:tblGrid>
        <w:gridCol w:w="1274"/>
        <w:gridCol w:w="991"/>
        <w:gridCol w:w="407"/>
        <w:gridCol w:w="408"/>
        <w:gridCol w:w="407"/>
        <w:gridCol w:w="408"/>
        <w:gridCol w:w="408"/>
        <w:gridCol w:w="407"/>
        <w:gridCol w:w="408"/>
        <w:gridCol w:w="408"/>
        <w:gridCol w:w="407"/>
        <w:gridCol w:w="408"/>
        <w:gridCol w:w="408"/>
        <w:gridCol w:w="407"/>
        <w:gridCol w:w="408"/>
        <w:gridCol w:w="408"/>
        <w:gridCol w:w="407"/>
        <w:gridCol w:w="408"/>
        <w:gridCol w:w="408"/>
        <w:gridCol w:w="407"/>
        <w:gridCol w:w="408"/>
        <w:gridCol w:w="408"/>
        <w:gridCol w:w="407"/>
        <w:gridCol w:w="408"/>
        <w:gridCol w:w="408"/>
        <w:gridCol w:w="407"/>
        <w:gridCol w:w="408"/>
        <w:gridCol w:w="408"/>
        <w:gridCol w:w="407"/>
        <w:gridCol w:w="469"/>
        <w:gridCol w:w="426"/>
        <w:gridCol w:w="425"/>
        <w:gridCol w:w="425"/>
        <w:gridCol w:w="435"/>
      </w:tblGrid>
      <w:tr w:rsidR="00185082" w14:paraId="1FC11613" w14:textId="77777777" w:rsidTr="004B2FE2">
        <w:trPr>
          <w:trHeight w:val="1710"/>
        </w:trPr>
        <w:tc>
          <w:tcPr>
            <w:tcW w:w="1274" w:type="dxa"/>
            <w:vMerge w:val="restart"/>
            <w:tcBorders>
              <w:top w:val="single" w:sz="4" w:space="0" w:color="auto"/>
              <w:left w:val="single" w:sz="4" w:space="0" w:color="auto"/>
              <w:bottom w:val="nil"/>
              <w:right w:val="nil"/>
            </w:tcBorders>
            <w:shd w:val="clear" w:color="auto" w:fill="FFFFFF"/>
            <w:vAlign w:val="center"/>
            <w:hideMark/>
          </w:tcPr>
          <w:p w14:paraId="717F9201" w14:textId="31C0E736" w:rsidR="00185082" w:rsidRDefault="006406F1" w:rsidP="006406F1">
            <w:pPr>
              <w:jc w:val="center"/>
              <w:rPr>
                <w:sz w:val="28"/>
                <w:szCs w:val="28"/>
              </w:rPr>
            </w:pPr>
            <w:r>
              <w:rPr>
                <w:sz w:val="28"/>
                <w:szCs w:val="28"/>
              </w:rPr>
              <w:t xml:space="preserve">Вікова група </w:t>
            </w:r>
          </w:p>
        </w:tc>
        <w:tc>
          <w:tcPr>
            <w:tcW w:w="991" w:type="dxa"/>
            <w:vMerge w:val="restart"/>
            <w:tcBorders>
              <w:top w:val="single" w:sz="4" w:space="0" w:color="auto"/>
              <w:left w:val="single" w:sz="4" w:space="0" w:color="auto"/>
              <w:bottom w:val="nil"/>
              <w:right w:val="nil"/>
            </w:tcBorders>
            <w:shd w:val="clear" w:color="auto" w:fill="FFFFFF"/>
            <w:vAlign w:val="center"/>
            <w:hideMark/>
          </w:tcPr>
          <w:p w14:paraId="46111CEF" w14:textId="77777777" w:rsidR="00185082" w:rsidRDefault="00185082" w:rsidP="00F93768">
            <w:pPr>
              <w:jc w:val="center"/>
              <w:rPr>
                <w:sz w:val="28"/>
                <w:szCs w:val="28"/>
              </w:rPr>
            </w:pPr>
            <w:r>
              <w:rPr>
                <w:sz w:val="28"/>
                <w:szCs w:val="28"/>
              </w:rPr>
              <w:t>Місяць</w:t>
            </w:r>
          </w:p>
        </w:tc>
        <w:tc>
          <w:tcPr>
            <w:tcW w:w="1630" w:type="dxa"/>
            <w:gridSpan w:val="4"/>
            <w:tcBorders>
              <w:top w:val="single" w:sz="4" w:space="0" w:color="auto"/>
              <w:left w:val="single" w:sz="4" w:space="0" w:color="auto"/>
              <w:bottom w:val="nil"/>
              <w:right w:val="nil"/>
            </w:tcBorders>
            <w:shd w:val="clear" w:color="auto" w:fill="FFFFFF"/>
            <w:vAlign w:val="center"/>
            <w:hideMark/>
          </w:tcPr>
          <w:p w14:paraId="198FDE4F" w14:textId="77777777" w:rsidR="00185082" w:rsidRDefault="00185082" w:rsidP="00F93768">
            <w:pPr>
              <w:jc w:val="center"/>
              <w:rPr>
                <w:sz w:val="28"/>
                <w:szCs w:val="28"/>
              </w:rPr>
            </w:pPr>
            <w:r>
              <w:rPr>
                <w:sz w:val="28"/>
                <w:szCs w:val="28"/>
              </w:rPr>
              <w:t>Освітній</w:t>
            </w:r>
          </w:p>
          <w:p w14:paraId="3F503C3D" w14:textId="77777777" w:rsidR="00185082" w:rsidRDefault="00185082" w:rsidP="00F93768">
            <w:pPr>
              <w:jc w:val="center"/>
              <w:rPr>
                <w:sz w:val="28"/>
                <w:szCs w:val="28"/>
              </w:rPr>
            </w:pPr>
            <w:r>
              <w:rPr>
                <w:sz w:val="28"/>
                <w:szCs w:val="28"/>
              </w:rPr>
              <w:t>напрям</w:t>
            </w:r>
          </w:p>
          <w:p w14:paraId="0423CB34" w14:textId="77777777" w:rsidR="00185082" w:rsidRDefault="00185082" w:rsidP="00F93768">
            <w:pPr>
              <w:jc w:val="center"/>
              <w:rPr>
                <w:sz w:val="28"/>
                <w:szCs w:val="28"/>
              </w:rPr>
            </w:pPr>
            <w:r>
              <w:rPr>
                <w:sz w:val="28"/>
                <w:szCs w:val="28"/>
              </w:rPr>
              <w:t>“Особистість</w:t>
            </w:r>
          </w:p>
          <w:p w14:paraId="6C37319A" w14:textId="77777777" w:rsidR="00185082" w:rsidRDefault="00185082" w:rsidP="00F93768">
            <w:pPr>
              <w:jc w:val="center"/>
              <w:rPr>
                <w:sz w:val="28"/>
                <w:szCs w:val="28"/>
              </w:rPr>
            </w:pPr>
            <w:r>
              <w:rPr>
                <w:sz w:val="28"/>
                <w:szCs w:val="28"/>
              </w:rPr>
              <w:t>дитини”</w:t>
            </w:r>
          </w:p>
        </w:tc>
        <w:tc>
          <w:tcPr>
            <w:tcW w:w="1631" w:type="dxa"/>
            <w:gridSpan w:val="4"/>
            <w:tcBorders>
              <w:top w:val="single" w:sz="4" w:space="0" w:color="auto"/>
              <w:left w:val="single" w:sz="4" w:space="0" w:color="auto"/>
              <w:bottom w:val="nil"/>
              <w:right w:val="nil"/>
            </w:tcBorders>
            <w:shd w:val="clear" w:color="auto" w:fill="FFFFFF"/>
            <w:vAlign w:val="center"/>
            <w:hideMark/>
          </w:tcPr>
          <w:p w14:paraId="1C76C520" w14:textId="77777777" w:rsidR="00185082" w:rsidRDefault="00185082" w:rsidP="00F93768">
            <w:pPr>
              <w:jc w:val="center"/>
              <w:rPr>
                <w:sz w:val="28"/>
                <w:szCs w:val="28"/>
              </w:rPr>
            </w:pPr>
            <w:r>
              <w:rPr>
                <w:sz w:val="28"/>
                <w:szCs w:val="28"/>
              </w:rPr>
              <w:t>Освітній напрям “Дитина у соціумі”</w:t>
            </w:r>
          </w:p>
        </w:tc>
        <w:tc>
          <w:tcPr>
            <w:tcW w:w="1630" w:type="dxa"/>
            <w:gridSpan w:val="4"/>
            <w:tcBorders>
              <w:top w:val="single" w:sz="4" w:space="0" w:color="auto"/>
              <w:left w:val="single" w:sz="4" w:space="0" w:color="auto"/>
              <w:bottom w:val="nil"/>
              <w:right w:val="nil"/>
            </w:tcBorders>
            <w:shd w:val="clear" w:color="auto" w:fill="FFFFFF"/>
            <w:vAlign w:val="center"/>
            <w:hideMark/>
          </w:tcPr>
          <w:p w14:paraId="137530EC" w14:textId="77777777" w:rsidR="00185082" w:rsidRDefault="00185082" w:rsidP="00F93768">
            <w:pPr>
              <w:jc w:val="center"/>
              <w:rPr>
                <w:sz w:val="28"/>
                <w:szCs w:val="28"/>
              </w:rPr>
            </w:pPr>
            <w:r>
              <w:rPr>
                <w:sz w:val="28"/>
                <w:szCs w:val="28"/>
              </w:rPr>
              <w:t>Освітній напрям “Дитина в природному довкіллі”</w:t>
            </w:r>
          </w:p>
        </w:tc>
        <w:tc>
          <w:tcPr>
            <w:tcW w:w="1631" w:type="dxa"/>
            <w:gridSpan w:val="4"/>
            <w:tcBorders>
              <w:top w:val="single" w:sz="4" w:space="0" w:color="auto"/>
              <w:left w:val="single" w:sz="4" w:space="0" w:color="auto"/>
              <w:bottom w:val="nil"/>
              <w:right w:val="nil"/>
            </w:tcBorders>
            <w:shd w:val="clear" w:color="auto" w:fill="FFFFFF"/>
            <w:vAlign w:val="center"/>
            <w:hideMark/>
          </w:tcPr>
          <w:p w14:paraId="11E28E7A" w14:textId="77777777" w:rsidR="00185082" w:rsidRDefault="00185082" w:rsidP="00F93768">
            <w:pPr>
              <w:jc w:val="center"/>
              <w:rPr>
                <w:sz w:val="28"/>
                <w:szCs w:val="28"/>
              </w:rPr>
            </w:pPr>
            <w:r>
              <w:rPr>
                <w:sz w:val="28"/>
                <w:szCs w:val="28"/>
              </w:rPr>
              <w:t>Освітній напрям “Дитина у світі мистецтва”</w:t>
            </w:r>
          </w:p>
        </w:tc>
        <w:tc>
          <w:tcPr>
            <w:tcW w:w="1631" w:type="dxa"/>
            <w:gridSpan w:val="4"/>
            <w:tcBorders>
              <w:top w:val="single" w:sz="4" w:space="0" w:color="auto"/>
              <w:left w:val="single" w:sz="4" w:space="0" w:color="auto"/>
              <w:bottom w:val="nil"/>
              <w:right w:val="nil"/>
            </w:tcBorders>
            <w:shd w:val="clear" w:color="auto" w:fill="FFFFFF"/>
            <w:vAlign w:val="center"/>
            <w:hideMark/>
          </w:tcPr>
          <w:p w14:paraId="3B808F66" w14:textId="77777777" w:rsidR="00185082" w:rsidRDefault="00185082" w:rsidP="00F93768">
            <w:pPr>
              <w:jc w:val="center"/>
              <w:rPr>
                <w:sz w:val="28"/>
                <w:szCs w:val="28"/>
              </w:rPr>
            </w:pPr>
            <w:r>
              <w:rPr>
                <w:sz w:val="28"/>
                <w:szCs w:val="28"/>
              </w:rPr>
              <w:t>Освітній напрям “Гра дитини”</w:t>
            </w:r>
          </w:p>
        </w:tc>
        <w:tc>
          <w:tcPr>
            <w:tcW w:w="1630" w:type="dxa"/>
            <w:gridSpan w:val="4"/>
            <w:tcBorders>
              <w:top w:val="single" w:sz="4" w:space="0" w:color="auto"/>
              <w:left w:val="single" w:sz="4" w:space="0" w:color="auto"/>
              <w:bottom w:val="nil"/>
              <w:right w:val="nil"/>
            </w:tcBorders>
            <w:shd w:val="clear" w:color="auto" w:fill="FFFFFF"/>
            <w:vAlign w:val="center"/>
            <w:hideMark/>
          </w:tcPr>
          <w:p w14:paraId="4E0A14EB" w14:textId="77777777" w:rsidR="00185082" w:rsidRDefault="00185082" w:rsidP="00F93768">
            <w:pPr>
              <w:jc w:val="center"/>
              <w:rPr>
                <w:sz w:val="28"/>
                <w:szCs w:val="28"/>
              </w:rPr>
            </w:pPr>
            <w:r>
              <w:rPr>
                <w:sz w:val="28"/>
                <w:szCs w:val="28"/>
              </w:rPr>
              <w:t>Освітній напрям “Дитина в сенсорно- пізнавальному просторі”</w:t>
            </w:r>
          </w:p>
        </w:tc>
        <w:tc>
          <w:tcPr>
            <w:tcW w:w="1692" w:type="dxa"/>
            <w:gridSpan w:val="4"/>
            <w:tcBorders>
              <w:top w:val="single" w:sz="4" w:space="0" w:color="auto"/>
              <w:left w:val="single" w:sz="4" w:space="0" w:color="auto"/>
              <w:bottom w:val="nil"/>
              <w:right w:val="nil"/>
            </w:tcBorders>
            <w:shd w:val="clear" w:color="auto" w:fill="FFFFFF"/>
            <w:vAlign w:val="center"/>
            <w:hideMark/>
          </w:tcPr>
          <w:p w14:paraId="73D1658B" w14:textId="77777777" w:rsidR="00185082" w:rsidRDefault="00185082" w:rsidP="00F93768">
            <w:pPr>
              <w:jc w:val="center"/>
              <w:rPr>
                <w:sz w:val="28"/>
                <w:szCs w:val="28"/>
              </w:rPr>
            </w:pPr>
            <w:r>
              <w:rPr>
                <w:sz w:val="28"/>
                <w:szCs w:val="28"/>
              </w:rPr>
              <w:t>Освітній</w:t>
            </w:r>
          </w:p>
          <w:p w14:paraId="43316E19" w14:textId="77777777" w:rsidR="00185082" w:rsidRDefault="00185082" w:rsidP="00F93768">
            <w:pPr>
              <w:jc w:val="center"/>
              <w:rPr>
                <w:sz w:val="28"/>
                <w:szCs w:val="28"/>
              </w:rPr>
            </w:pPr>
            <w:r>
              <w:rPr>
                <w:sz w:val="28"/>
                <w:szCs w:val="28"/>
              </w:rPr>
              <w:t>напрям</w:t>
            </w:r>
          </w:p>
          <w:p w14:paraId="5A597E70" w14:textId="77777777" w:rsidR="00185082" w:rsidRDefault="00185082" w:rsidP="00F93768">
            <w:pPr>
              <w:jc w:val="center"/>
              <w:rPr>
                <w:sz w:val="28"/>
                <w:szCs w:val="28"/>
              </w:rPr>
            </w:pPr>
            <w:r>
              <w:rPr>
                <w:sz w:val="28"/>
                <w:szCs w:val="28"/>
              </w:rPr>
              <w:t>“Мовлення</w:t>
            </w:r>
          </w:p>
          <w:p w14:paraId="365461DC" w14:textId="77777777" w:rsidR="00185082" w:rsidRDefault="00185082" w:rsidP="00F93768">
            <w:pPr>
              <w:jc w:val="center"/>
              <w:rPr>
                <w:sz w:val="28"/>
                <w:szCs w:val="28"/>
              </w:rPr>
            </w:pPr>
            <w:r>
              <w:rPr>
                <w:sz w:val="28"/>
                <w:szCs w:val="28"/>
              </w:rPr>
              <w:t>дитини”</w:t>
            </w:r>
          </w:p>
        </w:tc>
        <w:tc>
          <w:tcPr>
            <w:tcW w:w="1711" w:type="dxa"/>
            <w:gridSpan w:val="4"/>
            <w:tcBorders>
              <w:top w:val="single" w:sz="4" w:space="0" w:color="auto"/>
              <w:left w:val="single" w:sz="4" w:space="0" w:color="auto"/>
              <w:bottom w:val="nil"/>
              <w:right w:val="single" w:sz="4" w:space="0" w:color="auto"/>
            </w:tcBorders>
            <w:shd w:val="clear" w:color="auto" w:fill="FFFFFF"/>
            <w:vAlign w:val="center"/>
            <w:hideMark/>
          </w:tcPr>
          <w:p w14:paraId="5E3B0039" w14:textId="77777777" w:rsidR="00185082" w:rsidRDefault="00185082" w:rsidP="00F93768">
            <w:pPr>
              <w:jc w:val="center"/>
              <w:rPr>
                <w:sz w:val="28"/>
                <w:szCs w:val="28"/>
              </w:rPr>
            </w:pPr>
            <w:r>
              <w:rPr>
                <w:sz w:val="28"/>
                <w:szCs w:val="28"/>
              </w:rPr>
              <w:t>Висновки</w:t>
            </w:r>
          </w:p>
          <w:p w14:paraId="1884799B" w14:textId="77777777" w:rsidR="00185082" w:rsidRDefault="00185082" w:rsidP="00F93768">
            <w:pPr>
              <w:jc w:val="center"/>
              <w:rPr>
                <w:sz w:val="28"/>
                <w:szCs w:val="28"/>
              </w:rPr>
            </w:pPr>
            <w:r>
              <w:rPr>
                <w:sz w:val="28"/>
                <w:szCs w:val="28"/>
              </w:rPr>
              <w:t>%</w:t>
            </w:r>
          </w:p>
        </w:tc>
      </w:tr>
      <w:tr w:rsidR="00185082" w14:paraId="1FFBE3C0" w14:textId="77777777" w:rsidTr="004B2FE2">
        <w:trPr>
          <w:trHeight w:val="278"/>
        </w:trPr>
        <w:tc>
          <w:tcPr>
            <w:tcW w:w="1274" w:type="dxa"/>
            <w:vMerge/>
            <w:tcBorders>
              <w:top w:val="single" w:sz="4" w:space="0" w:color="auto"/>
              <w:left w:val="single" w:sz="4" w:space="0" w:color="auto"/>
              <w:bottom w:val="nil"/>
              <w:right w:val="nil"/>
            </w:tcBorders>
            <w:vAlign w:val="center"/>
            <w:hideMark/>
          </w:tcPr>
          <w:p w14:paraId="4D789B50" w14:textId="77777777" w:rsidR="00185082" w:rsidRDefault="00185082" w:rsidP="00F93768">
            <w:pPr>
              <w:rPr>
                <w:sz w:val="28"/>
                <w:szCs w:val="28"/>
              </w:rPr>
            </w:pPr>
          </w:p>
        </w:tc>
        <w:tc>
          <w:tcPr>
            <w:tcW w:w="991" w:type="dxa"/>
            <w:vMerge/>
            <w:tcBorders>
              <w:top w:val="single" w:sz="4" w:space="0" w:color="auto"/>
              <w:left w:val="single" w:sz="4" w:space="0" w:color="auto"/>
              <w:bottom w:val="nil"/>
              <w:right w:val="nil"/>
            </w:tcBorders>
            <w:vAlign w:val="center"/>
            <w:hideMark/>
          </w:tcPr>
          <w:p w14:paraId="26EB1FAF" w14:textId="77777777" w:rsidR="00185082" w:rsidRDefault="00185082" w:rsidP="00F93768">
            <w:pPr>
              <w:rPr>
                <w:sz w:val="28"/>
                <w:szCs w:val="28"/>
              </w:rPr>
            </w:pPr>
          </w:p>
        </w:tc>
        <w:tc>
          <w:tcPr>
            <w:tcW w:w="407" w:type="dxa"/>
            <w:tcBorders>
              <w:top w:val="single" w:sz="4" w:space="0" w:color="auto"/>
              <w:left w:val="single" w:sz="4" w:space="0" w:color="auto"/>
              <w:bottom w:val="nil"/>
              <w:right w:val="nil"/>
            </w:tcBorders>
            <w:shd w:val="clear" w:color="auto" w:fill="FFFFFF"/>
            <w:vAlign w:val="bottom"/>
            <w:hideMark/>
          </w:tcPr>
          <w:p w14:paraId="252B4B53" w14:textId="77777777" w:rsidR="00185082" w:rsidRDefault="00185082" w:rsidP="00F9376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08F58553" w14:textId="77777777" w:rsidR="00185082" w:rsidRDefault="00185082" w:rsidP="00F93768">
            <w:pPr>
              <w:jc w:val="center"/>
              <w:rPr>
                <w:sz w:val="28"/>
                <w:szCs w:val="28"/>
              </w:rPr>
            </w:pPr>
            <w:r>
              <w:rPr>
                <w:sz w:val="28"/>
                <w:szCs w:val="28"/>
              </w:rPr>
              <w:t>д</w:t>
            </w:r>
          </w:p>
        </w:tc>
        <w:tc>
          <w:tcPr>
            <w:tcW w:w="407" w:type="dxa"/>
            <w:tcBorders>
              <w:top w:val="single" w:sz="4" w:space="0" w:color="auto"/>
              <w:left w:val="single" w:sz="4" w:space="0" w:color="auto"/>
              <w:bottom w:val="nil"/>
              <w:right w:val="nil"/>
            </w:tcBorders>
            <w:shd w:val="clear" w:color="auto" w:fill="FFFFFF"/>
            <w:vAlign w:val="bottom"/>
            <w:hideMark/>
          </w:tcPr>
          <w:p w14:paraId="4E087048" w14:textId="77777777" w:rsidR="00185082" w:rsidRDefault="00185082" w:rsidP="00F93768">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34C85DA9" w14:textId="77777777" w:rsidR="00185082" w:rsidRDefault="00185082" w:rsidP="00F93768">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05BDFEA1" w14:textId="77777777" w:rsidR="00185082" w:rsidRDefault="00185082" w:rsidP="00F93768">
            <w:pPr>
              <w:jc w:val="center"/>
              <w:rPr>
                <w:sz w:val="28"/>
                <w:szCs w:val="28"/>
              </w:rPr>
            </w:pPr>
            <w:r>
              <w:rPr>
                <w:sz w:val="28"/>
                <w:szCs w:val="28"/>
              </w:rPr>
              <w:t>в</w:t>
            </w:r>
          </w:p>
        </w:tc>
        <w:tc>
          <w:tcPr>
            <w:tcW w:w="407" w:type="dxa"/>
            <w:tcBorders>
              <w:top w:val="single" w:sz="4" w:space="0" w:color="auto"/>
              <w:left w:val="single" w:sz="4" w:space="0" w:color="auto"/>
              <w:bottom w:val="nil"/>
              <w:right w:val="nil"/>
            </w:tcBorders>
            <w:shd w:val="clear" w:color="auto" w:fill="FFFFFF"/>
            <w:vAlign w:val="bottom"/>
            <w:hideMark/>
          </w:tcPr>
          <w:p w14:paraId="64DE1EFB" w14:textId="77777777" w:rsidR="00185082" w:rsidRDefault="00185082" w:rsidP="00F93768">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385781BD" w14:textId="77777777" w:rsidR="00185082" w:rsidRDefault="00185082" w:rsidP="00F93768">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1019017C" w14:textId="77777777" w:rsidR="00185082" w:rsidRDefault="00185082" w:rsidP="00F93768">
            <w:pPr>
              <w:jc w:val="center"/>
              <w:rPr>
                <w:sz w:val="28"/>
                <w:szCs w:val="28"/>
              </w:rPr>
            </w:pPr>
            <w:r>
              <w:rPr>
                <w:sz w:val="28"/>
                <w:szCs w:val="28"/>
              </w:rPr>
              <w:t>п</w:t>
            </w:r>
          </w:p>
        </w:tc>
        <w:tc>
          <w:tcPr>
            <w:tcW w:w="407" w:type="dxa"/>
            <w:tcBorders>
              <w:top w:val="single" w:sz="4" w:space="0" w:color="auto"/>
              <w:left w:val="single" w:sz="4" w:space="0" w:color="auto"/>
              <w:bottom w:val="nil"/>
              <w:right w:val="nil"/>
            </w:tcBorders>
            <w:shd w:val="clear" w:color="auto" w:fill="FFFFFF"/>
            <w:vAlign w:val="bottom"/>
            <w:hideMark/>
          </w:tcPr>
          <w:p w14:paraId="2A5AB303" w14:textId="77777777" w:rsidR="00185082" w:rsidRDefault="00185082" w:rsidP="00F9376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74924012" w14:textId="77777777" w:rsidR="00185082" w:rsidRDefault="00185082" w:rsidP="00F93768">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29B0E568" w14:textId="77777777" w:rsidR="00185082" w:rsidRDefault="00185082" w:rsidP="00F93768">
            <w:pPr>
              <w:jc w:val="center"/>
              <w:rPr>
                <w:sz w:val="28"/>
                <w:szCs w:val="28"/>
              </w:rPr>
            </w:pPr>
            <w:r>
              <w:rPr>
                <w:sz w:val="28"/>
                <w:szCs w:val="28"/>
              </w:rPr>
              <w:t>с</w:t>
            </w:r>
          </w:p>
        </w:tc>
        <w:tc>
          <w:tcPr>
            <w:tcW w:w="407" w:type="dxa"/>
            <w:tcBorders>
              <w:top w:val="single" w:sz="4" w:space="0" w:color="auto"/>
              <w:left w:val="single" w:sz="4" w:space="0" w:color="auto"/>
              <w:bottom w:val="nil"/>
              <w:right w:val="nil"/>
            </w:tcBorders>
            <w:shd w:val="clear" w:color="auto" w:fill="FFFFFF"/>
            <w:vAlign w:val="bottom"/>
            <w:hideMark/>
          </w:tcPr>
          <w:p w14:paraId="025D8BCB" w14:textId="77777777" w:rsidR="00185082" w:rsidRDefault="00185082" w:rsidP="00F93768">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59C8A963" w14:textId="77777777" w:rsidR="00185082" w:rsidRDefault="00185082" w:rsidP="00F9376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02170F1E" w14:textId="77777777" w:rsidR="00185082" w:rsidRDefault="00185082" w:rsidP="00F93768">
            <w:pPr>
              <w:jc w:val="center"/>
              <w:rPr>
                <w:sz w:val="28"/>
                <w:szCs w:val="28"/>
              </w:rPr>
            </w:pPr>
            <w:r>
              <w:rPr>
                <w:sz w:val="28"/>
                <w:szCs w:val="28"/>
              </w:rPr>
              <w:t>д</w:t>
            </w:r>
          </w:p>
        </w:tc>
        <w:tc>
          <w:tcPr>
            <w:tcW w:w="407" w:type="dxa"/>
            <w:tcBorders>
              <w:top w:val="single" w:sz="4" w:space="0" w:color="auto"/>
              <w:left w:val="single" w:sz="4" w:space="0" w:color="auto"/>
              <w:bottom w:val="nil"/>
              <w:right w:val="nil"/>
            </w:tcBorders>
            <w:shd w:val="clear" w:color="auto" w:fill="FFFFFF"/>
            <w:vAlign w:val="bottom"/>
            <w:hideMark/>
          </w:tcPr>
          <w:p w14:paraId="49AB9557" w14:textId="77777777" w:rsidR="00185082" w:rsidRDefault="00185082" w:rsidP="00F93768">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568D0139" w14:textId="77777777" w:rsidR="00185082" w:rsidRDefault="00185082" w:rsidP="00F93768">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7A74D7A6" w14:textId="77777777" w:rsidR="00185082" w:rsidRDefault="00185082" w:rsidP="00F93768">
            <w:pPr>
              <w:jc w:val="center"/>
              <w:rPr>
                <w:sz w:val="28"/>
                <w:szCs w:val="28"/>
              </w:rPr>
            </w:pPr>
            <w:r>
              <w:rPr>
                <w:sz w:val="28"/>
                <w:szCs w:val="28"/>
              </w:rPr>
              <w:t>в</w:t>
            </w:r>
          </w:p>
        </w:tc>
        <w:tc>
          <w:tcPr>
            <w:tcW w:w="407" w:type="dxa"/>
            <w:tcBorders>
              <w:top w:val="single" w:sz="4" w:space="0" w:color="auto"/>
              <w:left w:val="single" w:sz="4" w:space="0" w:color="auto"/>
              <w:bottom w:val="nil"/>
              <w:right w:val="nil"/>
            </w:tcBorders>
            <w:shd w:val="clear" w:color="auto" w:fill="FFFFFF"/>
            <w:vAlign w:val="bottom"/>
            <w:hideMark/>
          </w:tcPr>
          <w:p w14:paraId="6F81E361" w14:textId="77777777" w:rsidR="00185082" w:rsidRDefault="00185082" w:rsidP="00F93768">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64FCE59D" w14:textId="77777777" w:rsidR="00185082" w:rsidRDefault="00185082" w:rsidP="00F93768">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5501AF18" w14:textId="77777777" w:rsidR="00185082" w:rsidRDefault="00185082" w:rsidP="00F93768">
            <w:pPr>
              <w:jc w:val="center"/>
              <w:rPr>
                <w:sz w:val="28"/>
                <w:szCs w:val="28"/>
              </w:rPr>
            </w:pPr>
            <w:r>
              <w:rPr>
                <w:sz w:val="28"/>
                <w:szCs w:val="28"/>
              </w:rPr>
              <w:t>п</w:t>
            </w:r>
          </w:p>
        </w:tc>
        <w:tc>
          <w:tcPr>
            <w:tcW w:w="407" w:type="dxa"/>
            <w:tcBorders>
              <w:top w:val="single" w:sz="4" w:space="0" w:color="auto"/>
              <w:left w:val="single" w:sz="4" w:space="0" w:color="auto"/>
              <w:bottom w:val="nil"/>
              <w:right w:val="nil"/>
            </w:tcBorders>
            <w:shd w:val="clear" w:color="auto" w:fill="FFFFFF"/>
            <w:vAlign w:val="bottom"/>
            <w:hideMark/>
          </w:tcPr>
          <w:p w14:paraId="3CA71D9C" w14:textId="77777777" w:rsidR="00185082" w:rsidRDefault="00185082" w:rsidP="00F9376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7227C71B" w14:textId="77777777" w:rsidR="00185082" w:rsidRDefault="00185082" w:rsidP="00F93768">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7B0E440D" w14:textId="77777777" w:rsidR="00185082" w:rsidRDefault="00185082" w:rsidP="00F93768">
            <w:pPr>
              <w:jc w:val="center"/>
              <w:rPr>
                <w:sz w:val="28"/>
                <w:szCs w:val="28"/>
              </w:rPr>
            </w:pPr>
            <w:r>
              <w:rPr>
                <w:sz w:val="28"/>
                <w:szCs w:val="28"/>
              </w:rPr>
              <w:t>с</w:t>
            </w:r>
          </w:p>
        </w:tc>
        <w:tc>
          <w:tcPr>
            <w:tcW w:w="407" w:type="dxa"/>
            <w:tcBorders>
              <w:top w:val="single" w:sz="4" w:space="0" w:color="auto"/>
              <w:left w:val="single" w:sz="4" w:space="0" w:color="auto"/>
              <w:bottom w:val="nil"/>
              <w:right w:val="nil"/>
            </w:tcBorders>
            <w:shd w:val="clear" w:color="auto" w:fill="FFFFFF"/>
            <w:vAlign w:val="bottom"/>
            <w:hideMark/>
          </w:tcPr>
          <w:p w14:paraId="6D55A0A1" w14:textId="77777777" w:rsidR="00185082" w:rsidRDefault="00185082" w:rsidP="00F93768">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09002EB6" w14:textId="77777777" w:rsidR="00185082" w:rsidRDefault="00185082" w:rsidP="00F9376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670CB715" w14:textId="77777777" w:rsidR="00185082" w:rsidRDefault="00185082" w:rsidP="00F93768">
            <w:pPr>
              <w:jc w:val="center"/>
              <w:rPr>
                <w:sz w:val="28"/>
                <w:szCs w:val="28"/>
              </w:rPr>
            </w:pPr>
            <w:r>
              <w:rPr>
                <w:sz w:val="28"/>
                <w:szCs w:val="28"/>
              </w:rPr>
              <w:t>д</w:t>
            </w:r>
          </w:p>
        </w:tc>
        <w:tc>
          <w:tcPr>
            <w:tcW w:w="407" w:type="dxa"/>
            <w:tcBorders>
              <w:top w:val="single" w:sz="4" w:space="0" w:color="auto"/>
              <w:left w:val="single" w:sz="4" w:space="0" w:color="auto"/>
              <w:bottom w:val="nil"/>
              <w:right w:val="nil"/>
            </w:tcBorders>
            <w:shd w:val="clear" w:color="auto" w:fill="FFFFFF"/>
            <w:vAlign w:val="bottom"/>
            <w:hideMark/>
          </w:tcPr>
          <w:p w14:paraId="6DD89EF5" w14:textId="77777777" w:rsidR="00185082" w:rsidRDefault="00185082" w:rsidP="00F93768">
            <w:pPr>
              <w:jc w:val="center"/>
              <w:rPr>
                <w:sz w:val="28"/>
                <w:szCs w:val="28"/>
              </w:rPr>
            </w:pPr>
            <w:r>
              <w:rPr>
                <w:sz w:val="28"/>
                <w:szCs w:val="28"/>
              </w:rPr>
              <w:t>с</w:t>
            </w:r>
          </w:p>
        </w:tc>
        <w:tc>
          <w:tcPr>
            <w:tcW w:w="469" w:type="dxa"/>
            <w:tcBorders>
              <w:top w:val="single" w:sz="4" w:space="0" w:color="auto"/>
              <w:left w:val="single" w:sz="4" w:space="0" w:color="auto"/>
              <w:bottom w:val="nil"/>
              <w:right w:val="nil"/>
            </w:tcBorders>
            <w:shd w:val="clear" w:color="auto" w:fill="FFFFFF"/>
            <w:vAlign w:val="bottom"/>
            <w:hideMark/>
          </w:tcPr>
          <w:p w14:paraId="2A570049" w14:textId="77777777" w:rsidR="00185082" w:rsidRDefault="00185082" w:rsidP="00F93768">
            <w:pPr>
              <w:jc w:val="center"/>
              <w:rPr>
                <w:sz w:val="28"/>
                <w:szCs w:val="28"/>
              </w:rPr>
            </w:pPr>
            <w:r>
              <w:rPr>
                <w:sz w:val="28"/>
                <w:szCs w:val="28"/>
              </w:rPr>
              <w:t>п</w:t>
            </w:r>
          </w:p>
        </w:tc>
        <w:tc>
          <w:tcPr>
            <w:tcW w:w="426" w:type="dxa"/>
            <w:tcBorders>
              <w:top w:val="single" w:sz="4" w:space="0" w:color="auto"/>
              <w:left w:val="single" w:sz="4" w:space="0" w:color="auto"/>
              <w:bottom w:val="nil"/>
              <w:right w:val="nil"/>
            </w:tcBorders>
            <w:shd w:val="clear" w:color="auto" w:fill="FFFFFF"/>
            <w:vAlign w:val="bottom"/>
            <w:hideMark/>
          </w:tcPr>
          <w:p w14:paraId="66B2BDEB" w14:textId="77777777" w:rsidR="00185082" w:rsidRDefault="00185082" w:rsidP="00F93768">
            <w:pPr>
              <w:jc w:val="center"/>
              <w:rPr>
                <w:sz w:val="28"/>
                <w:szCs w:val="28"/>
              </w:rPr>
            </w:pPr>
            <w:r>
              <w:rPr>
                <w:sz w:val="28"/>
                <w:szCs w:val="28"/>
              </w:rPr>
              <w:t>в</w:t>
            </w:r>
          </w:p>
        </w:tc>
        <w:tc>
          <w:tcPr>
            <w:tcW w:w="425" w:type="dxa"/>
            <w:tcBorders>
              <w:top w:val="single" w:sz="4" w:space="0" w:color="auto"/>
              <w:left w:val="single" w:sz="4" w:space="0" w:color="auto"/>
              <w:bottom w:val="nil"/>
              <w:right w:val="nil"/>
            </w:tcBorders>
            <w:shd w:val="clear" w:color="auto" w:fill="FFFFFF"/>
            <w:vAlign w:val="bottom"/>
            <w:hideMark/>
          </w:tcPr>
          <w:p w14:paraId="722CD28F" w14:textId="77777777" w:rsidR="00185082" w:rsidRDefault="00185082" w:rsidP="00F93768">
            <w:pPr>
              <w:jc w:val="center"/>
              <w:rPr>
                <w:sz w:val="28"/>
                <w:szCs w:val="28"/>
              </w:rPr>
            </w:pPr>
            <w:r>
              <w:rPr>
                <w:sz w:val="28"/>
                <w:szCs w:val="28"/>
              </w:rPr>
              <w:t>д</w:t>
            </w:r>
          </w:p>
        </w:tc>
        <w:tc>
          <w:tcPr>
            <w:tcW w:w="425" w:type="dxa"/>
            <w:tcBorders>
              <w:top w:val="single" w:sz="4" w:space="0" w:color="auto"/>
              <w:left w:val="single" w:sz="4" w:space="0" w:color="auto"/>
              <w:bottom w:val="nil"/>
              <w:right w:val="nil"/>
            </w:tcBorders>
            <w:shd w:val="clear" w:color="auto" w:fill="FFFFFF"/>
            <w:vAlign w:val="bottom"/>
            <w:hideMark/>
          </w:tcPr>
          <w:p w14:paraId="3C96B142" w14:textId="77777777" w:rsidR="00185082" w:rsidRDefault="00185082" w:rsidP="00F93768">
            <w:pPr>
              <w:jc w:val="center"/>
              <w:rPr>
                <w:sz w:val="28"/>
                <w:szCs w:val="28"/>
              </w:rPr>
            </w:pPr>
            <w:r>
              <w:rPr>
                <w:sz w:val="28"/>
                <w:szCs w:val="28"/>
              </w:rPr>
              <w:t>с</w:t>
            </w:r>
          </w:p>
        </w:tc>
        <w:tc>
          <w:tcPr>
            <w:tcW w:w="435" w:type="dxa"/>
            <w:tcBorders>
              <w:top w:val="single" w:sz="4" w:space="0" w:color="auto"/>
              <w:left w:val="single" w:sz="4" w:space="0" w:color="auto"/>
              <w:bottom w:val="nil"/>
              <w:right w:val="single" w:sz="4" w:space="0" w:color="auto"/>
            </w:tcBorders>
            <w:shd w:val="clear" w:color="auto" w:fill="FFFFFF"/>
            <w:vAlign w:val="bottom"/>
            <w:hideMark/>
          </w:tcPr>
          <w:p w14:paraId="7C1B0DCF" w14:textId="77777777" w:rsidR="00185082" w:rsidRDefault="00185082" w:rsidP="00F93768">
            <w:pPr>
              <w:jc w:val="center"/>
              <w:rPr>
                <w:sz w:val="28"/>
                <w:szCs w:val="28"/>
              </w:rPr>
            </w:pPr>
            <w:r>
              <w:rPr>
                <w:sz w:val="28"/>
                <w:szCs w:val="28"/>
              </w:rPr>
              <w:t>п</w:t>
            </w:r>
          </w:p>
        </w:tc>
      </w:tr>
      <w:tr w:rsidR="00185082" w14:paraId="1D537005" w14:textId="77777777" w:rsidTr="004B2FE2">
        <w:trPr>
          <w:trHeight w:val="558"/>
        </w:trPr>
        <w:tc>
          <w:tcPr>
            <w:tcW w:w="1274" w:type="dxa"/>
            <w:vMerge w:val="restart"/>
            <w:tcBorders>
              <w:top w:val="single" w:sz="4" w:space="0" w:color="auto"/>
              <w:left w:val="single" w:sz="4" w:space="0" w:color="auto"/>
              <w:bottom w:val="nil"/>
              <w:right w:val="nil"/>
            </w:tcBorders>
            <w:shd w:val="clear" w:color="auto" w:fill="FFFFFF"/>
            <w:hideMark/>
          </w:tcPr>
          <w:p w14:paraId="1D5D0189" w14:textId="2B6A5B3F" w:rsidR="00185082" w:rsidRDefault="00185082" w:rsidP="00F93768">
            <w:pPr>
              <w:jc w:val="center"/>
              <w:rPr>
                <w:sz w:val="28"/>
                <w:szCs w:val="28"/>
              </w:rPr>
            </w:pPr>
            <w:r>
              <w:rPr>
                <w:sz w:val="28"/>
                <w:szCs w:val="28"/>
              </w:rPr>
              <w:t>Середня група №1</w:t>
            </w:r>
          </w:p>
          <w:p w14:paraId="1410B4DF" w14:textId="2A3B37DC" w:rsidR="00185082" w:rsidRDefault="00185082" w:rsidP="00F93768">
            <w:pPr>
              <w:jc w:val="center"/>
              <w:rPr>
                <w:sz w:val="28"/>
                <w:szCs w:val="28"/>
                <w:lang w:val="en-US"/>
              </w:rPr>
            </w:pPr>
          </w:p>
        </w:tc>
        <w:tc>
          <w:tcPr>
            <w:tcW w:w="991" w:type="dxa"/>
            <w:tcBorders>
              <w:top w:val="single" w:sz="4" w:space="0" w:color="auto"/>
              <w:left w:val="single" w:sz="4" w:space="0" w:color="auto"/>
              <w:bottom w:val="nil"/>
              <w:right w:val="nil"/>
            </w:tcBorders>
            <w:shd w:val="clear" w:color="auto" w:fill="FFFFFF"/>
            <w:hideMark/>
          </w:tcPr>
          <w:p w14:paraId="5FF78928" w14:textId="77777777" w:rsidR="00185082" w:rsidRDefault="00185082" w:rsidP="00F93768">
            <w:pPr>
              <w:jc w:val="center"/>
              <w:rPr>
                <w:sz w:val="28"/>
                <w:szCs w:val="28"/>
              </w:rPr>
            </w:pPr>
            <w:r>
              <w:rPr>
                <w:sz w:val="28"/>
                <w:szCs w:val="28"/>
              </w:rPr>
              <w:t>грудень</w:t>
            </w:r>
          </w:p>
        </w:tc>
        <w:tc>
          <w:tcPr>
            <w:tcW w:w="407" w:type="dxa"/>
            <w:tcBorders>
              <w:top w:val="single" w:sz="4" w:space="0" w:color="auto"/>
              <w:left w:val="single" w:sz="4" w:space="0" w:color="auto"/>
              <w:bottom w:val="nil"/>
              <w:right w:val="nil"/>
            </w:tcBorders>
            <w:shd w:val="clear" w:color="auto" w:fill="FFFFFF"/>
            <w:vAlign w:val="center"/>
            <w:hideMark/>
          </w:tcPr>
          <w:p w14:paraId="36559B93" w14:textId="77777777" w:rsidR="00185082" w:rsidRDefault="00185082" w:rsidP="00F93768">
            <w:pPr>
              <w:jc w:val="center"/>
              <w:rPr>
                <w:sz w:val="28"/>
                <w:szCs w:val="28"/>
                <w:lang w:val="en-US"/>
              </w:rPr>
            </w:pPr>
            <w:r>
              <w:rPr>
                <w:sz w:val="28"/>
                <w:szCs w:val="28"/>
                <w:lang w:val="en-US"/>
              </w:rPr>
              <w:t>6</w:t>
            </w:r>
          </w:p>
        </w:tc>
        <w:tc>
          <w:tcPr>
            <w:tcW w:w="408" w:type="dxa"/>
            <w:tcBorders>
              <w:top w:val="single" w:sz="4" w:space="0" w:color="auto"/>
              <w:left w:val="single" w:sz="4" w:space="0" w:color="auto"/>
              <w:bottom w:val="nil"/>
              <w:right w:val="nil"/>
            </w:tcBorders>
            <w:shd w:val="clear" w:color="auto" w:fill="FFFFFF"/>
            <w:vAlign w:val="center"/>
            <w:hideMark/>
          </w:tcPr>
          <w:p w14:paraId="0D3E1A4A" w14:textId="62595192" w:rsidR="00185082" w:rsidRDefault="00185082" w:rsidP="00F93768">
            <w:pPr>
              <w:jc w:val="center"/>
              <w:rPr>
                <w:sz w:val="28"/>
                <w:szCs w:val="28"/>
                <w:lang w:val="en-US"/>
              </w:rPr>
            </w:pPr>
            <w:r>
              <w:rPr>
                <w:sz w:val="28"/>
                <w:szCs w:val="28"/>
                <w:lang w:val="en-US"/>
              </w:rPr>
              <w:t>8</w:t>
            </w:r>
          </w:p>
        </w:tc>
        <w:tc>
          <w:tcPr>
            <w:tcW w:w="407" w:type="dxa"/>
            <w:tcBorders>
              <w:top w:val="single" w:sz="4" w:space="0" w:color="auto"/>
              <w:left w:val="single" w:sz="4" w:space="0" w:color="auto"/>
              <w:bottom w:val="nil"/>
              <w:right w:val="nil"/>
            </w:tcBorders>
            <w:shd w:val="clear" w:color="auto" w:fill="FFFFFF"/>
            <w:vAlign w:val="center"/>
            <w:hideMark/>
          </w:tcPr>
          <w:p w14:paraId="22835217" w14:textId="31EE21DF" w:rsidR="00185082" w:rsidRDefault="00185082" w:rsidP="00F93768">
            <w:pPr>
              <w:jc w:val="center"/>
              <w:rPr>
                <w:sz w:val="28"/>
                <w:szCs w:val="28"/>
                <w:lang w:val="en-US"/>
              </w:rPr>
            </w:pPr>
            <w:r>
              <w:rPr>
                <w:sz w:val="28"/>
                <w:szCs w:val="28"/>
                <w:lang w:val="en-US"/>
              </w:rPr>
              <w:t>11</w:t>
            </w:r>
          </w:p>
        </w:tc>
        <w:tc>
          <w:tcPr>
            <w:tcW w:w="408" w:type="dxa"/>
            <w:tcBorders>
              <w:top w:val="single" w:sz="4" w:space="0" w:color="auto"/>
              <w:left w:val="single" w:sz="4" w:space="0" w:color="auto"/>
              <w:bottom w:val="nil"/>
              <w:right w:val="nil"/>
            </w:tcBorders>
            <w:shd w:val="clear" w:color="auto" w:fill="FFFFFF"/>
            <w:vAlign w:val="center"/>
            <w:hideMark/>
          </w:tcPr>
          <w:p w14:paraId="22F10197" w14:textId="77777777" w:rsidR="00185082" w:rsidRDefault="00185082" w:rsidP="00F93768">
            <w:pPr>
              <w:jc w:val="center"/>
              <w:rPr>
                <w:sz w:val="28"/>
                <w:szCs w:val="28"/>
                <w:lang w:val="en-US"/>
              </w:rPr>
            </w:pPr>
            <w:r>
              <w:rPr>
                <w:sz w:val="28"/>
                <w:szCs w:val="28"/>
                <w:lang w:val="en-US"/>
              </w:rPr>
              <w:t>-</w:t>
            </w:r>
          </w:p>
        </w:tc>
        <w:tc>
          <w:tcPr>
            <w:tcW w:w="408" w:type="dxa"/>
            <w:tcBorders>
              <w:top w:val="single" w:sz="4" w:space="0" w:color="auto"/>
              <w:left w:val="single" w:sz="4" w:space="0" w:color="auto"/>
              <w:bottom w:val="nil"/>
              <w:right w:val="nil"/>
            </w:tcBorders>
            <w:shd w:val="clear" w:color="auto" w:fill="FFFFFF"/>
            <w:vAlign w:val="center"/>
            <w:hideMark/>
          </w:tcPr>
          <w:p w14:paraId="12D6D167" w14:textId="77777777" w:rsidR="00185082" w:rsidRDefault="00185082" w:rsidP="00F93768">
            <w:pPr>
              <w:jc w:val="center"/>
              <w:rPr>
                <w:sz w:val="28"/>
                <w:szCs w:val="28"/>
                <w:lang w:val="en-US"/>
              </w:rPr>
            </w:pPr>
            <w:r>
              <w:rPr>
                <w:sz w:val="28"/>
                <w:szCs w:val="28"/>
                <w:lang w:val="en-US"/>
              </w:rPr>
              <w:t>6</w:t>
            </w:r>
          </w:p>
        </w:tc>
        <w:tc>
          <w:tcPr>
            <w:tcW w:w="407" w:type="dxa"/>
            <w:tcBorders>
              <w:top w:val="single" w:sz="4" w:space="0" w:color="auto"/>
              <w:left w:val="single" w:sz="4" w:space="0" w:color="auto"/>
              <w:bottom w:val="nil"/>
              <w:right w:val="nil"/>
            </w:tcBorders>
            <w:shd w:val="clear" w:color="auto" w:fill="FFFFFF"/>
            <w:vAlign w:val="center"/>
            <w:hideMark/>
          </w:tcPr>
          <w:p w14:paraId="562C2433" w14:textId="77777777" w:rsidR="00185082" w:rsidRDefault="00185082" w:rsidP="00F93768">
            <w:pPr>
              <w:jc w:val="center"/>
              <w:rPr>
                <w:sz w:val="28"/>
                <w:szCs w:val="28"/>
                <w:lang w:val="en-US"/>
              </w:rPr>
            </w:pPr>
            <w:r>
              <w:rPr>
                <w:sz w:val="28"/>
                <w:szCs w:val="28"/>
                <w:lang w:val="en-US"/>
              </w:rPr>
              <w:t>9</w:t>
            </w:r>
          </w:p>
        </w:tc>
        <w:tc>
          <w:tcPr>
            <w:tcW w:w="408" w:type="dxa"/>
            <w:tcBorders>
              <w:top w:val="single" w:sz="4" w:space="0" w:color="auto"/>
              <w:left w:val="single" w:sz="4" w:space="0" w:color="auto"/>
              <w:bottom w:val="nil"/>
              <w:right w:val="nil"/>
            </w:tcBorders>
            <w:shd w:val="clear" w:color="auto" w:fill="FFFFFF"/>
            <w:vAlign w:val="center"/>
            <w:hideMark/>
          </w:tcPr>
          <w:p w14:paraId="767592D0" w14:textId="1AC9650C" w:rsidR="00185082" w:rsidRDefault="00185082" w:rsidP="00F93768">
            <w:pPr>
              <w:jc w:val="center"/>
              <w:rPr>
                <w:sz w:val="28"/>
                <w:szCs w:val="28"/>
                <w:lang w:val="en-US"/>
              </w:rPr>
            </w:pPr>
            <w:r>
              <w:rPr>
                <w:sz w:val="28"/>
                <w:szCs w:val="28"/>
                <w:lang w:val="en-US"/>
              </w:rPr>
              <w:t>10</w:t>
            </w:r>
          </w:p>
        </w:tc>
        <w:tc>
          <w:tcPr>
            <w:tcW w:w="408" w:type="dxa"/>
            <w:tcBorders>
              <w:top w:val="single" w:sz="4" w:space="0" w:color="auto"/>
              <w:left w:val="single" w:sz="4" w:space="0" w:color="auto"/>
              <w:bottom w:val="nil"/>
              <w:right w:val="nil"/>
            </w:tcBorders>
            <w:shd w:val="clear" w:color="auto" w:fill="FFFFFF"/>
            <w:vAlign w:val="center"/>
            <w:hideMark/>
          </w:tcPr>
          <w:p w14:paraId="178E310C" w14:textId="77777777" w:rsidR="00185082" w:rsidRDefault="00185082" w:rsidP="00F93768">
            <w:pPr>
              <w:jc w:val="center"/>
              <w:rPr>
                <w:sz w:val="28"/>
                <w:szCs w:val="28"/>
                <w:lang w:val="en-US"/>
              </w:rPr>
            </w:pPr>
            <w:r>
              <w:rPr>
                <w:sz w:val="28"/>
                <w:szCs w:val="28"/>
                <w:lang w:val="en-US"/>
              </w:rPr>
              <w:t>-</w:t>
            </w:r>
          </w:p>
        </w:tc>
        <w:tc>
          <w:tcPr>
            <w:tcW w:w="407" w:type="dxa"/>
            <w:tcBorders>
              <w:top w:val="single" w:sz="4" w:space="0" w:color="auto"/>
              <w:left w:val="single" w:sz="4" w:space="0" w:color="auto"/>
              <w:bottom w:val="nil"/>
              <w:right w:val="nil"/>
            </w:tcBorders>
            <w:shd w:val="clear" w:color="auto" w:fill="FFFFFF"/>
            <w:vAlign w:val="center"/>
            <w:hideMark/>
          </w:tcPr>
          <w:p w14:paraId="44FC5A06" w14:textId="00E593C7" w:rsidR="00185082" w:rsidRDefault="00185082" w:rsidP="00F93768">
            <w:pPr>
              <w:jc w:val="center"/>
              <w:rPr>
                <w:sz w:val="28"/>
                <w:szCs w:val="28"/>
                <w:lang w:val="en-US"/>
              </w:rPr>
            </w:pPr>
            <w:r>
              <w:rPr>
                <w:sz w:val="28"/>
                <w:szCs w:val="28"/>
                <w:lang w:val="en-US"/>
              </w:rPr>
              <w:t>6</w:t>
            </w:r>
          </w:p>
        </w:tc>
        <w:tc>
          <w:tcPr>
            <w:tcW w:w="408" w:type="dxa"/>
            <w:tcBorders>
              <w:top w:val="single" w:sz="4" w:space="0" w:color="auto"/>
              <w:left w:val="single" w:sz="4" w:space="0" w:color="auto"/>
              <w:bottom w:val="nil"/>
              <w:right w:val="nil"/>
            </w:tcBorders>
            <w:shd w:val="clear" w:color="auto" w:fill="FFFFFF"/>
            <w:vAlign w:val="center"/>
            <w:hideMark/>
          </w:tcPr>
          <w:p w14:paraId="201668A8" w14:textId="0C0CD10F" w:rsidR="00185082" w:rsidRDefault="00185082" w:rsidP="00F93768">
            <w:pPr>
              <w:jc w:val="center"/>
              <w:rPr>
                <w:sz w:val="28"/>
                <w:szCs w:val="28"/>
              </w:rPr>
            </w:pPr>
            <w:r>
              <w:rPr>
                <w:sz w:val="28"/>
                <w:szCs w:val="28"/>
              </w:rPr>
              <w:t>12</w:t>
            </w:r>
          </w:p>
        </w:tc>
        <w:tc>
          <w:tcPr>
            <w:tcW w:w="408" w:type="dxa"/>
            <w:tcBorders>
              <w:top w:val="single" w:sz="4" w:space="0" w:color="auto"/>
              <w:left w:val="single" w:sz="4" w:space="0" w:color="auto"/>
              <w:bottom w:val="nil"/>
              <w:right w:val="nil"/>
            </w:tcBorders>
            <w:shd w:val="clear" w:color="auto" w:fill="FFFFFF"/>
            <w:vAlign w:val="center"/>
            <w:hideMark/>
          </w:tcPr>
          <w:p w14:paraId="16B9ABA8" w14:textId="77777777" w:rsidR="00185082" w:rsidRDefault="00185082" w:rsidP="00F93768">
            <w:pPr>
              <w:jc w:val="center"/>
              <w:rPr>
                <w:sz w:val="28"/>
                <w:szCs w:val="28"/>
                <w:lang w:val="en-US"/>
              </w:rPr>
            </w:pPr>
            <w:r>
              <w:rPr>
                <w:sz w:val="28"/>
                <w:szCs w:val="28"/>
                <w:lang w:val="en-US"/>
              </w:rPr>
              <w:t>7</w:t>
            </w:r>
          </w:p>
        </w:tc>
        <w:tc>
          <w:tcPr>
            <w:tcW w:w="407" w:type="dxa"/>
            <w:tcBorders>
              <w:top w:val="single" w:sz="4" w:space="0" w:color="auto"/>
              <w:left w:val="single" w:sz="4" w:space="0" w:color="auto"/>
              <w:bottom w:val="nil"/>
              <w:right w:val="nil"/>
            </w:tcBorders>
            <w:shd w:val="clear" w:color="auto" w:fill="FFFFFF"/>
            <w:vAlign w:val="center"/>
            <w:hideMark/>
          </w:tcPr>
          <w:p w14:paraId="6BFB0F77" w14:textId="77777777" w:rsidR="00185082" w:rsidRDefault="00185082" w:rsidP="00F93768">
            <w:pPr>
              <w:jc w:val="center"/>
              <w:rPr>
                <w:sz w:val="28"/>
                <w:szCs w:val="28"/>
                <w:lang w:val="en-US"/>
              </w:rPr>
            </w:pPr>
            <w:r>
              <w:rPr>
                <w:sz w:val="28"/>
                <w:szCs w:val="28"/>
                <w:lang w:val="en-US"/>
              </w:rPr>
              <w:t>-</w:t>
            </w:r>
          </w:p>
        </w:tc>
        <w:tc>
          <w:tcPr>
            <w:tcW w:w="408" w:type="dxa"/>
            <w:tcBorders>
              <w:top w:val="single" w:sz="4" w:space="0" w:color="auto"/>
              <w:left w:val="single" w:sz="4" w:space="0" w:color="auto"/>
              <w:bottom w:val="nil"/>
              <w:right w:val="nil"/>
            </w:tcBorders>
            <w:shd w:val="clear" w:color="auto" w:fill="FFFFFF"/>
            <w:vAlign w:val="center"/>
            <w:hideMark/>
          </w:tcPr>
          <w:p w14:paraId="198D345B" w14:textId="5330994F" w:rsidR="00185082" w:rsidRDefault="00185082" w:rsidP="00F93768">
            <w:pPr>
              <w:jc w:val="center"/>
              <w:rPr>
                <w:sz w:val="28"/>
                <w:szCs w:val="28"/>
                <w:lang w:val="en-US"/>
              </w:rPr>
            </w:pPr>
            <w:r>
              <w:rPr>
                <w:sz w:val="28"/>
                <w:szCs w:val="28"/>
                <w:lang w:val="en-US"/>
              </w:rPr>
              <w:t>6</w:t>
            </w:r>
          </w:p>
        </w:tc>
        <w:tc>
          <w:tcPr>
            <w:tcW w:w="408" w:type="dxa"/>
            <w:tcBorders>
              <w:top w:val="single" w:sz="4" w:space="0" w:color="auto"/>
              <w:left w:val="single" w:sz="4" w:space="0" w:color="auto"/>
              <w:bottom w:val="nil"/>
              <w:right w:val="nil"/>
            </w:tcBorders>
            <w:shd w:val="clear" w:color="auto" w:fill="FFFFFF"/>
            <w:vAlign w:val="center"/>
            <w:hideMark/>
          </w:tcPr>
          <w:p w14:paraId="591E3EBB" w14:textId="0C42EE5C" w:rsidR="00185082" w:rsidRDefault="00185082" w:rsidP="00F93768">
            <w:pPr>
              <w:jc w:val="center"/>
              <w:rPr>
                <w:sz w:val="28"/>
                <w:szCs w:val="28"/>
              </w:rPr>
            </w:pPr>
            <w:r>
              <w:rPr>
                <w:sz w:val="28"/>
                <w:szCs w:val="28"/>
              </w:rPr>
              <w:t>10</w:t>
            </w:r>
          </w:p>
        </w:tc>
        <w:tc>
          <w:tcPr>
            <w:tcW w:w="407" w:type="dxa"/>
            <w:tcBorders>
              <w:top w:val="single" w:sz="4" w:space="0" w:color="auto"/>
              <w:left w:val="single" w:sz="4" w:space="0" w:color="auto"/>
              <w:bottom w:val="nil"/>
              <w:right w:val="nil"/>
            </w:tcBorders>
            <w:shd w:val="clear" w:color="auto" w:fill="FFFFFF"/>
            <w:vAlign w:val="center"/>
            <w:hideMark/>
          </w:tcPr>
          <w:p w14:paraId="78596432" w14:textId="56ECBED8" w:rsidR="00185082" w:rsidRDefault="00185082" w:rsidP="00F93768">
            <w:pPr>
              <w:jc w:val="center"/>
              <w:rPr>
                <w:sz w:val="28"/>
                <w:szCs w:val="28"/>
              </w:rPr>
            </w:pPr>
            <w:r>
              <w:rPr>
                <w:sz w:val="28"/>
                <w:szCs w:val="28"/>
              </w:rPr>
              <w:t>9</w:t>
            </w:r>
          </w:p>
        </w:tc>
        <w:tc>
          <w:tcPr>
            <w:tcW w:w="408" w:type="dxa"/>
            <w:tcBorders>
              <w:top w:val="single" w:sz="4" w:space="0" w:color="auto"/>
              <w:left w:val="single" w:sz="4" w:space="0" w:color="auto"/>
              <w:bottom w:val="nil"/>
              <w:right w:val="nil"/>
            </w:tcBorders>
            <w:shd w:val="clear" w:color="auto" w:fill="FFFFFF"/>
            <w:vAlign w:val="center"/>
            <w:hideMark/>
          </w:tcPr>
          <w:p w14:paraId="1865D152" w14:textId="0306A977" w:rsidR="00185082" w:rsidRDefault="00185082" w:rsidP="00F93768">
            <w:pPr>
              <w:jc w:val="center"/>
              <w:rPr>
                <w:sz w:val="28"/>
                <w:szCs w:val="28"/>
                <w:lang w:val="en-US"/>
              </w:rPr>
            </w:pPr>
            <w:r>
              <w:rPr>
                <w:sz w:val="28"/>
                <w:szCs w:val="28"/>
                <w:lang w:val="en-US"/>
              </w:rPr>
              <w:t>-</w:t>
            </w:r>
          </w:p>
        </w:tc>
        <w:tc>
          <w:tcPr>
            <w:tcW w:w="408" w:type="dxa"/>
            <w:tcBorders>
              <w:top w:val="single" w:sz="4" w:space="0" w:color="auto"/>
              <w:left w:val="single" w:sz="4" w:space="0" w:color="auto"/>
              <w:bottom w:val="nil"/>
              <w:right w:val="nil"/>
            </w:tcBorders>
            <w:shd w:val="clear" w:color="auto" w:fill="FFFFFF"/>
            <w:vAlign w:val="center"/>
            <w:hideMark/>
          </w:tcPr>
          <w:p w14:paraId="151BF3B5" w14:textId="4A1E02D4" w:rsidR="00185082" w:rsidRDefault="00185082" w:rsidP="00F93768">
            <w:pPr>
              <w:jc w:val="center"/>
              <w:rPr>
                <w:sz w:val="28"/>
                <w:szCs w:val="28"/>
                <w:lang w:val="en-US"/>
              </w:rPr>
            </w:pPr>
            <w:r>
              <w:rPr>
                <w:sz w:val="28"/>
                <w:szCs w:val="28"/>
                <w:lang w:val="en-US"/>
              </w:rPr>
              <w:t>8</w:t>
            </w:r>
          </w:p>
        </w:tc>
        <w:tc>
          <w:tcPr>
            <w:tcW w:w="407" w:type="dxa"/>
            <w:tcBorders>
              <w:top w:val="single" w:sz="4" w:space="0" w:color="auto"/>
              <w:left w:val="single" w:sz="4" w:space="0" w:color="auto"/>
              <w:bottom w:val="nil"/>
              <w:right w:val="nil"/>
            </w:tcBorders>
            <w:shd w:val="clear" w:color="auto" w:fill="FFFFFF"/>
            <w:vAlign w:val="center"/>
            <w:hideMark/>
          </w:tcPr>
          <w:p w14:paraId="6C613414" w14:textId="219E05B5" w:rsidR="00185082" w:rsidRDefault="00185082" w:rsidP="00F93768">
            <w:pPr>
              <w:jc w:val="center"/>
              <w:rPr>
                <w:sz w:val="28"/>
                <w:szCs w:val="28"/>
                <w:lang w:val="en-US"/>
              </w:rPr>
            </w:pPr>
            <w:r>
              <w:rPr>
                <w:sz w:val="28"/>
                <w:szCs w:val="28"/>
              </w:rPr>
              <w:t>11</w:t>
            </w:r>
          </w:p>
        </w:tc>
        <w:tc>
          <w:tcPr>
            <w:tcW w:w="408" w:type="dxa"/>
            <w:tcBorders>
              <w:top w:val="single" w:sz="4" w:space="0" w:color="auto"/>
              <w:left w:val="single" w:sz="4" w:space="0" w:color="auto"/>
              <w:bottom w:val="nil"/>
              <w:right w:val="nil"/>
            </w:tcBorders>
            <w:shd w:val="clear" w:color="auto" w:fill="FFFFFF"/>
            <w:vAlign w:val="center"/>
            <w:hideMark/>
          </w:tcPr>
          <w:p w14:paraId="6817CE7C" w14:textId="60A8FB93" w:rsidR="00185082" w:rsidRDefault="00185082" w:rsidP="00F93768">
            <w:pPr>
              <w:jc w:val="center"/>
              <w:rPr>
                <w:sz w:val="28"/>
                <w:szCs w:val="28"/>
                <w:lang w:val="en-US"/>
              </w:rPr>
            </w:pPr>
            <w:r>
              <w:rPr>
                <w:sz w:val="28"/>
                <w:szCs w:val="28"/>
                <w:lang w:val="en-US"/>
              </w:rPr>
              <w:t>6</w:t>
            </w:r>
          </w:p>
        </w:tc>
        <w:tc>
          <w:tcPr>
            <w:tcW w:w="408" w:type="dxa"/>
            <w:tcBorders>
              <w:top w:val="single" w:sz="4" w:space="0" w:color="auto"/>
              <w:left w:val="single" w:sz="4" w:space="0" w:color="auto"/>
              <w:bottom w:val="nil"/>
              <w:right w:val="nil"/>
            </w:tcBorders>
            <w:shd w:val="clear" w:color="auto" w:fill="FFFFFF"/>
            <w:vAlign w:val="center"/>
            <w:hideMark/>
          </w:tcPr>
          <w:p w14:paraId="7459688D" w14:textId="77777777" w:rsidR="00185082" w:rsidRDefault="00185082" w:rsidP="00F93768">
            <w:pPr>
              <w:jc w:val="center"/>
              <w:rPr>
                <w:sz w:val="28"/>
                <w:szCs w:val="28"/>
                <w:lang w:val="en-US"/>
              </w:rPr>
            </w:pPr>
            <w:r>
              <w:rPr>
                <w:sz w:val="28"/>
                <w:szCs w:val="28"/>
                <w:lang w:val="en-US"/>
              </w:rPr>
              <w:t>-</w:t>
            </w:r>
          </w:p>
        </w:tc>
        <w:tc>
          <w:tcPr>
            <w:tcW w:w="407" w:type="dxa"/>
            <w:tcBorders>
              <w:top w:val="single" w:sz="4" w:space="0" w:color="auto"/>
              <w:left w:val="single" w:sz="4" w:space="0" w:color="auto"/>
              <w:bottom w:val="nil"/>
              <w:right w:val="nil"/>
            </w:tcBorders>
            <w:shd w:val="clear" w:color="auto" w:fill="FFFFFF"/>
            <w:vAlign w:val="center"/>
            <w:hideMark/>
          </w:tcPr>
          <w:p w14:paraId="250CCC94" w14:textId="5C889961" w:rsidR="00185082" w:rsidRDefault="00185082" w:rsidP="00F93768">
            <w:pPr>
              <w:jc w:val="center"/>
              <w:rPr>
                <w:sz w:val="28"/>
                <w:szCs w:val="28"/>
                <w:lang w:val="en-US"/>
              </w:rPr>
            </w:pPr>
            <w:r>
              <w:rPr>
                <w:sz w:val="28"/>
                <w:szCs w:val="28"/>
                <w:lang w:val="en-US"/>
              </w:rPr>
              <w:t>7</w:t>
            </w:r>
          </w:p>
        </w:tc>
        <w:tc>
          <w:tcPr>
            <w:tcW w:w="408" w:type="dxa"/>
            <w:tcBorders>
              <w:top w:val="single" w:sz="4" w:space="0" w:color="auto"/>
              <w:left w:val="single" w:sz="4" w:space="0" w:color="auto"/>
              <w:bottom w:val="nil"/>
              <w:right w:val="nil"/>
            </w:tcBorders>
            <w:shd w:val="clear" w:color="auto" w:fill="FFFFFF"/>
            <w:vAlign w:val="center"/>
            <w:hideMark/>
          </w:tcPr>
          <w:p w14:paraId="77111E35" w14:textId="2DA960AE" w:rsidR="00185082" w:rsidRDefault="00185082" w:rsidP="00F93768">
            <w:pPr>
              <w:jc w:val="center"/>
              <w:rPr>
                <w:sz w:val="28"/>
                <w:szCs w:val="28"/>
              </w:rPr>
            </w:pPr>
            <w:r>
              <w:rPr>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66C0CC4A" w14:textId="796BE07D" w:rsidR="00185082" w:rsidRDefault="00185082" w:rsidP="00F93768">
            <w:pPr>
              <w:jc w:val="center"/>
              <w:rPr>
                <w:sz w:val="28"/>
                <w:szCs w:val="28"/>
                <w:lang w:val="en-US"/>
              </w:rPr>
            </w:pPr>
            <w:r>
              <w:rPr>
                <w:sz w:val="28"/>
                <w:szCs w:val="28"/>
                <w:lang w:val="en-US"/>
              </w:rPr>
              <w:t>8</w:t>
            </w:r>
          </w:p>
        </w:tc>
        <w:tc>
          <w:tcPr>
            <w:tcW w:w="407" w:type="dxa"/>
            <w:tcBorders>
              <w:top w:val="single" w:sz="4" w:space="0" w:color="auto"/>
              <w:left w:val="single" w:sz="4" w:space="0" w:color="auto"/>
              <w:bottom w:val="nil"/>
              <w:right w:val="nil"/>
            </w:tcBorders>
            <w:shd w:val="clear" w:color="auto" w:fill="FFFFFF"/>
            <w:vAlign w:val="center"/>
            <w:hideMark/>
          </w:tcPr>
          <w:p w14:paraId="0D6A2899" w14:textId="77777777" w:rsidR="00185082" w:rsidRDefault="00185082" w:rsidP="00F93768">
            <w:pPr>
              <w:jc w:val="center"/>
              <w:rPr>
                <w:sz w:val="28"/>
                <w:szCs w:val="28"/>
                <w:lang w:val="en-US"/>
              </w:rPr>
            </w:pPr>
            <w:r>
              <w:rPr>
                <w:sz w:val="28"/>
                <w:szCs w:val="28"/>
                <w:lang w:val="en-US"/>
              </w:rPr>
              <w:t>-</w:t>
            </w:r>
          </w:p>
        </w:tc>
        <w:tc>
          <w:tcPr>
            <w:tcW w:w="408" w:type="dxa"/>
            <w:tcBorders>
              <w:top w:val="single" w:sz="4" w:space="0" w:color="auto"/>
              <w:left w:val="single" w:sz="4" w:space="0" w:color="auto"/>
              <w:bottom w:val="nil"/>
              <w:right w:val="nil"/>
            </w:tcBorders>
            <w:shd w:val="clear" w:color="auto" w:fill="FFFFFF"/>
            <w:vAlign w:val="center"/>
            <w:hideMark/>
          </w:tcPr>
          <w:p w14:paraId="3CA436C5" w14:textId="6269E813" w:rsidR="00185082" w:rsidRDefault="00185082" w:rsidP="00F93768">
            <w:pPr>
              <w:jc w:val="center"/>
              <w:rPr>
                <w:sz w:val="28"/>
                <w:szCs w:val="28"/>
                <w:lang w:val="en-US"/>
              </w:rPr>
            </w:pPr>
            <w:r>
              <w:rPr>
                <w:sz w:val="28"/>
                <w:szCs w:val="28"/>
                <w:lang w:val="en-US"/>
              </w:rPr>
              <w:t>9</w:t>
            </w:r>
          </w:p>
        </w:tc>
        <w:tc>
          <w:tcPr>
            <w:tcW w:w="408" w:type="dxa"/>
            <w:tcBorders>
              <w:top w:val="single" w:sz="4" w:space="0" w:color="auto"/>
              <w:left w:val="single" w:sz="4" w:space="0" w:color="auto"/>
              <w:bottom w:val="nil"/>
              <w:right w:val="nil"/>
            </w:tcBorders>
            <w:shd w:val="clear" w:color="auto" w:fill="FFFFFF"/>
            <w:vAlign w:val="center"/>
            <w:hideMark/>
          </w:tcPr>
          <w:p w14:paraId="02D5FE75" w14:textId="3FC5115A" w:rsidR="00185082" w:rsidRDefault="00185082" w:rsidP="00F93768">
            <w:pPr>
              <w:jc w:val="center"/>
              <w:rPr>
                <w:sz w:val="28"/>
                <w:szCs w:val="28"/>
                <w:lang w:val="en-US"/>
              </w:rPr>
            </w:pPr>
            <w:r>
              <w:rPr>
                <w:sz w:val="28"/>
                <w:szCs w:val="28"/>
                <w:lang w:val="en-US"/>
              </w:rPr>
              <w:t>6</w:t>
            </w:r>
          </w:p>
        </w:tc>
        <w:tc>
          <w:tcPr>
            <w:tcW w:w="407" w:type="dxa"/>
            <w:tcBorders>
              <w:top w:val="single" w:sz="4" w:space="0" w:color="auto"/>
              <w:left w:val="single" w:sz="4" w:space="0" w:color="auto"/>
              <w:bottom w:val="nil"/>
              <w:right w:val="nil"/>
            </w:tcBorders>
            <w:shd w:val="clear" w:color="auto" w:fill="FFFFFF"/>
            <w:vAlign w:val="center"/>
            <w:hideMark/>
          </w:tcPr>
          <w:p w14:paraId="668F8EA4" w14:textId="54A5AF3F" w:rsidR="00185082" w:rsidRDefault="00185082" w:rsidP="00F93768">
            <w:pPr>
              <w:jc w:val="center"/>
              <w:rPr>
                <w:sz w:val="28"/>
                <w:szCs w:val="28"/>
                <w:lang w:val="en-US"/>
              </w:rPr>
            </w:pPr>
            <w:r>
              <w:rPr>
                <w:sz w:val="28"/>
                <w:szCs w:val="28"/>
                <w:lang w:val="en-US"/>
              </w:rPr>
              <w:t>10</w:t>
            </w:r>
          </w:p>
        </w:tc>
        <w:tc>
          <w:tcPr>
            <w:tcW w:w="469" w:type="dxa"/>
            <w:tcBorders>
              <w:top w:val="single" w:sz="4" w:space="0" w:color="auto"/>
              <w:left w:val="single" w:sz="4" w:space="0" w:color="auto"/>
              <w:bottom w:val="nil"/>
              <w:right w:val="nil"/>
            </w:tcBorders>
            <w:shd w:val="clear" w:color="auto" w:fill="FFFFFF"/>
            <w:vAlign w:val="center"/>
            <w:hideMark/>
          </w:tcPr>
          <w:p w14:paraId="2C601601" w14:textId="6A1290AB" w:rsidR="00185082" w:rsidRDefault="00185082" w:rsidP="00F93768">
            <w:pPr>
              <w:jc w:val="center"/>
              <w:rPr>
                <w:sz w:val="28"/>
                <w:szCs w:val="28"/>
                <w:lang w:val="en-US"/>
              </w:rPr>
            </w:pPr>
            <w:r>
              <w:rPr>
                <w:sz w:val="28"/>
                <w:szCs w:val="28"/>
                <w:lang w:val="en-US"/>
              </w:rPr>
              <w:t>-</w:t>
            </w:r>
          </w:p>
        </w:tc>
        <w:tc>
          <w:tcPr>
            <w:tcW w:w="426" w:type="dxa"/>
            <w:tcBorders>
              <w:top w:val="single" w:sz="4" w:space="0" w:color="auto"/>
              <w:left w:val="single" w:sz="4" w:space="0" w:color="auto"/>
              <w:bottom w:val="nil"/>
              <w:right w:val="nil"/>
            </w:tcBorders>
            <w:shd w:val="clear" w:color="auto" w:fill="FFFFFF"/>
            <w:vAlign w:val="center"/>
            <w:hideMark/>
          </w:tcPr>
          <w:p w14:paraId="7D38E878" w14:textId="76DC34CE" w:rsidR="00185082" w:rsidRDefault="00185082" w:rsidP="00F93768">
            <w:pPr>
              <w:jc w:val="center"/>
              <w:rPr>
                <w:b/>
                <w:sz w:val="28"/>
                <w:szCs w:val="28"/>
              </w:rPr>
            </w:pPr>
            <w:r>
              <w:rPr>
                <w:b/>
                <w:sz w:val="28"/>
                <w:szCs w:val="28"/>
              </w:rPr>
              <w:t>27,5</w:t>
            </w:r>
          </w:p>
        </w:tc>
        <w:tc>
          <w:tcPr>
            <w:tcW w:w="425" w:type="dxa"/>
            <w:tcBorders>
              <w:top w:val="single" w:sz="4" w:space="0" w:color="auto"/>
              <w:left w:val="single" w:sz="4" w:space="0" w:color="auto"/>
              <w:bottom w:val="nil"/>
              <w:right w:val="nil"/>
            </w:tcBorders>
            <w:shd w:val="clear" w:color="auto" w:fill="FFFFFF"/>
            <w:vAlign w:val="center"/>
            <w:hideMark/>
          </w:tcPr>
          <w:p w14:paraId="0B3B4812" w14:textId="77777777" w:rsidR="00185082" w:rsidRDefault="00185082" w:rsidP="00F93768">
            <w:pPr>
              <w:jc w:val="center"/>
              <w:rPr>
                <w:b/>
                <w:sz w:val="28"/>
                <w:szCs w:val="28"/>
              </w:rPr>
            </w:pPr>
            <w:r>
              <w:rPr>
                <w:b/>
                <w:sz w:val="28"/>
                <w:szCs w:val="28"/>
              </w:rPr>
              <w:t>37.7</w:t>
            </w:r>
          </w:p>
        </w:tc>
        <w:tc>
          <w:tcPr>
            <w:tcW w:w="425" w:type="dxa"/>
            <w:tcBorders>
              <w:top w:val="single" w:sz="4" w:space="0" w:color="auto"/>
              <w:left w:val="single" w:sz="4" w:space="0" w:color="auto"/>
              <w:bottom w:val="nil"/>
              <w:right w:val="nil"/>
            </w:tcBorders>
            <w:shd w:val="clear" w:color="auto" w:fill="FFFFFF"/>
            <w:vAlign w:val="center"/>
            <w:hideMark/>
          </w:tcPr>
          <w:p w14:paraId="7C489368" w14:textId="2716C3E3" w:rsidR="00185082" w:rsidRPr="00185082" w:rsidRDefault="00185082" w:rsidP="00185082">
            <w:pPr>
              <w:rPr>
                <w:b/>
                <w:sz w:val="28"/>
                <w:szCs w:val="28"/>
              </w:rPr>
            </w:pPr>
            <w:r>
              <w:rPr>
                <w:b/>
                <w:sz w:val="28"/>
                <w:szCs w:val="28"/>
              </w:rPr>
              <w:t>34,8</w:t>
            </w:r>
          </w:p>
        </w:tc>
        <w:tc>
          <w:tcPr>
            <w:tcW w:w="435" w:type="dxa"/>
            <w:tcBorders>
              <w:top w:val="single" w:sz="4" w:space="0" w:color="auto"/>
              <w:left w:val="single" w:sz="4" w:space="0" w:color="auto"/>
              <w:bottom w:val="nil"/>
              <w:right w:val="single" w:sz="4" w:space="0" w:color="auto"/>
            </w:tcBorders>
            <w:shd w:val="clear" w:color="auto" w:fill="FFFFFF"/>
            <w:vAlign w:val="center"/>
            <w:hideMark/>
          </w:tcPr>
          <w:p w14:paraId="074BF7D1" w14:textId="2B843DFF" w:rsidR="00185082" w:rsidRDefault="00185082" w:rsidP="00F93768">
            <w:pPr>
              <w:jc w:val="center"/>
              <w:rPr>
                <w:b/>
                <w:sz w:val="28"/>
                <w:szCs w:val="28"/>
                <w:lang w:val="en-US"/>
              </w:rPr>
            </w:pPr>
            <w:r>
              <w:rPr>
                <w:b/>
                <w:sz w:val="28"/>
                <w:szCs w:val="28"/>
                <w:lang w:val="en-US"/>
              </w:rPr>
              <w:t>-</w:t>
            </w:r>
          </w:p>
        </w:tc>
      </w:tr>
      <w:tr w:rsidR="00185082" w14:paraId="55A6E18A" w14:textId="77777777" w:rsidTr="004B2FE2">
        <w:trPr>
          <w:trHeight w:val="558"/>
        </w:trPr>
        <w:tc>
          <w:tcPr>
            <w:tcW w:w="1274" w:type="dxa"/>
            <w:vMerge/>
            <w:tcBorders>
              <w:top w:val="single" w:sz="4" w:space="0" w:color="auto"/>
              <w:left w:val="single" w:sz="4" w:space="0" w:color="auto"/>
              <w:bottom w:val="nil"/>
              <w:right w:val="nil"/>
            </w:tcBorders>
            <w:vAlign w:val="center"/>
            <w:hideMark/>
          </w:tcPr>
          <w:p w14:paraId="24FD4250" w14:textId="77777777" w:rsidR="00185082" w:rsidRDefault="00185082" w:rsidP="00F93768">
            <w:pPr>
              <w:rPr>
                <w:sz w:val="28"/>
                <w:szCs w:val="28"/>
                <w:lang w:val="en-US"/>
              </w:rPr>
            </w:pPr>
          </w:p>
        </w:tc>
        <w:tc>
          <w:tcPr>
            <w:tcW w:w="991" w:type="dxa"/>
            <w:tcBorders>
              <w:top w:val="single" w:sz="4" w:space="0" w:color="auto"/>
              <w:left w:val="single" w:sz="4" w:space="0" w:color="auto"/>
              <w:bottom w:val="nil"/>
              <w:right w:val="nil"/>
            </w:tcBorders>
            <w:shd w:val="clear" w:color="auto" w:fill="FFFFFF"/>
            <w:hideMark/>
          </w:tcPr>
          <w:p w14:paraId="22E5D061" w14:textId="77777777" w:rsidR="00185082" w:rsidRDefault="00185082" w:rsidP="00F93768">
            <w:pPr>
              <w:jc w:val="center"/>
              <w:rPr>
                <w:sz w:val="28"/>
                <w:szCs w:val="28"/>
              </w:rPr>
            </w:pPr>
            <w:r>
              <w:rPr>
                <w:sz w:val="28"/>
                <w:szCs w:val="28"/>
              </w:rPr>
              <w:t>травень</w:t>
            </w:r>
          </w:p>
        </w:tc>
        <w:tc>
          <w:tcPr>
            <w:tcW w:w="407" w:type="dxa"/>
            <w:tcBorders>
              <w:top w:val="single" w:sz="4" w:space="0" w:color="auto"/>
              <w:left w:val="single" w:sz="4" w:space="0" w:color="auto"/>
              <w:bottom w:val="nil"/>
              <w:right w:val="nil"/>
            </w:tcBorders>
            <w:shd w:val="clear" w:color="auto" w:fill="FFFFFF"/>
            <w:vAlign w:val="center"/>
            <w:hideMark/>
          </w:tcPr>
          <w:p w14:paraId="6577E07E" w14:textId="5CB8ADB4" w:rsidR="00185082" w:rsidRDefault="004B2FE2" w:rsidP="00F9376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42EC3803" w14:textId="77777777" w:rsidR="00185082" w:rsidRDefault="00185082" w:rsidP="00F93768">
            <w:pPr>
              <w:rPr>
                <w:color w:val="000000" w:themeColor="text1"/>
                <w:sz w:val="28"/>
                <w:szCs w:val="28"/>
              </w:rPr>
            </w:pPr>
            <w:r>
              <w:rPr>
                <w:color w:val="000000" w:themeColor="text1"/>
                <w:sz w:val="28"/>
                <w:szCs w:val="28"/>
              </w:rPr>
              <w:t xml:space="preserve"> 10</w:t>
            </w:r>
          </w:p>
        </w:tc>
        <w:tc>
          <w:tcPr>
            <w:tcW w:w="407" w:type="dxa"/>
            <w:tcBorders>
              <w:top w:val="single" w:sz="4" w:space="0" w:color="auto"/>
              <w:left w:val="single" w:sz="4" w:space="0" w:color="auto"/>
              <w:bottom w:val="nil"/>
              <w:right w:val="nil"/>
            </w:tcBorders>
            <w:shd w:val="clear" w:color="auto" w:fill="FFFFFF"/>
            <w:vAlign w:val="center"/>
            <w:hideMark/>
          </w:tcPr>
          <w:p w14:paraId="7B2D96B0" w14:textId="41785816" w:rsidR="00185082" w:rsidRDefault="004B2FE2" w:rsidP="00F9376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1EFAE8B5" w14:textId="21453207" w:rsidR="00185082" w:rsidRDefault="004B2FE2"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1ABE2A85" w14:textId="62A3DD41" w:rsidR="00185082" w:rsidRDefault="004B2FE2" w:rsidP="00F93768">
            <w:pPr>
              <w:jc w:val="center"/>
              <w:rPr>
                <w:color w:val="000000" w:themeColor="text1"/>
                <w:sz w:val="28"/>
                <w:szCs w:val="28"/>
              </w:rPr>
            </w:pPr>
            <w:r>
              <w:rPr>
                <w:color w:val="000000" w:themeColor="text1"/>
                <w:sz w:val="28"/>
                <w:szCs w:val="28"/>
              </w:rPr>
              <w:t>11</w:t>
            </w:r>
          </w:p>
        </w:tc>
        <w:tc>
          <w:tcPr>
            <w:tcW w:w="407" w:type="dxa"/>
            <w:tcBorders>
              <w:top w:val="single" w:sz="4" w:space="0" w:color="auto"/>
              <w:left w:val="single" w:sz="4" w:space="0" w:color="auto"/>
              <w:bottom w:val="nil"/>
              <w:right w:val="nil"/>
            </w:tcBorders>
            <w:shd w:val="clear" w:color="auto" w:fill="FFFFFF"/>
            <w:vAlign w:val="center"/>
            <w:hideMark/>
          </w:tcPr>
          <w:p w14:paraId="0C71DDBA" w14:textId="40897B34" w:rsidR="00185082" w:rsidRDefault="004B2FE2" w:rsidP="004B2FE2">
            <w:pPr>
              <w:rPr>
                <w:color w:val="000000" w:themeColor="text1"/>
                <w:sz w:val="28"/>
                <w:szCs w:val="28"/>
              </w:rPr>
            </w:pPr>
            <w:r>
              <w:rPr>
                <w:color w:val="000000" w:themeColor="text1"/>
                <w:sz w:val="28"/>
                <w:szCs w:val="28"/>
              </w:rPr>
              <w:t>11</w:t>
            </w:r>
          </w:p>
        </w:tc>
        <w:tc>
          <w:tcPr>
            <w:tcW w:w="408" w:type="dxa"/>
            <w:tcBorders>
              <w:top w:val="single" w:sz="4" w:space="0" w:color="auto"/>
              <w:left w:val="single" w:sz="4" w:space="0" w:color="auto"/>
              <w:bottom w:val="nil"/>
              <w:right w:val="nil"/>
            </w:tcBorders>
            <w:shd w:val="clear" w:color="auto" w:fill="FFFFFF"/>
            <w:vAlign w:val="center"/>
            <w:hideMark/>
          </w:tcPr>
          <w:p w14:paraId="0753DEE6" w14:textId="1FD0DE4D" w:rsidR="00185082" w:rsidRDefault="004B2FE2" w:rsidP="00F93768">
            <w:pPr>
              <w:jc w:val="center"/>
              <w:rPr>
                <w:color w:val="000000" w:themeColor="text1"/>
                <w:sz w:val="28"/>
                <w:szCs w:val="28"/>
              </w:rPr>
            </w:pPr>
            <w:r>
              <w:rPr>
                <w:color w:val="000000" w:themeColor="text1"/>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379AC51E" w14:textId="60F125A8" w:rsidR="00185082" w:rsidRDefault="004B2FE2" w:rsidP="00F9376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4788E624" w14:textId="77777777" w:rsidR="00185082" w:rsidRDefault="00185082" w:rsidP="00F9376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69F1CF8A" w14:textId="3F847E12" w:rsidR="00185082" w:rsidRDefault="004B2FE2" w:rsidP="00F93768">
            <w:pPr>
              <w:jc w:val="center"/>
              <w:rPr>
                <w:color w:val="000000" w:themeColor="text1"/>
                <w:sz w:val="28"/>
                <w:szCs w:val="28"/>
              </w:rPr>
            </w:pPr>
            <w:r>
              <w:rPr>
                <w:color w:val="000000" w:themeColor="text1"/>
                <w:sz w:val="28"/>
                <w:szCs w:val="28"/>
              </w:rPr>
              <w:t>11</w:t>
            </w:r>
          </w:p>
        </w:tc>
        <w:tc>
          <w:tcPr>
            <w:tcW w:w="408" w:type="dxa"/>
            <w:tcBorders>
              <w:top w:val="single" w:sz="4" w:space="0" w:color="auto"/>
              <w:left w:val="single" w:sz="4" w:space="0" w:color="auto"/>
              <w:bottom w:val="nil"/>
              <w:right w:val="nil"/>
            </w:tcBorders>
            <w:shd w:val="clear" w:color="auto" w:fill="FFFFFF"/>
            <w:vAlign w:val="center"/>
            <w:hideMark/>
          </w:tcPr>
          <w:p w14:paraId="7CB3C083" w14:textId="00016027" w:rsidR="00185082" w:rsidRDefault="004B2FE2" w:rsidP="00F93768">
            <w:pPr>
              <w:rPr>
                <w:color w:val="000000" w:themeColor="text1"/>
                <w:sz w:val="28"/>
                <w:szCs w:val="28"/>
              </w:rPr>
            </w:pPr>
            <w:r>
              <w:rPr>
                <w:color w:val="000000" w:themeColor="text1"/>
                <w:sz w:val="28"/>
                <w:szCs w:val="28"/>
              </w:rPr>
              <w:t xml:space="preserve"> 6</w:t>
            </w:r>
          </w:p>
        </w:tc>
        <w:tc>
          <w:tcPr>
            <w:tcW w:w="407" w:type="dxa"/>
            <w:tcBorders>
              <w:top w:val="single" w:sz="4" w:space="0" w:color="auto"/>
              <w:left w:val="single" w:sz="4" w:space="0" w:color="auto"/>
              <w:bottom w:val="nil"/>
              <w:right w:val="nil"/>
            </w:tcBorders>
            <w:shd w:val="clear" w:color="auto" w:fill="FFFFFF"/>
            <w:vAlign w:val="center"/>
            <w:hideMark/>
          </w:tcPr>
          <w:p w14:paraId="16ED6A90" w14:textId="1BD1B3CA" w:rsidR="00185082" w:rsidRDefault="004B2FE2"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2D1DCB4A" w14:textId="3F3239AE" w:rsidR="00185082" w:rsidRDefault="004B2FE2" w:rsidP="00F93768">
            <w:pPr>
              <w:jc w:val="center"/>
              <w:rPr>
                <w:color w:val="000000" w:themeColor="text1"/>
                <w:sz w:val="28"/>
                <w:szCs w:val="28"/>
              </w:rPr>
            </w:pPr>
            <w:r>
              <w:rPr>
                <w:color w:val="000000" w:themeColor="text1"/>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6B0C9977" w14:textId="67CE00FD" w:rsidR="00185082" w:rsidRDefault="004B2FE2" w:rsidP="00F93768">
            <w:pPr>
              <w:jc w:val="center"/>
              <w:rPr>
                <w:color w:val="000000" w:themeColor="text1"/>
                <w:sz w:val="28"/>
                <w:szCs w:val="28"/>
              </w:rPr>
            </w:pPr>
            <w:r>
              <w:rPr>
                <w:color w:val="000000" w:themeColor="text1"/>
                <w:sz w:val="28"/>
                <w:szCs w:val="28"/>
              </w:rPr>
              <w:t>10</w:t>
            </w:r>
          </w:p>
        </w:tc>
        <w:tc>
          <w:tcPr>
            <w:tcW w:w="407" w:type="dxa"/>
            <w:tcBorders>
              <w:top w:val="single" w:sz="4" w:space="0" w:color="auto"/>
              <w:left w:val="single" w:sz="4" w:space="0" w:color="auto"/>
              <w:bottom w:val="nil"/>
              <w:right w:val="nil"/>
            </w:tcBorders>
            <w:shd w:val="clear" w:color="auto" w:fill="FFFFFF"/>
            <w:vAlign w:val="center"/>
            <w:hideMark/>
          </w:tcPr>
          <w:p w14:paraId="5D68644A" w14:textId="48E2B421" w:rsidR="00185082" w:rsidRDefault="004B2FE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08DC40AE" w14:textId="491344C6" w:rsidR="00185082" w:rsidRDefault="004B2FE2"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04AA05DE" w14:textId="29E54E7A" w:rsidR="00185082" w:rsidRDefault="004B2FE2" w:rsidP="00F93768">
            <w:pPr>
              <w:jc w:val="center"/>
              <w:rPr>
                <w:color w:val="000000" w:themeColor="text1"/>
                <w:sz w:val="28"/>
                <w:szCs w:val="28"/>
              </w:rPr>
            </w:pPr>
            <w:r>
              <w:rPr>
                <w:color w:val="000000" w:themeColor="text1"/>
                <w:sz w:val="28"/>
                <w:szCs w:val="28"/>
              </w:rPr>
              <w:t>13</w:t>
            </w:r>
          </w:p>
        </w:tc>
        <w:tc>
          <w:tcPr>
            <w:tcW w:w="407" w:type="dxa"/>
            <w:tcBorders>
              <w:top w:val="single" w:sz="4" w:space="0" w:color="auto"/>
              <w:left w:val="single" w:sz="4" w:space="0" w:color="auto"/>
              <w:bottom w:val="nil"/>
              <w:right w:val="nil"/>
            </w:tcBorders>
            <w:shd w:val="clear" w:color="auto" w:fill="FFFFFF"/>
            <w:vAlign w:val="center"/>
            <w:hideMark/>
          </w:tcPr>
          <w:p w14:paraId="09AFC109" w14:textId="77777777" w:rsidR="00185082" w:rsidRDefault="00185082" w:rsidP="00F93768">
            <w:pPr>
              <w:jc w:val="center"/>
              <w:rPr>
                <w:color w:val="000000" w:themeColor="text1"/>
                <w:sz w:val="28"/>
                <w:szCs w:val="28"/>
              </w:rPr>
            </w:pPr>
            <w:r>
              <w:rPr>
                <w:color w:val="000000" w:themeColor="text1"/>
                <w:sz w:val="28"/>
                <w:szCs w:val="28"/>
              </w:rPr>
              <w:t>9</w:t>
            </w:r>
          </w:p>
        </w:tc>
        <w:tc>
          <w:tcPr>
            <w:tcW w:w="408" w:type="dxa"/>
            <w:tcBorders>
              <w:top w:val="single" w:sz="4" w:space="0" w:color="auto"/>
              <w:left w:val="single" w:sz="4" w:space="0" w:color="auto"/>
              <w:bottom w:val="nil"/>
              <w:right w:val="nil"/>
            </w:tcBorders>
            <w:shd w:val="clear" w:color="auto" w:fill="FFFFFF"/>
            <w:vAlign w:val="center"/>
            <w:hideMark/>
          </w:tcPr>
          <w:p w14:paraId="368D3044" w14:textId="7AE7E0D8" w:rsidR="00185082" w:rsidRDefault="004B2FE2" w:rsidP="00F93768">
            <w:pPr>
              <w:jc w:val="center"/>
              <w:rPr>
                <w:color w:val="000000" w:themeColor="text1"/>
                <w:sz w:val="28"/>
                <w:szCs w:val="28"/>
              </w:rPr>
            </w:pPr>
            <w:r>
              <w:rPr>
                <w:color w:val="000000" w:themeColor="text1"/>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61816ACE" w14:textId="66EAB2BA" w:rsidR="00185082" w:rsidRDefault="004B2FE2" w:rsidP="00F9376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3CEB5354" w14:textId="5159AE59" w:rsidR="00185082" w:rsidRDefault="004B2FE2" w:rsidP="00F93768">
            <w:pPr>
              <w:rPr>
                <w:color w:val="000000" w:themeColor="text1"/>
                <w:sz w:val="28"/>
                <w:szCs w:val="28"/>
              </w:rPr>
            </w:pPr>
            <w:r>
              <w:rPr>
                <w:color w:val="000000" w:themeColor="text1"/>
                <w:sz w:val="28"/>
                <w:szCs w:val="28"/>
              </w:rPr>
              <w:t xml:space="preserve"> 10</w:t>
            </w:r>
          </w:p>
        </w:tc>
        <w:tc>
          <w:tcPr>
            <w:tcW w:w="408" w:type="dxa"/>
            <w:tcBorders>
              <w:top w:val="single" w:sz="4" w:space="0" w:color="auto"/>
              <w:left w:val="single" w:sz="4" w:space="0" w:color="auto"/>
              <w:bottom w:val="nil"/>
              <w:right w:val="nil"/>
            </w:tcBorders>
            <w:shd w:val="clear" w:color="auto" w:fill="FFFFFF"/>
            <w:vAlign w:val="center"/>
            <w:hideMark/>
          </w:tcPr>
          <w:p w14:paraId="2AE885F9" w14:textId="6C7D0345" w:rsidR="00185082" w:rsidRDefault="004B2FE2" w:rsidP="00F93768">
            <w:pPr>
              <w:jc w:val="center"/>
              <w:rPr>
                <w:color w:val="000000" w:themeColor="text1"/>
                <w:sz w:val="28"/>
                <w:szCs w:val="28"/>
              </w:rPr>
            </w:pPr>
            <w:r>
              <w:rPr>
                <w:color w:val="000000" w:themeColor="text1"/>
                <w:sz w:val="28"/>
                <w:szCs w:val="28"/>
              </w:rPr>
              <w:t>12</w:t>
            </w:r>
          </w:p>
        </w:tc>
        <w:tc>
          <w:tcPr>
            <w:tcW w:w="408" w:type="dxa"/>
            <w:tcBorders>
              <w:top w:val="single" w:sz="4" w:space="0" w:color="auto"/>
              <w:left w:val="single" w:sz="4" w:space="0" w:color="auto"/>
              <w:bottom w:val="nil"/>
              <w:right w:val="nil"/>
            </w:tcBorders>
            <w:shd w:val="clear" w:color="auto" w:fill="FFFFFF"/>
            <w:vAlign w:val="center"/>
            <w:hideMark/>
          </w:tcPr>
          <w:p w14:paraId="35686DBC" w14:textId="320ACCC8" w:rsidR="00185082" w:rsidRDefault="004B2FE2" w:rsidP="00F93768">
            <w:pPr>
              <w:jc w:val="center"/>
              <w:rPr>
                <w:color w:val="000000" w:themeColor="text1"/>
                <w:sz w:val="28"/>
                <w:szCs w:val="28"/>
              </w:rPr>
            </w:pPr>
            <w:r>
              <w:rPr>
                <w:color w:val="000000" w:themeColor="text1"/>
                <w:sz w:val="28"/>
                <w:szCs w:val="28"/>
              </w:rPr>
              <w:t>3</w:t>
            </w:r>
          </w:p>
        </w:tc>
        <w:tc>
          <w:tcPr>
            <w:tcW w:w="407" w:type="dxa"/>
            <w:tcBorders>
              <w:top w:val="single" w:sz="4" w:space="0" w:color="auto"/>
              <w:left w:val="single" w:sz="4" w:space="0" w:color="auto"/>
              <w:bottom w:val="nil"/>
              <w:right w:val="nil"/>
            </w:tcBorders>
            <w:shd w:val="clear" w:color="auto" w:fill="FFFFFF"/>
            <w:vAlign w:val="center"/>
            <w:hideMark/>
          </w:tcPr>
          <w:p w14:paraId="02469BB1" w14:textId="4FA41AED" w:rsidR="00185082" w:rsidRDefault="004B2FE2"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69CF9955" w14:textId="6BFA21FE" w:rsidR="00185082" w:rsidRDefault="004B2FE2" w:rsidP="00F9376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5C3A4F62" w14:textId="77777777" w:rsidR="00185082" w:rsidRDefault="00185082" w:rsidP="00F93768">
            <w:pPr>
              <w:jc w:val="center"/>
              <w:rPr>
                <w:color w:val="000000" w:themeColor="text1"/>
                <w:sz w:val="28"/>
                <w:szCs w:val="28"/>
              </w:rPr>
            </w:pPr>
            <w:r>
              <w:rPr>
                <w:color w:val="000000" w:themeColor="text1"/>
                <w:sz w:val="28"/>
                <w:szCs w:val="28"/>
              </w:rPr>
              <w:t>9</w:t>
            </w:r>
          </w:p>
        </w:tc>
        <w:tc>
          <w:tcPr>
            <w:tcW w:w="407" w:type="dxa"/>
            <w:tcBorders>
              <w:top w:val="single" w:sz="4" w:space="0" w:color="auto"/>
              <w:left w:val="single" w:sz="4" w:space="0" w:color="auto"/>
              <w:bottom w:val="nil"/>
              <w:right w:val="nil"/>
            </w:tcBorders>
            <w:shd w:val="clear" w:color="auto" w:fill="FFFFFF"/>
            <w:vAlign w:val="center"/>
            <w:hideMark/>
          </w:tcPr>
          <w:p w14:paraId="44045CF6" w14:textId="34DE46E8" w:rsidR="00185082" w:rsidRDefault="004B2FE2" w:rsidP="00F93768">
            <w:pPr>
              <w:jc w:val="center"/>
              <w:rPr>
                <w:color w:val="000000" w:themeColor="text1"/>
                <w:sz w:val="28"/>
                <w:szCs w:val="28"/>
              </w:rPr>
            </w:pPr>
            <w:r>
              <w:rPr>
                <w:color w:val="000000" w:themeColor="text1"/>
                <w:sz w:val="28"/>
                <w:szCs w:val="28"/>
              </w:rPr>
              <w:t>8</w:t>
            </w:r>
          </w:p>
        </w:tc>
        <w:tc>
          <w:tcPr>
            <w:tcW w:w="469" w:type="dxa"/>
            <w:tcBorders>
              <w:top w:val="single" w:sz="4" w:space="0" w:color="auto"/>
              <w:left w:val="single" w:sz="4" w:space="0" w:color="auto"/>
              <w:bottom w:val="nil"/>
              <w:right w:val="nil"/>
            </w:tcBorders>
            <w:shd w:val="clear" w:color="auto" w:fill="FFFFFF"/>
            <w:vAlign w:val="center"/>
            <w:hideMark/>
          </w:tcPr>
          <w:p w14:paraId="766F1498" w14:textId="2FA2AF93" w:rsidR="00185082" w:rsidRDefault="004B2FE2" w:rsidP="00F93768">
            <w:pPr>
              <w:jc w:val="center"/>
              <w:rPr>
                <w:color w:val="000000" w:themeColor="text1"/>
                <w:sz w:val="28"/>
                <w:szCs w:val="28"/>
              </w:rPr>
            </w:pPr>
            <w:r>
              <w:rPr>
                <w:color w:val="000000" w:themeColor="text1"/>
                <w:sz w:val="28"/>
                <w:szCs w:val="28"/>
              </w:rPr>
              <w:t>-</w:t>
            </w:r>
          </w:p>
        </w:tc>
        <w:tc>
          <w:tcPr>
            <w:tcW w:w="426" w:type="dxa"/>
            <w:tcBorders>
              <w:top w:val="single" w:sz="4" w:space="0" w:color="auto"/>
              <w:left w:val="single" w:sz="4" w:space="0" w:color="auto"/>
              <w:bottom w:val="nil"/>
              <w:right w:val="nil"/>
            </w:tcBorders>
            <w:shd w:val="clear" w:color="auto" w:fill="FFFFFF"/>
            <w:vAlign w:val="center"/>
            <w:hideMark/>
          </w:tcPr>
          <w:p w14:paraId="1E75F326" w14:textId="11627F4B" w:rsidR="00185082" w:rsidRDefault="004B2FE2" w:rsidP="004B2FE2">
            <w:pPr>
              <w:rPr>
                <w:b/>
                <w:color w:val="000000" w:themeColor="text1"/>
                <w:sz w:val="28"/>
                <w:szCs w:val="28"/>
              </w:rPr>
            </w:pPr>
            <w:r>
              <w:rPr>
                <w:b/>
                <w:color w:val="000000" w:themeColor="text1"/>
                <w:sz w:val="28"/>
                <w:szCs w:val="28"/>
              </w:rPr>
              <w:t>38,9</w:t>
            </w:r>
          </w:p>
        </w:tc>
        <w:tc>
          <w:tcPr>
            <w:tcW w:w="425" w:type="dxa"/>
            <w:tcBorders>
              <w:top w:val="single" w:sz="4" w:space="0" w:color="auto"/>
              <w:left w:val="single" w:sz="4" w:space="0" w:color="auto"/>
              <w:bottom w:val="nil"/>
              <w:right w:val="nil"/>
            </w:tcBorders>
            <w:shd w:val="clear" w:color="auto" w:fill="FFFFFF"/>
            <w:vAlign w:val="center"/>
            <w:hideMark/>
          </w:tcPr>
          <w:p w14:paraId="2DFDA9E2" w14:textId="6A0753EC" w:rsidR="00185082" w:rsidRDefault="004B2FE2" w:rsidP="00F93768">
            <w:pPr>
              <w:jc w:val="center"/>
              <w:rPr>
                <w:b/>
                <w:color w:val="000000" w:themeColor="text1"/>
                <w:sz w:val="28"/>
                <w:szCs w:val="28"/>
              </w:rPr>
            </w:pPr>
            <w:r>
              <w:rPr>
                <w:b/>
                <w:color w:val="000000" w:themeColor="text1"/>
                <w:sz w:val="28"/>
                <w:szCs w:val="28"/>
              </w:rPr>
              <w:t>41,1</w:t>
            </w:r>
          </w:p>
        </w:tc>
        <w:tc>
          <w:tcPr>
            <w:tcW w:w="425" w:type="dxa"/>
            <w:tcBorders>
              <w:top w:val="single" w:sz="4" w:space="0" w:color="auto"/>
              <w:left w:val="single" w:sz="4" w:space="0" w:color="auto"/>
              <w:bottom w:val="nil"/>
              <w:right w:val="nil"/>
            </w:tcBorders>
            <w:shd w:val="clear" w:color="auto" w:fill="FFFFFF"/>
            <w:vAlign w:val="center"/>
            <w:hideMark/>
          </w:tcPr>
          <w:p w14:paraId="776B1BF7" w14:textId="305CD367" w:rsidR="00185082" w:rsidRDefault="004B2FE2" w:rsidP="00F93768">
            <w:pPr>
              <w:jc w:val="center"/>
              <w:rPr>
                <w:b/>
                <w:color w:val="000000" w:themeColor="text1"/>
                <w:sz w:val="28"/>
                <w:szCs w:val="28"/>
              </w:rPr>
            </w:pPr>
            <w:r>
              <w:rPr>
                <w:b/>
                <w:color w:val="000000" w:themeColor="text1"/>
                <w:sz w:val="28"/>
                <w:szCs w:val="28"/>
              </w:rPr>
              <w:t>20</w:t>
            </w:r>
          </w:p>
        </w:tc>
        <w:tc>
          <w:tcPr>
            <w:tcW w:w="435" w:type="dxa"/>
            <w:tcBorders>
              <w:top w:val="single" w:sz="4" w:space="0" w:color="auto"/>
              <w:left w:val="single" w:sz="4" w:space="0" w:color="auto"/>
              <w:bottom w:val="nil"/>
              <w:right w:val="single" w:sz="4" w:space="0" w:color="auto"/>
            </w:tcBorders>
            <w:shd w:val="clear" w:color="auto" w:fill="FFFFFF"/>
            <w:vAlign w:val="center"/>
            <w:hideMark/>
          </w:tcPr>
          <w:p w14:paraId="631CBCE7" w14:textId="5D13BF16" w:rsidR="00185082" w:rsidRDefault="0066343D" w:rsidP="00F93768">
            <w:pPr>
              <w:jc w:val="center"/>
              <w:rPr>
                <w:b/>
                <w:color w:val="000000" w:themeColor="text1"/>
                <w:sz w:val="28"/>
                <w:szCs w:val="28"/>
              </w:rPr>
            </w:pPr>
            <w:r>
              <w:rPr>
                <w:b/>
                <w:color w:val="000000" w:themeColor="text1"/>
                <w:sz w:val="28"/>
                <w:szCs w:val="28"/>
              </w:rPr>
              <w:t>-</w:t>
            </w:r>
          </w:p>
        </w:tc>
      </w:tr>
      <w:tr w:rsidR="00185082" w14:paraId="487049BE" w14:textId="77777777" w:rsidTr="004B2FE2">
        <w:trPr>
          <w:trHeight w:val="558"/>
        </w:trPr>
        <w:tc>
          <w:tcPr>
            <w:tcW w:w="1274" w:type="dxa"/>
            <w:vMerge w:val="restart"/>
            <w:tcBorders>
              <w:top w:val="single" w:sz="4" w:space="0" w:color="auto"/>
              <w:left w:val="single" w:sz="4" w:space="0" w:color="auto"/>
              <w:bottom w:val="nil"/>
              <w:right w:val="nil"/>
            </w:tcBorders>
            <w:shd w:val="clear" w:color="auto" w:fill="FFFFFF"/>
            <w:hideMark/>
          </w:tcPr>
          <w:p w14:paraId="7E27608B" w14:textId="69884A72" w:rsidR="00185082" w:rsidRDefault="00185082" w:rsidP="00F93768">
            <w:pPr>
              <w:jc w:val="center"/>
              <w:rPr>
                <w:sz w:val="28"/>
                <w:szCs w:val="28"/>
              </w:rPr>
            </w:pPr>
            <w:r>
              <w:rPr>
                <w:sz w:val="28"/>
                <w:szCs w:val="28"/>
              </w:rPr>
              <w:t>Середня група №2</w:t>
            </w:r>
          </w:p>
          <w:p w14:paraId="47AFA689" w14:textId="2C9CE4BC" w:rsidR="00185082" w:rsidRDefault="00185082" w:rsidP="00F93768">
            <w:pPr>
              <w:jc w:val="center"/>
              <w:rPr>
                <w:sz w:val="28"/>
                <w:szCs w:val="28"/>
              </w:rPr>
            </w:pPr>
          </w:p>
        </w:tc>
        <w:tc>
          <w:tcPr>
            <w:tcW w:w="991" w:type="dxa"/>
            <w:tcBorders>
              <w:top w:val="single" w:sz="4" w:space="0" w:color="auto"/>
              <w:left w:val="single" w:sz="4" w:space="0" w:color="auto"/>
              <w:bottom w:val="nil"/>
              <w:right w:val="nil"/>
            </w:tcBorders>
            <w:shd w:val="clear" w:color="auto" w:fill="FFFFFF"/>
            <w:hideMark/>
          </w:tcPr>
          <w:p w14:paraId="3894C14B" w14:textId="77777777" w:rsidR="00185082" w:rsidRDefault="00185082" w:rsidP="00F93768">
            <w:pPr>
              <w:jc w:val="center"/>
              <w:rPr>
                <w:sz w:val="28"/>
                <w:szCs w:val="28"/>
              </w:rPr>
            </w:pPr>
            <w:r>
              <w:rPr>
                <w:sz w:val="28"/>
                <w:szCs w:val="28"/>
              </w:rPr>
              <w:t>грудень</w:t>
            </w:r>
          </w:p>
        </w:tc>
        <w:tc>
          <w:tcPr>
            <w:tcW w:w="407" w:type="dxa"/>
            <w:tcBorders>
              <w:top w:val="single" w:sz="4" w:space="0" w:color="auto"/>
              <w:left w:val="single" w:sz="4" w:space="0" w:color="auto"/>
              <w:bottom w:val="nil"/>
              <w:right w:val="nil"/>
            </w:tcBorders>
            <w:shd w:val="clear" w:color="auto" w:fill="FFFFFF"/>
            <w:vAlign w:val="center"/>
            <w:hideMark/>
          </w:tcPr>
          <w:p w14:paraId="3DC826D3" w14:textId="41884A9F" w:rsidR="00185082" w:rsidRDefault="0018508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4286388E" w14:textId="5FDCF0D8" w:rsidR="00185082" w:rsidRDefault="00185082" w:rsidP="00F93768">
            <w:pPr>
              <w:jc w:val="center"/>
              <w:rPr>
                <w:color w:val="000000" w:themeColor="text1"/>
                <w:sz w:val="28"/>
                <w:szCs w:val="28"/>
              </w:rPr>
            </w:pPr>
            <w:r>
              <w:rPr>
                <w:color w:val="000000" w:themeColor="text1"/>
                <w:sz w:val="28"/>
                <w:szCs w:val="28"/>
              </w:rPr>
              <w:t>3</w:t>
            </w:r>
          </w:p>
        </w:tc>
        <w:tc>
          <w:tcPr>
            <w:tcW w:w="407" w:type="dxa"/>
            <w:tcBorders>
              <w:top w:val="single" w:sz="4" w:space="0" w:color="auto"/>
              <w:left w:val="single" w:sz="4" w:space="0" w:color="auto"/>
              <w:bottom w:val="nil"/>
              <w:right w:val="nil"/>
            </w:tcBorders>
            <w:shd w:val="clear" w:color="auto" w:fill="FFFFFF"/>
            <w:vAlign w:val="center"/>
            <w:hideMark/>
          </w:tcPr>
          <w:p w14:paraId="32347980" w14:textId="3C062013" w:rsidR="00185082" w:rsidRDefault="00185082" w:rsidP="00F93768">
            <w:pPr>
              <w:jc w:val="center"/>
              <w:rPr>
                <w:color w:val="000000" w:themeColor="text1"/>
                <w:sz w:val="28"/>
                <w:szCs w:val="28"/>
              </w:rPr>
            </w:pPr>
            <w:r>
              <w:rPr>
                <w:color w:val="000000" w:themeColor="text1"/>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2225FC24" w14:textId="77777777" w:rsidR="00185082" w:rsidRDefault="0018508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2646C659" w14:textId="755F6721" w:rsidR="00185082" w:rsidRDefault="00185082" w:rsidP="00F9376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nil"/>
              <w:right w:val="nil"/>
            </w:tcBorders>
            <w:shd w:val="clear" w:color="auto" w:fill="FFFFFF"/>
            <w:vAlign w:val="center"/>
            <w:hideMark/>
          </w:tcPr>
          <w:p w14:paraId="043412F0" w14:textId="77777777" w:rsidR="00185082" w:rsidRDefault="0018508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5CC7230E" w14:textId="5DE1B990" w:rsidR="00185082" w:rsidRDefault="00185082" w:rsidP="00F9376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5E98ADD2" w14:textId="77777777" w:rsidR="00185082" w:rsidRDefault="00185082" w:rsidP="00F93768">
            <w:pPr>
              <w:jc w:val="center"/>
              <w:rPr>
                <w:color w:val="000000" w:themeColor="text1"/>
                <w:sz w:val="28"/>
                <w:szCs w:val="28"/>
              </w:rPr>
            </w:pPr>
            <w:r>
              <w:rPr>
                <w:color w:val="000000" w:themeColor="text1"/>
                <w:sz w:val="28"/>
                <w:szCs w:val="28"/>
              </w:rPr>
              <w:t>6</w:t>
            </w:r>
          </w:p>
        </w:tc>
        <w:tc>
          <w:tcPr>
            <w:tcW w:w="407" w:type="dxa"/>
            <w:tcBorders>
              <w:top w:val="single" w:sz="4" w:space="0" w:color="auto"/>
              <w:left w:val="single" w:sz="4" w:space="0" w:color="auto"/>
              <w:bottom w:val="nil"/>
              <w:right w:val="nil"/>
            </w:tcBorders>
            <w:shd w:val="clear" w:color="auto" w:fill="FFFFFF"/>
            <w:vAlign w:val="center"/>
            <w:hideMark/>
          </w:tcPr>
          <w:p w14:paraId="2251340C" w14:textId="78BB5A2F" w:rsidR="00185082" w:rsidRDefault="0018508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20467346" w14:textId="3F3384C6" w:rsidR="00185082" w:rsidRDefault="00185082" w:rsidP="00F9376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49C0FFC6" w14:textId="42160DEC" w:rsidR="00185082" w:rsidRDefault="00185082" w:rsidP="00F93768">
            <w:pPr>
              <w:jc w:val="center"/>
              <w:rPr>
                <w:color w:val="000000" w:themeColor="text1"/>
                <w:sz w:val="28"/>
                <w:szCs w:val="28"/>
              </w:rPr>
            </w:pPr>
            <w:r>
              <w:rPr>
                <w:color w:val="000000" w:themeColor="text1"/>
                <w:sz w:val="28"/>
                <w:szCs w:val="28"/>
              </w:rPr>
              <w:t>8</w:t>
            </w:r>
          </w:p>
        </w:tc>
        <w:tc>
          <w:tcPr>
            <w:tcW w:w="407" w:type="dxa"/>
            <w:tcBorders>
              <w:top w:val="single" w:sz="4" w:space="0" w:color="auto"/>
              <w:left w:val="single" w:sz="4" w:space="0" w:color="auto"/>
              <w:bottom w:val="nil"/>
              <w:right w:val="nil"/>
            </w:tcBorders>
            <w:shd w:val="clear" w:color="auto" w:fill="FFFFFF"/>
            <w:vAlign w:val="center"/>
            <w:hideMark/>
          </w:tcPr>
          <w:p w14:paraId="0C212361" w14:textId="68705204" w:rsidR="00185082" w:rsidRDefault="0018508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6E56E88C" w14:textId="598DEC50" w:rsidR="00185082" w:rsidRDefault="00185082" w:rsidP="00F9376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1724386D" w14:textId="77777777" w:rsidR="00185082" w:rsidRDefault="00185082" w:rsidP="00F93768">
            <w:pPr>
              <w:jc w:val="center"/>
              <w:rPr>
                <w:color w:val="000000" w:themeColor="text1"/>
                <w:sz w:val="28"/>
                <w:szCs w:val="28"/>
              </w:rPr>
            </w:pPr>
            <w:r>
              <w:rPr>
                <w:color w:val="000000" w:themeColor="text1"/>
                <w:sz w:val="28"/>
                <w:szCs w:val="28"/>
              </w:rPr>
              <w:t>4</w:t>
            </w:r>
          </w:p>
        </w:tc>
        <w:tc>
          <w:tcPr>
            <w:tcW w:w="407" w:type="dxa"/>
            <w:tcBorders>
              <w:top w:val="single" w:sz="4" w:space="0" w:color="auto"/>
              <w:left w:val="single" w:sz="4" w:space="0" w:color="auto"/>
              <w:bottom w:val="nil"/>
              <w:right w:val="nil"/>
            </w:tcBorders>
            <w:shd w:val="clear" w:color="auto" w:fill="FFFFFF"/>
            <w:vAlign w:val="center"/>
            <w:hideMark/>
          </w:tcPr>
          <w:p w14:paraId="639560EC" w14:textId="5E2008C5" w:rsidR="00185082" w:rsidRDefault="00185082" w:rsidP="00F93768">
            <w:pPr>
              <w:jc w:val="center"/>
              <w:rPr>
                <w:color w:val="000000" w:themeColor="text1"/>
                <w:sz w:val="28"/>
                <w:szCs w:val="28"/>
              </w:rPr>
            </w:pPr>
            <w:r>
              <w:rPr>
                <w:color w:val="000000" w:themeColor="text1"/>
                <w:sz w:val="28"/>
                <w:szCs w:val="28"/>
              </w:rPr>
              <w:t>9</w:t>
            </w:r>
          </w:p>
        </w:tc>
        <w:tc>
          <w:tcPr>
            <w:tcW w:w="408" w:type="dxa"/>
            <w:tcBorders>
              <w:top w:val="single" w:sz="4" w:space="0" w:color="auto"/>
              <w:left w:val="single" w:sz="4" w:space="0" w:color="auto"/>
              <w:bottom w:val="nil"/>
              <w:right w:val="nil"/>
            </w:tcBorders>
            <w:shd w:val="clear" w:color="auto" w:fill="FFFFFF"/>
            <w:vAlign w:val="center"/>
            <w:hideMark/>
          </w:tcPr>
          <w:p w14:paraId="74B427D4" w14:textId="4A99AEBF" w:rsidR="00185082" w:rsidRDefault="0018508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3E68F803" w14:textId="3EF6EC64" w:rsidR="00185082" w:rsidRDefault="00185082" w:rsidP="00F9376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nil"/>
              <w:right w:val="nil"/>
            </w:tcBorders>
            <w:shd w:val="clear" w:color="auto" w:fill="FFFFFF"/>
            <w:vAlign w:val="center"/>
            <w:hideMark/>
          </w:tcPr>
          <w:p w14:paraId="5BFF58A4" w14:textId="475DA950" w:rsidR="00185082" w:rsidRDefault="00185082" w:rsidP="00F93768">
            <w:pPr>
              <w:jc w:val="center"/>
              <w:rPr>
                <w:color w:val="000000" w:themeColor="text1"/>
                <w:sz w:val="28"/>
                <w:szCs w:val="28"/>
              </w:rPr>
            </w:pPr>
            <w:r>
              <w:rPr>
                <w:color w:val="000000" w:themeColor="text1"/>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6DF86557" w14:textId="77777777" w:rsidR="00185082" w:rsidRDefault="00185082" w:rsidP="00F93768">
            <w:pPr>
              <w:jc w:val="center"/>
              <w:rPr>
                <w:color w:val="000000" w:themeColor="text1"/>
                <w:sz w:val="28"/>
                <w:szCs w:val="28"/>
              </w:rPr>
            </w:pPr>
            <w:r>
              <w:rPr>
                <w:color w:val="000000" w:themeColor="text1"/>
                <w:sz w:val="28"/>
                <w:szCs w:val="28"/>
              </w:rPr>
              <w:t>9</w:t>
            </w:r>
          </w:p>
        </w:tc>
        <w:tc>
          <w:tcPr>
            <w:tcW w:w="408" w:type="dxa"/>
            <w:tcBorders>
              <w:top w:val="single" w:sz="4" w:space="0" w:color="auto"/>
              <w:left w:val="single" w:sz="4" w:space="0" w:color="auto"/>
              <w:bottom w:val="nil"/>
              <w:right w:val="nil"/>
            </w:tcBorders>
            <w:shd w:val="clear" w:color="auto" w:fill="FFFFFF"/>
            <w:vAlign w:val="center"/>
            <w:hideMark/>
          </w:tcPr>
          <w:p w14:paraId="6D54ABAB" w14:textId="2A775BB5" w:rsidR="00185082" w:rsidRDefault="00185082" w:rsidP="00F93768">
            <w:pPr>
              <w:jc w:val="center"/>
              <w:rPr>
                <w:color w:val="000000" w:themeColor="text1"/>
                <w:sz w:val="28"/>
                <w:szCs w:val="28"/>
              </w:rPr>
            </w:pPr>
            <w:r>
              <w:rPr>
                <w:color w:val="000000" w:themeColor="text1"/>
                <w:sz w:val="28"/>
                <w:szCs w:val="28"/>
              </w:rPr>
              <w:t>6</w:t>
            </w:r>
          </w:p>
        </w:tc>
        <w:tc>
          <w:tcPr>
            <w:tcW w:w="407" w:type="dxa"/>
            <w:tcBorders>
              <w:top w:val="single" w:sz="4" w:space="0" w:color="auto"/>
              <w:left w:val="single" w:sz="4" w:space="0" w:color="auto"/>
              <w:bottom w:val="nil"/>
              <w:right w:val="nil"/>
            </w:tcBorders>
            <w:shd w:val="clear" w:color="auto" w:fill="FFFFFF"/>
            <w:vAlign w:val="center"/>
            <w:hideMark/>
          </w:tcPr>
          <w:p w14:paraId="644AC311" w14:textId="536CCFF0" w:rsidR="00185082" w:rsidRDefault="0018508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232A5E6F" w14:textId="6EC15F00" w:rsidR="00185082" w:rsidRDefault="00185082" w:rsidP="00F93768">
            <w:pPr>
              <w:jc w:val="center"/>
              <w:rPr>
                <w:color w:val="000000" w:themeColor="text1"/>
                <w:sz w:val="28"/>
                <w:szCs w:val="28"/>
              </w:rPr>
            </w:pPr>
            <w:r>
              <w:rPr>
                <w:color w:val="000000" w:themeColor="text1"/>
                <w:sz w:val="28"/>
                <w:szCs w:val="28"/>
              </w:rPr>
              <w:t>2</w:t>
            </w:r>
          </w:p>
        </w:tc>
        <w:tc>
          <w:tcPr>
            <w:tcW w:w="408" w:type="dxa"/>
            <w:tcBorders>
              <w:top w:val="single" w:sz="4" w:space="0" w:color="auto"/>
              <w:left w:val="single" w:sz="4" w:space="0" w:color="auto"/>
              <w:bottom w:val="nil"/>
              <w:right w:val="nil"/>
            </w:tcBorders>
            <w:shd w:val="clear" w:color="auto" w:fill="FFFFFF"/>
            <w:vAlign w:val="center"/>
            <w:hideMark/>
          </w:tcPr>
          <w:p w14:paraId="2B759A72" w14:textId="08339D5B" w:rsidR="00185082" w:rsidRDefault="00185082" w:rsidP="00F93768">
            <w:pPr>
              <w:jc w:val="center"/>
              <w:rPr>
                <w:color w:val="000000" w:themeColor="text1"/>
                <w:sz w:val="28"/>
                <w:szCs w:val="28"/>
              </w:rPr>
            </w:pPr>
            <w:r>
              <w:rPr>
                <w:color w:val="000000" w:themeColor="text1"/>
                <w:sz w:val="28"/>
                <w:szCs w:val="28"/>
              </w:rPr>
              <w:t>10</w:t>
            </w:r>
          </w:p>
        </w:tc>
        <w:tc>
          <w:tcPr>
            <w:tcW w:w="407" w:type="dxa"/>
            <w:tcBorders>
              <w:top w:val="single" w:sz="4" w:space="0" w:color="auto"/>
              <w:left w:val="single" w:sz="4" w:space="0" w:color="auto"/>
              <w:bottom w:val="nil"/>
              <w:right w:val="nil"/>
            </w:tcBorders>
            <w:shd w:val="clear" w:color="auto" w:fill="FFFFFF"/>
            <w:vAlign w:val="center"/>
            <w:hideMark/>
          </w:tcPr>
          <w:p w14:paraId="59B2E440" w14:textId="529AC38D" w:rsidR="00185082" w:rsidRDefault="0018508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3EEB471D" w14:textId="052D79F2" w:rsidR="00185082" w:rsidRDefault="0018508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6313F189" w14:textId="0387FEDA" w:rsidR="00185082" w:rsidRDefault="00185082" w:rsidP="00F93768">
            <w:pPr>
              <w:jc w:val="center"/>
              <w:rPr>
                <w:color w:val="000000" w:themeColor="text1"/>
                <w:sz w:val="28"/>
                <w:szCs w:val="28"/>
              </w:rPr>
            </w:pPr>
            <w:r>
              <w:rPr>
                <w:color w:val="000000" w:themeColor="text1"/>
                <w:sz w:val="28"/>
                <w:szCs w:val="28"/>
              </w:rPr>
              <w:t>2</w:t>
            </w:r>
          </w:p>
        </w:tc>
        <w:tc>
          <w:tcPr>
            <w:tcW w:w="407" w:type="dxa"/>
            <w:tcBorders>
              <w:top w:val="single" w:sz="4" w:space="0" w:color="auto"/>
              <w:left w:val="single" w:sz="4" w:space="0" w:color="auto"/>
              <w:bottom w:val="nil"/>
              <w:right w:val="nil"/>
            </w:tcBorders>
            <w:shd w:val="clear" w:color="auto" w:fill="FFFFFF"/>
            <w:vAlign w:val="center"/>
            <w:hideMark/>
          </w:tcPr>
          <w:p w14:paraId="0F25F1FC" w14:textId="77380023" w:rsidR="00185082" w:rsidRDefault="00185082" w:rsidP="00F93768">
            <w:pPr>
              <w:jc w:val="center"/>
              <w:rPr>
                <w:color w:val="000000" w:themeColor="text1"/>
                <w:sz w:val="28"/>
                <w:szCs w:val="28"/>
              </w:rPr>
            </w:pPr>
            <w:r>
              <w:rPr>
                <w:color w:val="000000" w:themeColor="text1"/>
                <w:sz w:val="28"/>
                <w:szCs w:val="28"/>
              </w:rPr>
              <w:t>7</w:t>
            </w:r>
          </w:p>
        </w:tc>
        <w:tc>
          <w:tcPr>
            <w:tcW w:w="469" w:type="dxa"/>
            <w:tcBorders>
              <w:top w:val="single" w:sz="4" w:space="0" w:color="auto"/>
              <w:left w:val="single" w:sz="4" w:space="0" w:color="auto"/>
              <w:bottom w:val="nil"/>
              <w:right w:val="nil"/>
            </w:tcBorders>
            <w:shd w:val="clear" w:color="auto" w:fill="FFFFFF"/>
            <w:vAlign w:val="center"/>
            <w:hideMark/>
          </w:tcPr>
          <w:p w14:paraId="3DC10286" w14:textId="0154A225" w:rsidR="00185082" w:rsidRDefault="004B2FE2" w:rsidP="00F93768">
            <w:pPr>
              <w:jc w:val="center"/>
              <w:rPr>
                <w:color w:val="000000" w:themeColor="text1"/>
                <w:sz w:val="28"/>
                <w:szCs w:val="28"/>
              </w:rPr>
            </w:pPr>
            <w:r>
              <w:rPr>
                <w:color w:val="000000" w:themeColor="text1"/>
                <w:sz w:val="28"/>
                <w:szCs w:val="28"/>
              </w:rPr>
              <w:t>8</w:t>
            </w:r>
          </w:p>
        </w:tc>
        <w:tc>
          <w:tcPr>
            <w:tcW w:w="426" w:type="dxa"/>
            <w:tcBorders>
              <w:top w:val="single" w:sz="4" w:space="0" w:color="auto"/>
              <w:left w:val="single" w:sz="4" w:space="0" w:color="auto"/>
              <w:bottom w:val="nil"/>
              <w:right w:val="nil"/>
            </w:tcBorders>
            <w:shd w:val="clear" w:color="auto" w:fill="FFFFFF"/>
            <w:vAlign w:val="center"/>
            <w:hideMark/>
          </w:tcPr>
          <w:p w14:paraId="308AAE70" w14:textId="63D5C985" w:rsidR="00185082" w:rsidRDefault="00185082" w:rsidP="00F93768">
            <w:pPr>
              <w:jc w:val="center"/>
              <w:rPr>
                <w:b/>
                <w:color w:val="000000" w:themeColor="text1"/>
                <w:sz w:val="28"/>
                <w:szCs w:val="28"/>
              </w:rPr>
            </w:pPr>
            <w:r>
              <w:rPr>
                <w:b/>
                <w:color w:val="000000" w:themeColor="text1"/>
                <w:sz w:val="28"/>
                <w:szCs w:val="28"/>
              </w:rPr>
              <w:t>22,4</w:t>
            </w:r>
          </w:p>
        </w:tc>
        <w:tc>
          <w:tcPr>
            <w:tcW w:w="425" w:type="dxa"/>
            <w:tcBorders>
              <w:top w:val="single" w:sz="4" w:space="0" w:color="auto"/>
              <w:left w:val="single" w:sz="4" w:space="0" w:color="auto"/>
              <w:bottom w:val="nil"/>
              <w:right w:val="nil"/>
            </w:tcBorders>
            <w:shd w:val="clear" w:color="auto" w:fill="FFFFFF"/>
            <w:vAlign w:val="center"/>
            <w:hideMark/>
          </w:tcPr>
          <w:p w14:paraId="5352DDC5" w14:textId="56A34F03" w:rsidR="00185082" w:rsidRDefault="00185082" w:rsidP="00F93768">
            <w:pPr>
              <w:jc w:val="center"/>
              <w:rPr>
                <w:b/>
                <w:color w:val="000000" w:themeColor="text1"/>
                <w:sz w:val="28"/>
                <w:szCs w:val="28"/>
              </w:rPr>
            </w:pPr>
            <w:r>
              <w:rPr>
                <w:b/>
                <w:color w:val="000000" w:themeColor="text1"/>
                <w:sz w:val="28"/>
                <w:szCs w:val="28"/>
              </w:rPr>
              <w:t>14,3</w:t>
            </w:r>
          </w:p>
        </w:tc>
        <w:tc>
          <w:tcPr>
            <w:tcW w:w="425" w:type="dxa"/>
            <w:tcBorders>
              <w:top w:val="single" w:sz="4" w:space="0" w:color="auto"/>
              <w:left w:val="single" w:sz="4" w:space="0" w:color="auto"/>
              <w:bottom w:val="nil"/>
              <w:right w:val="nil"/>
            </w:tcBorders>
            <w:shd w:val="clear" w:color="auto" w:fill="FFFFFF"/>
            <w:vAlign w:val="center"/>
            <w:hideMark/>
          </w:tcPr>
          <w:p w14:paraId="2D12BBAA" w14:textId="6052E471" w:rsidR="00185082" w:rsidRDefault="00185082" w:rsidP="00F93768">
            <w:pPr>
              <w:jc w:val="center"/>
              <w:rPr>
                <w:b/>
                <w:color w:val="000000" w:themeColor="text1"/>
                <w:sz w:val="28"/>
                <w:szCs w:val="28"/>
              </w:rPr>
            </w:pPr>
            <w:r>
              <w:rPr>
                <w:b/>
                <w:color w:val="000000" w:themeColor="text1"/>
                <w:sz w:val="28"/>
                <w:szCs w:val="28"/>
              </w:rPr>
              <w:t>37.3</w:t>
            </w:r>
          </w:p>
        </w:tc>
        <w:tc>
          <w:tcPr>
            <w:tcW w:w="435" w:type="dxa"/>
            <w:tcBorders>
              <w:top w:val="single" w:sz="4" w:space="0" w:color="auto"/>
              <w:left w:val="single" w:sz="4" w:space="0" w:color="auto"/>
              <w:bottom w:val="nil"/>
              <w:right w:val="single" w:sz="4" w:space="0" w:color="auto"/>
            </w:tcBorders>
            <w:shd w:val="clear" w:color="auto" w:fill="FFFFFF"/>
            <w:vAlign w:val="center"/>
            <w:hideMark/>
          </w:tcPr>
          <w:p w14:paraId="42B62E37" w14:textId="7EA422FC" w:rsidR="00185082" w:rsidRDefault="009B25E3" w:rsidP="00F93768">
            <w:pPr>
              <w:jc w:val="center"/>
              <w:rPr>
                <w:b/>
                <w:color w:val="000000" w:themeColor="text1"/>
                <w:sz w:val="28"/>
                <w:szCs w:val="28"/>
              </w:rPr>
            </w:pPr>
            <w:r>
              <w:rPr>
                <w:b/>
                <w:color w:val="000000" w:themeColor="text1"/>
                <w:sz w:val="28"/>
                <w:szCs w:val="28"/>
              </w:rPr>
              <w:t>26</w:t>
            </w:r>
          </w:p>
        </w:tc>
      </w:tr>
      <w:tr w:rsidR="00185082" w14:paraId="4695DA02" w14:textId="77777777" w:rsidTr="0066343D">
        <w:trPr>
          <w:trHeight w:val="558"/>
        </w:trPr>
        <w:tc>
          <w:tcPr>
            <w:tcW w:w="1274" w:type="dxa"/>
            <w:vMerge/>
            <w:tcBorders>
              <w:top w:val="single" w:sz="4" w:space="0" w:color="auto"/>
              <w:left w:val="single" w:sz="4" w:space="0" w:color="auto"/>
              <w:bottom w:val="single" w:sz="4" w:space="0" w:color="auto"/>
              <w:right w:val="nil"/>
            </w:tcBorders>
            <w:vAlign w:val="center"/>
            <w:hideMark/>
          </w:tcPr>
          <w:p w14:paraId="16C9D970" w14:textId="77777777" w:rsidR="00185082" w:rsidRDefault="00185082" w:rsidP="00F93768">
            <w:pPr>
              <w:rPr>
                <w:sz w:val="28"/>
                <w:szCs w:val="28"/>
              </w:rPr>
            </w:pPr>
          </w:p>
        </w:tc>
        <w:tc>
          <w:tcPr>
            <w:tcW w:w="991" w:type="dxa"/>
            <w:tcBorders>
              <w:top w:val="single" w:sz="4" w:space="0" w:color="auto"/>
              <w:left w:val="single" w:sz="4" w:space="0" w:color="auto"/>
              <w:bottom w:val="single" w:sz="4" w:space="0" w:color="auto"/>
              <w:right w:val="nil"/>
            </w:tcBorders>
            <w:shd w:val="clear" w:color="auto" w:fill="FFFFFF"/>
            <w:hideMark/>
          </w:tcPr>
          <w:p w14:paraId="58A7683D" w14:textId="77777777" w:rsidR="00185082" w:rsidRDefault="00185082" w:rsidP="00F93768">
            <w:pPr>
              <w:jc w:val="center"/>
              <w:rPr>
                <w:sz w:val="28"/>
                <w:szCs w:val="28"/>
              </w:rPr>
            </w:pPr>
            <w:r>
              <w:rPr>
                <w:sz w:val="28"/>
                <w:szCs w:val="28"/>
              </w:rPr>
              <w:t>травень</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2956E219" w14:textId="08FF36AD" w:rsidR="00185082" w:rsidRDefault="004B2FE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52CAF2E" w14:textId="77777777" w:rsidR="00185082" w:rsidRDefault="00185082" w:rsidP="00F93768">
            <w:pPr>
              <w:jc w:val="center"/>
              <w:rPr>
                <w:color w:val="000000" w:themeColor="text1"/>
                <w:sz w:val="28"/>
                <w:szCs w:val="28"/>
              </w:rPr>
            </w:pPr>
            <w:r>
              <w:rPr>
                <w:color w:val="000000" w:themeColor="text1"/>
                <w:sz w:val="28"/>
                <w:szCs w:val="28"/>
              </w:rPr>
              <w:t>3</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E491FE0" w14:textId="77777777" w:rsidR="00185082" w:rsidRDefault="00185082" w:rsidP="00F93768">
            <w:pPr>
              <w:jc w:val="center"/>
              <w:rPr>
                <w:color w:val="000000" w:themeColor="text1"/>
                <w:sz w:val="28"/>
                <w:szCs w:val="28"/>
              </w:rPr>
            </w:pPr>
            <w:r>
              <w:rPr>
                <w:color w:val="000000" w:themeColor="text1"/>
                <w:sz w:val="28"/>
                <w:szCs w:val="28"/>
              </w:rPr>
              <w:t>10</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65895A2" w14:textId="77777777" w:rsidR="00185082" w:rsidRDefault="0018508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F717012" w14:textId="775A87A7" w:rsidR="00185082" w:rsidRDefault="004B2FE2" w:rsidP="00F9376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DE54511" w14:textId="2B9809D7" w:rsidR="00185082" w:rsidRDefault="004B2FE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F9797E8" w14:textId="77777777" w:rsidR="00185082" w:rsidRDefault="00185082" w:rsidP="00F9376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5AB8D80" w14:textId="77777777" w:rsidR="00185082" w:rsidRDefault="00185082" w:rsidP="00F93768">
            <w:pPr>
              <w:jc w:val="center"/>
              <w:rPr>
                <w:color w:val="000000" w:themeColor="text1"/>
                <w:sz w:val="28"/>
                <w:szCs w:val="28"/>
              </w:rPr>
            </w:pPr>
            <w:r>
              <w:rPr>
                <w:color w:val="000000" w:themeColor="text1"/>
                <w:sz w:val="28"/>
                <w:szCs w:val="28"/>
              </w:rPr>
              <w:t>6</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316048C2" w14:textId="49778FD9" w:rsidR="00185082" w:rsidRDefault="004B2FE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5D40B79" w14:textId="4797B926" w:rsidR="00185082" w:rsidRDefault="004B2FE2" w:rsidP="00F93768">
            <w:pPr>
              <w:jc w:val="center"/>
              <w:rPr>
                <w:color w:val="000000" w:themeColor="text1"/>
                <w:sz w:val="28"/>
                <w:szCs w:val="28"/>
              </w:rPr>
            </w:pPr>
            <w:r>
              <w:rPr>
                <w:color w:val="000000" w:themeColor="text1"/>
                <w:sz w:val="28"/>
                <w:szCs w:val="28"/>
              </w:rPr>
              <w:t>3</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2C9085C" w14:textId="4E1E4379" w:rsidR="00185082" w:rsidRDefault="004B2FE2" w:rsidP="00F93768">
            <w:pPr>
              <w:jc w:val="center"/>
              <w:rPr>
                <w:color w:val="000000" w:themeColor="text1"/>
                <w:sz w:val="28"/>
                <w:szCs w:val="28"/>
              </w:rPr>
            </w:pPr>
            <w:r>
              <w:rPr>
                <w:color w:val="000000" w:themeColor="text1"/>
                <w:sz w:val="28"/>
                <w:szCs w:val="28"/>
              </w:rPr>
              <w:t>9</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35527E60" w14:textId="78B54264" w:rsidR="00185082" w:rsidRDefault="004B2FE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8C6F142" w14:textId="0F7633F2" w:rsidR="00185082" w:rsidRDefault="004B2FE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3223649" w14:textId="094B44E7" w:rsidR="00185082" w:rsidRDefault="004B2FE2" w:rsidP="00F9376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2896909" w14:textId="6DCBF29F" w:rsidR="00185082" w:rsidRDefault="004B2FE2" w:rsidP="00F9376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C8F41EE" w14:textId="73A193E5" w:rsidR="00185082" w:rsidRDefault="004B2FE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EE1221F" w14:textId="09F2221D" w:rsidR="00185082" w:rsidRDefault="004B2FE2" w:rsidP="00F9376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DE6F738" w14:textId="77777777" w:rsidR="00185082" w:rsidRDefault="0018508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20A71821" w14:textId="7F60D085" w:rsidR="00185082" w:rsidRDefault="004B2FE2"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5557C56" w14:textId="71738D80" w:rsidR="00185082" w:rsidRDefault="0066343D" w:rsidP="00F93768">
            <w:pPr>
              <w:jc w:val="center"/>
              <w:rPr>
                <w:color w:val="000000" w:themeColor="text1"/>
                <w:sz w:val="28"/>
                <w:szCs w:val="28"/>
              </w:rPr>
            </w:pPr>
            <w:r>
              <w:rPr>
                <w:color w:val="000000" w:themeColor="text1"/>
                <w:sz w:val="28"/>
                <w:szCs w:val="28"/>
              </w:rPr>
              <w:t>6</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B8FBA9E" w14:textId="2C5D83AC" w:rsidR="00185082" w:rsidRDefault="0066343D"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3F73542" w14:textId="77777777" w:rsidR="00185082" w:rsidRDefault="0018508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DC31A8A" w14:textId="1F1F16C3" w:rsidR="00185082" w:rsidRDefault="0066343D" w:rsidP="00F93768">
            <w:pPr>
              <w:jc w:val="center"/>
              <w:rPr>
                <w:color w:val="000000" w:themeColor="text1"/>
                <w:sz w:val="28"/>
                <w:szCs w:val="28"/>
              </w:rPr>
            </w:pPr>
            <w:r>
              <w:rPr>
                <w:color w:val="000000" w:themeColor="text1"/>
                <w:sz w:val="28"/>
                <w:szCs w:val="28"/>
              </w:rPr>
              <w:t>6</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50DDF9BF" w14:textId="1C763C1D" w:rsidR="00185082" w:rsidRDefault="0066343D"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EC2F784" w14:textId="09EEECC3" w:rsidR="00185082" w:rsidRDefault="0066343D"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89E68B5" w14:textId="2F518746" w:rsidR="00185082" w:rsidRDefault="0066343D" w:rsidP="00F9376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0023B502" w14:textId="453CB418" w:rsidR="00185082" w:rsidRDefault="0066343D" w:rsidP="00F93768">
            <w:pPr>
              <w:rPr>
                <w:color w:val="000000" w:themeColor="text1"/>
                <w:sz w:val="28"/>
                <w:szCs w:val="28"/>
              </w:rPr>
            </w:pPr>
            <w:r>
              <w:rPr>
                <w:color w:val="000000" w:themeColor="text1"/>
                <w:sz w:val="28"/>
                <w:szCs w:val="28"/>
              </w:rPr>
              <w:t xml:space="preserve"> 7</w:t>
            </w:r>
          </w:p>
        </w:tc>
        <w:tc>
          <w:tcPr>
            <w:tcW w:w="469" w:type="dxa"/>
            <w:tcBorders>
              <w:top w:val="single" w:sz="4" w:space="0" w:color="auto"/>
              <w:left w:val="single" w:sz="4" w:space="0" w:color="auto"/>
              <w:bottom w:val="single" w:sz="4" w:space="0" w:color="auto"/>
              <w:right w:val="nil"/>
            </w:tcBorders>
            <w:shd w:val="clear" w:color="auto" w:fill="FFFFFF"/>
            <w:vAlign w:val="center"/>
            <w:hideMark/>
          </w:tcPr>
          <w:p w14:paraId="74E3CB9D" w14:textId="69BEEFC2" w:rsidR="00185082" w:rsidRDefault="0066343D" w:rsidP="00F93768">
            <w:pPr>
              <w:jc w:val="center"/>
              <w:rPr>
                <w:color w:val="000000" w:themeColor="text1"/>
                <w:sz w:val="28"/>
                <w:szCs w:val="28"/>
              </w:rPr>
            </w:pPr>
            <w:r>
              <w:rPr>
                <w:color w:val="000000" w:themeColor="text1"/>
                <w:sz w:val="28"/>
                <w:szCs w:val="28"/>
              </w:rPr>
              <w:t>6</w:t>
            </w:r>
          </w:p>
        </w:tc>
        <w:tc>
          <w:tcPr>
            <w:tcW w:w="426" w:type="dxa"/>
            <w:tcBorders>
              <w:top w:val="single" w:sz="4" w:space="0" w:color="auto"/>
              <w:left w:val="single" w:sz="4" w:space="0" w:color="auto"/>
              <w:bottom w:val="single" w:sz="4" w:space="0" w:color="auto"/>
              <w:right w:val="nil"/>
            </w:tcBorders>
            <w:shd w:val="clear" w:color="auto" w:fill="FFFFFF"/>
            <w:vAlign w:val="center"/>
            <w:hideMark/>
          </w:tcPr>
          <w:p w14:paraId="62074796" w14:textId="7E2BB4C0" w:rsidR="00185082" w:rsidRDefault="0066343D" w:rsidP="00F93768">
            <w:pPr>
              <w:rPr>
                <w:b/>
                <w:color w:val="000000" w:themeColor="text1"/>
                <w:sz w:val="28"/>
                <w:szCs w:val="28"/>
              </w:rPr>
            </w:pPr>
            <w:r>
              <w:rPr>
                <w:b/>
                <w:color w:val="000000" w:themeColor="text1"/>
                <w:sz w:val="28"/>
                <w:szCs w:val="28"/>
              </w:rPr>
              <w:t>23,9</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4C522FF7" w14:textId="225CCB16" w:rsidR="00185082" w:rsidRDefault="0066343D" w:rsidP="00F93768">
            <w:pPr>
              <w:rPr>
                <w:b/>
                <w:color w:val="000000" w:themeColor="text1"/>
                <w:sz w:val="28"/>
                <w:szCs w:val="28"/>
              </w:rPr>
            </w:pPr>
            <w:r>
              <w:rPr>
                <w:b/>
                <w:color w:val="000000" w:themeColor="text1"/>
                <w:sz w:val="28"/>
                <w:szCs w:val="28"/>
              </w:rPr>
              <w:t>19,6</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0806F4D8" w14:textId="7849C15F" w:rsidR="00185082" w:rsidRDefault="0066343D" w:rsidP="00F93768">
            <w:pPr>
              <w:rPr>
                <w:b/>
                <w:color w:val="000000" w:themeColor="text1"/>
                <w:sz w:val="28"/>
                <w:szCs w:val="28"/>
              </w:rPr>
            </w:pPr>
            <w:r>
              <w:rPr>
                <w:b/>
                <w:color w:val="000000" w:themeColor="text1"/>
                <w:sz w:val="28"/>
                <w:szCs w:val="28"/>
              </w:rPr>
              <w:t>32</w:t>
            </w:r>
            <w:r w:rsidR="00185082">
              <w:rPr>
                <w:b/>
                <w:color w:val="000000" w:themeColor="text1"/>
                <w:sz w:val="28"/>
                <w:szCs w:val="28"/>
              </w:rPr>
              <w:t>.1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BBB58" w14:textId="3D7AB317" w:rsidR="00185082" w:rsidRDefault="0066343D" w:rsidP="00F93768">
            <w:pPr>
              <w:jc w:val="center"/>
              <w:rPr>
                <w:b/>
                <w:color w:val="000000" w:themeColor="text1"/>
                <w:sz w:val="28"/>
                <w:szCs w:val="28"/>
              </w:rPr>
            </w:pPr>
            <w:r>
              <w:rPr>
                <w:b/>
                <w:color w:val="000000" w:themeColor="text1"/>
                <w:sz w:val="28"/>
                <w:szCs w:val="28"/>
              </w:rPr>
              <w:t>24,4</w:t>
            </w:r>
          </w:p>
        </w:tc>
      </w:tr>
      <w:tr w:rsidR="00185082" w14:paraId="68E72BF8" w14:textId="77777777" w:rsidTr="0066343D">
        <w:trPr>
          <w:trHeight w:val="558"/>
        </w:trPr>
        <w:tc>
          <w:tcPr>
            <w:tcW w:w="1274" w:type="dxa"/>
            <w:vMerge w:val="restart"/>
            <w:tcBorders>
              <w:top w:val="single" w:sz="4" w:space="0" w:color="auto"/>
              <w:left w:val="single" w:sz="4" w:space="0" w:color="auto"/>
              <w:bottom w:val="single" w:sz="4" w:space="0" w:color="auto"/>
              <w:right w:val="nil"/>
            </w:tcBorders>
            <w:shd w:val="clear" w:color="auto" w:fill="FFFFFF"/>
            <w:hideMark/>
          </w:tcPr>
          <w:p w14:paraId="7DD967EC" w14:textId="09543719" w:rsidR="00185082" w:rsidRDefault="00185082" w:rsidP="00F93768">
            <w:pPr>
              <w:jc w:val="center"/>
              <w:rPr>
                <w:sz w:val="28"/>
                <w:szCs w:val="28"/>
              </w:rPr>
            </w:pPr>
            <w:r>
              <w:rPr>
                <w:sz w:val="28"/>
                <w:szCs w:val="28"/>
              </w:rPr>
              <w:t>Середня  Група№3</w:t>
            </w:r>
          </w:p>
          <w:p w14:paraId="536FEF62" w14:textId="19FFDAAA" w:rsidR="00185082" w:rsidRDefault="00185082" w:rsidP="00F93768">
            <w:pPr>
              <w:jc w:val="center"/>
              <w:rPr>
                <w:sz w:val="28"/>
                <w:szCs w:val="28"/>
              </w:rPr>
            </w:pPr>
          </w:p>
        </w:tc>
        <w:tc>
          <w:tcPr>
            <w:tcW w:w="991" w:type="dxa"/>
            <w:tcBorders>
              <w:top w:val="single" w:sz="4" w:space="0" w:color="auto"/>
              <w:left w:val="single" w:sz="4" w:space="0" w:color="auto"/>
              <w:bottom w:val="single" w:sz="4" w:space="0" w:color="auto"/>
              <w:right w:val="nil"/>
            </w:tcBorders>
            <w:shd w:val="clear" w:color="auto" w:fill="FFFFFF"/>
            <w:hideMark/>
          </w:tcPr>
          <w:p w14:paraId="083F57E0" w14:textId="77777777" w:rsidR="00185082" w:rsidRDefault="00185082" w:rsidP="00F93768">
            <w:pPr>
              <w:jc w:val="center"/>
              <w:rPr>
                <w:sz w:val="28"/>
                <w:szCs w:val="28"/>
              </w:rPr>
            </w:pPr>
            <w:r>
              <w:rPr>
                <w:sz w:val="28"/>
                <w:szCs w:val="28"/>
              </w:rPr>
              <w:t>грудень</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011AD49E" w14:textId="7EA36333" w:rsidR="00185082" w:rsidRDefault="00185082" w:rsidP="00F9376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D5B5343" w14:textId="6F094D59" w:rsidR="00185082" w:rsidRDefault="00185082" w:rsidP="00F93768">
            <w:pPr>
              <w:jc w:val="center"/>
              <w:rPr>
                <w:color w:val="000000" w:themeColor="text1"/>
                <w:sz w:val="28"/>
                <w:szCs w:val="28"/>
              </w:rPr>
            </w:pPr>
            <w:r>
              <w:rPr>
                <w:color w:val="000000" w:themeColor="text1"/>
                <w:sz w:val="28"/>
                <w:szCs w:val="28"/>
              </w:rPr>
              <w:t>12</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33963571" w14:textId="4C1410CC" w:rsidR="00185082" w:rsidRDefault="00185082" w:rsidP="00F9376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248CF80F" w14:textId="4B80DF32" w:rsidR="00185082" w:rsidRDefault="00185082"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F152047" w14:textId="03988830" w:rsidR="00185082" w:rsidRDefault="00185082" w:rsidP="00F9376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88432E9" w14:textId="1EFC1A35" w:rsidR="00185082" w:rsidRDefault="00185082" w:rsidP="00F93768">
            <w:pPr>
              <w:jc w:val="center"/>
              <w:rPr>
                <w:color w:val="000000" w:themeColor="text1"/>
                <w:sz w:val="28"/>
                <w:szCs w:val="28"/>
              </w:rPr>
            </w:pPr>
            <w:r>
              <w:rPr>
                <w:color w:val="000000" w:themeColor="text1"/>
                <w:sz w:val="28"/>
                <w:szCs w:val="28"/>
              </w:rPr>
              <w:t>13</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2A1FCCD" w14:textId="55C2D23B" w:rsidR="00185082" w:rsidRDefault="0018508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B6BE42B" w14:textId="4BBA3A64" w:rsidR="00185082" w:rsidRDefault="00185082" w:rsidP="00F9376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51D1919" w14:textId="61B9F285" w:rsidR="00185082" w:rsidRDefault="0018508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858858A" w14:textId="4CAFE080" w:rsidR="00185082" w:rsidRDefault="004B2FE2" w:rsidP="00F93768">
            <w:pPr>
              <w:jc w:val="center"/>
              <w:rPr>
                <w:color w:val="000000" w:themeColor="text1"/>
                <w:sz w:val="28"/>
                <w:szCs w:val="28"/>
              </w:rPr>
            </w:pPr>
            <w:r>
              <w:rPr>
                <w:color w:val="000000" w:themeColor="text1"/>
                <w:sz w:val="28"/>
                <w:szCs w:val="28"/>
              </w:rPr>
              <w:t>11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707AE1E" w14:textId="28BF8BEB" w:rsidR="00185082" w:rsidRDefault="004B2FE2" w:rsidP="00F93768">
            <w:pPr>
              <w:jc w:val="center"/>
              <w:rPr>
                <w:color w:val="000000" w:themeColor="text1"/>
                <w:sz w:val="28"/>
                <w:szCs w:val="28"/>
              </w:rPr>
            </w:pPr>
            <w:r>
              <w:rPr>
                <w:color w:val="000000" w:themeColor="text1"/>
                <w:sz w:val="28"/>
                <w:szCs w:val="28"/>
              </w:rPr>
              <w:t>8</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CAF641B" w14:textId="77777777" w:rsidR="00185082" w:rsidRDefault="00185082" w:rsidP="00F9376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FA023EC" w14:textId="2BB84011" w:rsidR="00185082" w:rsidRDefault="004B2FE2" w:rsidP="00F9376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D8ECC7C" w14:textId="7A1B8AF1" w:rsidR="00185082" w:rsidRDefault="004B2FE2" w:rsidP="00F93768">
            <w:pPr>
              <w:jc w:val="center"/>
              <w:rPr>
                <w:color w:val="000000" w:themeColor="text1"/>
                <w:sz w:val="28"/>
                <w:szCs w:val="28"/>
              </w:rPr>
            </w:pPr>
            <w:r>
              <w:rPr>
                <w:color w:val="000000" w:themeColor="text1"/>
                <w:sz w:val="28"/>
                <w:szCs w:val="28"/>
              </w:rPr>
              <w:t>12</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3A4769EB" w14:textId="56AD5B92" w:rsidR="00185082" w:rsidRDefault="004B2FE2"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0B7310A" w14:textId="3C8A48A4" w:rsidR="00185082" w:rsidRDefault="004B2FE2" w:rsidP="00F9376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EE13036" w14:textId="59951963" w:rsidR="00185082" w:rsidRDefault="004B2FE2" w:rsidP="00F9376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500370D1" w14:textId="5E2094A3" w:rsidR="00185082" w:rsidRDefault="004B2FE2" w:rsidP="00F93768">
            <w:pPr>
              <w:jc w:val="center"/>
              <w:rPr>
                <w:color w:val="000000" w:themeColor="text1"/>
                <w:sz w:val="28"/>
                <w:szCs w:val="28"/>
              </w:rPr>
            </w:pPr>
            <w:r>
              <w:rPr>
                <w:color w:val="000000" w:themeColor="text1"/>
                <w:sz w:val="28"/>
                <w:szCs w:val="28"/>
              </w:rPr>
              <w:t>13</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2F0BDCAA" w14:textId="61FBBE3F" w:rsidR="00185082" w:rsidRDefault="00185082" w:rsidP="00F9376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51D3E52" w14:textId="77777777" w:rsidR="00185082" w:rsidRDefault="00185082" w:rsidP="00F93768">
            <w:pPr>
              <w:jc w:val="center"/>
              <w:rPr>
                <w:color w:val="000000" w:themeColor="text1"/>
                <w:sz w:val="28"/>
                <w:szCs w:val="28"/>
              </w:rPr>
            </w:pPr>
            <w:r>
              <w:rPr>
                <w:color w:val="000000" w:themeColor="text1"/>
                <w:sz w:val="28"/>
                <w:szCs w:val="28"/>
              </w:rPr>
              <w:t>2</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DECC473" w14:textId="78DDD6F7" w:rsidR="00185082" w:rsidRDefault="004B2FE2" w:rsidP="00F9376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F3968EF" w14:textId="6AABB5FF" w:rsidR="00185082" w:rsidRDefault="004B2FE2" w:rsidP="00F93768">
            <w:pPr>
              <w:jc w:val="center"/>
              <w:rPr>
                <w:color w:val="000000" w:themeColor="text1"/>
                <w:sz w:val="28"/>
                <w:szCs w:val="28"/>
              </w:rPr>
            </w:pPr>
            <w:r>
              <w:rPr>
                <w:color w:val="000000" w:themeColor="text1"/>
                <w:sz w:val="28"/>
                <w:szCs w:val="28"/>
              </w:rPr>
              <w:t>12</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87B8E16" w14:textId="7B2B1C87" w:rsidR="00185082" w:rsidRDefault="004B2FE2" w:rsidP="00F9376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706C62D" w14:textId="77777777" w:rsidR="00185082" w:rsidRDefault="00185082"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9ED5A33" w14:textId="69BF107D" w:rsidR="00185082" w:rsidRDefault="004B2FE2" w:rsidP="004B2FE2">
            <w:pP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21AA5D07" w14:textId="5745158E" w:rsidR="00185082" w:rsidRDefault="004B2FE2" w:rsidP="00F93768">
            <w:pPr>
              <w:jc w:val="center"/>
              <w:rPr>
                <w:color w:val="000000" w:themeColor="text1"/>
                <w:sz w:val="28"/>
                <w:szCs w:val="28"/>
              </w:rPr>
            </w:pPr>
            <w:r>
              <w:rPr>
                <w:color w:val="000000" w:themeColor="text1"/>
                <w:sz w:val="28"/>
                <w:szCs w:val="28"/>
              </w:rPr>
              <w:t>12</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FBF8AD2" w14:textId="164B3467" w:rsidR="00185082" w:rsidRDefault="004B2FE2" w:rsidP="00F93768">
            <w:pPr>
              <w:jc w:val="center"/>
              <w:rPr>
                <w:color w:val="000000" w:themeColor="text1"/>
                <w:sz w:val="28"/>
                <w:szCs w:val="28"/>
              </w:rPr>
            </w:pPr>
            <w:r>
              <w:rPr>
                <w:color w:val="000000" w:themeColor="text1"/>
                <w:sz w:val="28"/>
                <w:szCs w:val="28"/>
              </w:rPr>
              <w:t>5</w:t>
            </w:r>
          </w:p>
        </w:tc>
        <w:tc>
          <w:tcPr>
            <w:tcW w:w="469" w:type="dxa"/>
            <w:tcBorders>
              <w:top w:val="single" w:sz="4" w:space="0" w:color="auto"/>
              <w:left w:val="single" w:sz="4" w:space="0" w:color="auto"/>
              <w:bottom w:val="single" w:sz="4" w:space="0" w:color="auto"/>
              <w:right w:val="nil"/>
            </w:tcBorders>
            <w:shd w:val="clear" w:color="auto" w:fill="FFFFFF"/>
            <w:vAlign w:val="center"/>
            <w:hideMark/>
          </w:tcPr>
          <w:p w14:paraId="123D5363" w14:textId="1FB6C552" w:rsidR="00185082" w:rsidRDefault="004B2FE2" w:rsidP="00F93768">
            <w:pPr>
              <w:jc w:val="center"/>
              <w:rPr>
                <w:color w:val="000000" w:themeColor="text1"/>
                <w:sz w:val="28"/>
                <w:szCs w:val="28"/>
              </w:rPr>
            </w:pPr>
            <w:r>
              <w:rPr>
                <w:color w:val="000000" w:themeColor="text1"/>
                <w:sz w:val="28"/>
                <w:szCs w:val="28"/>
              </w:rPr>
              <w:t>2</w:t>
            </w:r>
          </w:p>
        </w:tc>
        <w:tc>
          <w:tcPr>
            <w:tcW w:w="426" w:type="dxa"/>
            <w:tcBorders>
              <w:top w:val="single" w:sz="4" w:space="0" w:color="auto"/>
              <w:left w:val="single" w:sz="4" w:space="0" w:color="auto"/>
              <w:bottom w:val="single" w:sz="4" w:space="0" w:color="auto"/>
              <w:right w:val="nil"/>
            </w:tcBorders>
            <w:shd w:val="clear" w:color="auto" w:fill="FFFFFF"/>
            <w:vAlign w:val="center"/>
            <w:hideMark/>
          </w:tcPr>
          <w:p w14:paraId="55B4C02D" w14:textId="7CD9BCB9" w:rsidR="00185082" w:rsidRDefault="004B2FE2" w:rsidP="00F93768">
            <w:pPr>
              <w:jc w:val="center"/>
              <w:rPr>
                <w:b/>
                <w:color w:val="000000" w:themeColor="text1"/>
                <w:sz w:val="28"/>
                <w:szCs w:val="28"/>
              </w:rPr>
            </w:pPr>
            <w:r>
              <w:rPr>
                <w:b/>
                <w:color w:val="000000" w:themeColor="text1"/>
                <w:sz w:val="28"/>
                <w:szCs w:val="28"/>
              </w:rPr>
              <w:t>26,4</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123D5591" w14:textId="647E8825" w:rsidR="00185082" w:rsidRDefault="004B2FE2" w:rsidP="00F93768">
            <w:pPr>
              <w:jc w:val="center"/>
              <w:rPr>
                <w:b/>
                <w:color w:val="000000" w:themeColor="text1"/>
                <w:sz w:val="28"/>
                <w:szCs w:val="28"/>
              </w:rPr>
            </w:pPr>
            <w:r>
              <w:rPr>
                <w:b/>
                <w:color w:val="000000" w:themeColor="text1"/>
                <w:sz w:val="28"/>
                <w:szCs w:val="28"/>
              </w:rPr>
              <w:t>46.7</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56085FA2" w14:textId="55DF2E9F" w:rsidR="00185082" w:rsidRDefault="004B2FE2" w:rsidP="00F93768">
            <w:pPr>
              <w:jc w:val="center"/>
              <w:rPr>
                <w:b/>
                <w:color w:val="000000" w:themeColor="text1"/>
                <w:sz w:val="28"/>
                <w:szCs w:val="28"/>
              </w:rPr>
            </w:pPr>
            <w:r>
              <w:rPr>
                <w:b/>
                <w:color w:val="000000" w:themeColor="text1"/>
                <w:sz w:val="28"/>
                <w:szCs w:val="28"/>
              </w:rPr>
              <w:t>23,6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9C064" w14:textId="20B9573E" w:rsidR="00185082" w:rsidRDefault="004B2FE2" w:rsidP="00F93768">
            <w:pPr>
              <w:jc w:val="center"/>
              <w:rPr>
                <w:b/>
                <w:color w:val="000000" w:themeColor="text1"/>
                <w:sz w:val="28"/>
                <w:szCs w:val="28"/>
              </w:rPr>
            </w:pPr>
            <w:r>
              <w:rPr>
                <w:b/>
                <w:color w:val="000000" w:themeColor="text1"/>
                <w:sz w:val="28"/>
                <w:szCs w:val="28"/>
              </w:rPr>
              <w:t>3,3</w:t>
            </w:r>
          </w:p>
        </w:tc>
      </w:tr>
      <w:tr w:rsidR="00185082" w14:paraId="3AE3621A" w14:textId="77777777" w:rsidTr="0066343D">
        <w:trPr>
          <w:trHeight w:val="558"/>
        </w:trPr>
        <w:tc>
          <w:tcPr>
            <w:tcW w:w="1274" w:type="dxa"/>
            <w:vMerge/>
            <w:tcBorders>
              <w:top w:val="single" w:sz="4" w:space="0" w:color="auto"/>
              <w:left w:val="single" w:sz="4" w:space="0" w:color="auto"/>
              <w:bottom w:val="single" w:sz="4" w:space="0" w:color="auto"/>
              <w:right w:val="nil"/>
            </w:tcBorders>
            <w:vAlign w:val="center"/>
            <w:hideMark/>
          </w:tcPr>
          <w:p w14:paraId="078EB3B8" w14:textId="77777777" w:rsidR="00185082" w:rsidRDefault="00185082" w:rsidP="00F93768">
            <w:pPr>
              <w:rPr>
                <w:sz w:val="28"/>
                <w:szCs w:val="28"/>
              </w:rPr>
            </w:pPr>
          </w:p>
        </w:tc>
        <w:tc>
          <w:tcPr>
            <w:tcW w:w="991" w:type="dxa"/>
            <w:tcBorders>
              <w:top w:val="single" w:sz="4" w:space="0" w:color="auto"/>
              <w:left w:val="single" w:sz="4" w:space="0" w:color="auto"/>
              <w:bottom w:val="single" w:sz="4" w:space="0" w:color="auto"/>
              <w:right w:val="nil"/>
            </w:tcBorders>
            <w:shd w:val="clear" w:color="auto" w:fill="FFFFFF"/>
            <w:hideMark/>
          </w:tcPr>
          <w:p w14:paraId="08915F88" w14:textId="77777777" w:rsidR="00185082" w:rsidRDefault="00185082" w:rsidP="00F93768">
            <w:pPr>
              <w:jc w:val="center"/>
              <w:rPr>
                <w:sz w:val="28"/>
                <w:szCs w:val="28"/>
              </w:rPr>
            </w:pPr>
            <w:r>
              <w:rPr>
                <w:sz w:val="28"/>
                <w:szCs w:val="28"/>
              </w:rPr>
              <w:t>травень</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4C0A9509" w14:textId="3CD5992C" w:rsidR="00185082" w:rsidRDefault="0066343D" w:rsidP="00F9376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D044FB0" w14:textId="484FC2BC" w:rsidR="00185082" w:rsidRDefault="0066343D" w:rsidP="00F93768">
            <w:pPr>
              <w:jc w:val="center"/>
              <w:rPr>
                <w:color w:val="000000" w:themeColor="text1"/>
                <w:sz w:val="28"/>
                <w:szCs w:val="28"/>
              </w:rPr>
            </w:pPr>
            <w:r>
              <w:rPr>
                <w:color w:val="000000" w:themeColor="text1"/>
                <w:sz w:val="28"/>
                <w:szCs w:val="28"/>
              </w:rPr>
              <w:t>13</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3971EF7A" w14:textId="6A75324F" w:rsidR="00185082" w:rsidRDefault="0066343D"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2FCDB4F" w14:textId="6ACF5EB9" w:rsidR="00185082" w:rsidRDefault="0066343D"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9764430" w14:textId="4F51DD8E" w:rsidR="00185082" w:rsidRDefault="0066343D" w:rsidP="00F93768">
            <w:pPr>
              <w:jc w:val="center"/>
              <w:rPr>
                <w:color w:val="000000" w:themeColor="text1"/>
                <w:sz w:val="28"/>
                <w:szCs w:val="28"/>
              </w:rPr>
            </w:pPr>
            <w:r>
              <w:rPr>
                <w:color w:val="000000" w:themeColor="text1"/>
                <w:sz w:val="28"/>
                <w:szCs w:val="28"/>
              </w:rPr>
              <w:t>8</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69229AC9" w14:textId="5CBBD44C" w:rsidR="00185082" w:rsidRDefault="0066343D" w:rsidP="00F93768">
            <w:pPr>
              <w:jc w:val="center"/>
              <w:rPr>
                <w:color w:val="000000" w:themeColor="text1"/>
                <w:sz w:val="28"/>
                <w:szCs w:val="28"/>
              </w:rPr>
            </w:pPr>
            <w:r>
              <w:rPr>
                <w:color w:val="000000" w:themeColor="text1"/>
                <w:sz w:val="28"/>
                <w:szCs w:val="28"/>
              </w:rPr>
              <w:t>13</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F98F772" w14:textId="2AC2BC59" w:rsidR="00185082" w:rsidRDefault="0066343D" w:rsidP="00F9376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A59B5DE" w14:textId="385C543B" w:rsidR="00185082" w:rsidRDefault="0066343D" w:rsidP="00F9376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3EA2DD64" w14:textId="285A23C0" w:rsidR="00185082" w:rsidRDefault="0066343D" w:rsidP="00F9376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91413B5" w14:textId="4906B165" w:rsidR="00185082" w:rsidRDefault="0066343D" w:rsidP="00F93768">
            <w:pPr>
              <w:jc w:val="center"/>
              <w:rPr>
                <w:color w:val="000000" w:themeColor="text1"/>
                <w:sz w:val="28"/>
                <w:szCs w:val="28"/>
              </w:rPr>
            </w:pPr>
            <w:r>
              <w:rPr>
                <w:color w:val="000000" w:themeColor="text1"/>
                <w:sz w:val="28"/>
                <w:szCs w:val="28"/>
              </w:rPr>
              <w:t>11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244BA14" w14:textId="77777777" w:rsidR="00185082" w:rsidRDefault="00185082" w:rsidP="00F93768">
            <w:pPr>
              <w:jc w:val="center"/>
              <w:rPr>
                <w:color w:val="000000" w:themeColor="text1"/>
                <w:sz w:val="28"/>
                <w:szCs w:val="28"/>
              </w:rPr>
            </w:pPr>
            <w:r>
              <w:rPr>
                <w:color w:val="000000" w:themeColor="text1"/>
                <w:sz w:val="28"/>
                <w:szCs w:val="28"/>
              </w:rPr>
              <w:t>8</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01A37B5E" w14:textId="67902176" w:rsidR="00185082" w:rsidRDefault="0066343D"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7C0806A" w14:textId="3947AFEE" w:rsidR="00185082" w:rsidRDefault="0066343D" w:rsidP="00F93768">
            <w:pPr>
              <w:jc w:val="center"/>
              <w:rPr>
                <w:color w:val="000000" w:themeColor="text1"/>
                <w:sz w:val="28"/>
                <w:szCs w:val="28"/>
              </w:rPr>
            </w:pPr>
            <w:r>
              <w:rPr>
                <w:color w:val="000000" w:themeColor="text1"/>
                <w:sz w:val="28"/>
                <w:szCs w:val="28"/>
              </w:rPr>
              <w:t>9</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2F0B5659" w14:textId="77777777" w:rsidR="00185082" w:rsidRDefault="00185082" w:rsidP="00F93768">
            <w:pPr>
              <w:jc w:val="center"/>
              <w:rPr>
                <w:color w:val="000000" w:themeColor="text1"/>
                <w:sz w:val="28"/>
                <w:szCs w:val="28"/>
              </w:rPr>
            </w:pPr>
            <w:r>
              <w:rPr>
                <w:color w:val="000000" w:themeColor="text1"/>
                <w:sz w:val="28"/>
                <w:szCs w:val="28"/>
              </w:rPr>
              <w:t>11</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60FC72AA" w14:textId="403F6EFA" w:rsidR="00185082" w:rsidRDefault="0066343D" w:rsidP="00F9376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FC7D7E5" w14:textId="03E72E09" w:rsidR="00185082" w:rsidRDefault="0066343D"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0B25ADC" w14:textId="3230A401" w:rsidR="00185082" w:rsidRDefault="0066343D" w:rsidP="00F93768">
            <w:pPr>
              <w:jc w:val="center"/>
              <w:rPr>
                <w:color w:val="000000" w:themeColor="text1"/>
                <w:sz w:val="28"/>
                <w:szCs w:val="28"/>
              </w:rPr>
            </w:pPr>
            <w:r>
              <w:rPr>
                <w:color w:val="000000" w:themeColor="text1"/>
                <w:sz w:val="28"/>
                <w:szCs w:val="28"/>
              </w:rPr>
              <w:t>9</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5548EA1" w14:textId="27947D6F" w:rsidR="00185082" w:rsidRDefault="0066343D" w:rsidP="00F93768">
            <w:pPr>
              <w:rPr>
                <w:color w:val="000000" w:themeColor="text1"/>
                <w:sz w:val="28"/>
                <w:szCs w:val="28"/>
              </w:rPr>
            </w:pPr>
            <w:r>
              <w:rPr>
                <w:color w:val="000000" w:themeColor="text1"/>
                <w:sz w:val="28"/>
                <w:szCs w:val="28"/>
              </w:rPr>
              <w:t xml:space="preserve"> 13</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7F06EC2" w14:textId="40561679" w:rsidR="00185082" w:rsidRDefault="0066343D" w:rsidP="00F9376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DD5F221" w14:textId="3E4BF51F" w:rsidR="00185082" w:rsidRDefault="0066343D" w:rsidP="00F9376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63B693CF" w14:textId="59BD55A1" w:rsidR="00185082" w:rsidRDefault="0066343D" w:rsidP="00F93768">
            <w:pPr>
              <w:jc w:val="center"/>
              <w:rPr>
                <w:color w:val="000000" w:themeColor="text1"/>
                <w:sz w:val="28"/>
                <w:szCs w:val="28"/>
              </w:rPr>
            </w:pPr>
            <w:r>
              <w:rPr>
                <w:color w:val="000000" w:themeColor="text1"/>
                <w:sz w:val="28"/>
                <w:szCs w:val="28"/>
              </w:rPr>
              <w:t>9</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E515266" w14:textId="305278F0" w:rsidR="00185082" w:rsidRDefault="0066343D" w:rsidP="00F93768">
            <w:pPr>
              <w:jc w:val="center"/>
              <w:rPr>
                <w:color w:val="000000" w:themeColor="text1"/>
                <w:sz w:val="28"/>
                <w:szCs w:val="28"/>
              </w:rPr>
            </w:pPr>
            <w:r>
              <w:rPr>
                <w:color w:val="000000" w:themeColor="text1"/>
                <w:sz w:val="28"/>
                <w:szCs w:val="28"/>
              </w:rPr>
              <w:t>13</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0D309F7" w14:textId="267870C8" w:rsidR="00185082" w:rsidRDefault="0066343D" w:rsidP="00F93768">
            <w:pPr>
              <w:jc w:val="center"/>
              <w:rPr>
                <w:color w:val="000000" w:themeColor="text1"/>
                <w:sz w:val="28"/>
                <w:szCs w:val="28"/>
              </w:rPr>
            </w:pPr>
            <w:r>
              <w:rPr>
                <w:color w:val="000000" w:themeColor="text1"/>
                <w:sz w:val="28"/>
                <w:szCs w:val="28"/>
              </w:rPr>
              <w:t>4</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B322CC2" w14:textId="21594CCB" w:rsidR="00185082" w:rsidRDefault="0066343D" w:rsidP="00F9376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EEBFB1F" w14:textId="4B8AABD1" w:rsidR="00185082" w:rsidRDefault="0066343D" w:rsidP="00F93768">
            <w:pPr>
              <w:rPr>
                <w:color w:val="000000" w:themeColor="text1"/>
                <w:sz w:val="28"/>
                <w:szCs w:val="28"/>
              </w:rPr>
            </w:pPr>
            <w:r>
              <w:rPr>
                <w:color w:val="000000" w:themeColor="text1"/>
                <w:sz w:val="28"/>
                <w:szCs w:val="28"/>
              </w:rPr>
              <w:t xml:space="preserve"> 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E0DBCC9" w14:textId="7D882B76" w:rsidR="00185082" w:rsidRDefault="0066343D" w:rsidP="00F93768">
            <w:pPr>
              <w:jc w:val="center"/>
              <w:rPr>
                <w:color w:val="000000" w:themeColor="text1"/>
                <w:sz w:val="28"/>
                <w:szCs w:val="28"/>
              </w:rPr>
            </w:pPr>
            <w:r>
              <w:rPr>
                <w:color w:val="000000" w:themeColor="text1"/>
                <w:sz w:val="28"/>
                <w:szCs w:val="28"/>
              </w:rPr>
              <w:t>12</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001053C6" w14:textId="77777777" w:rsidR="00185082" w:rsidRDefault="00185082" w:rsidP="00F93768">
            <w:pPr>
              <w:jc w:val="center"/>
              <w:rPr>
                <w:color w:val="000000" w:themeColor="text1"/>
                <w:sz w:val="28"/>
                <w:szCs w:val="28"/>
              </w:rPr>
            </w:pPr>
            <w:r>
              <w:rPr>
                <w:color w:val="000000" w:themeColor="text1"/>
                <w:sz w:val="28"/>
                <w:szCs w:val="28"/>
              </w:rPr>
              <w:t>6</w:t>
            </w:r>
          </w:p>
        </w:tc>
        <w:tc>
          <w:tcPr>
            <w:tcW w:w="469" w:type="dxa"/>
            <w:tcBorders>
              <w:top w:val="single" w:sz="4" w:space="0" w:color="auto"/>
              <w:left w:val="single" w:sz="4" w:space="0" w:color="auto"/>
              <w:bottom w:val="single" w:sz="4" w:space="0" w:color="auto"/>
              <w:right w:val="nil"/>
            </w:tcBorders>
            <w:shd w:val="clear" w:color="auto" w:fill="FFFFFF"/>
            <w:vAlign w:val="center"/>
            <w:hideMark/>
          </w:tcPr>
          <w:p w14:paraId="0D6A83DC" w14:textId="31ECBF6D" w:rsidR="00185082" w:rsidRDefault="0066343D" w:rsidP="00F93768">
            <w:pPr>
              <w:jc w:val="center"/>
              <w:rPr>
                <w:color w:val="000000" w:themeColor="text1"/>
                <w:sz w:val="28"/>
                <w:szCs w:val="28"/>
              </w:rPr>
            </w:pPr>
            <w:r>
              <w:rPr>
                <w:color w:val="000000" w:themeColor="text1"/>
                <w:sz w:val="28"/>
                <w:szCs w:val="28"/>
              </w:rPr>
              <w:t>-</w:t>
            </w:r>
          </w:p>
        </w:tc>
        <w:tc>
          <w:tcPr>
            <w:tcW w:w="426" w:type="dxa"/>
            <w:tcBorders>
              <w:top w:val="single" w:sz="4" w:space="0" w:color="auto"/>
              <w:left w:val="single" w:sz="4" w:space="0" w:color="auto"/>
              <w:bottom w:val="single" w:sz="4" w:space="0" w:color="auto"/>
              <w:right w:val="nil"/>
            </w:tcBorders>
            <w:shd w:val="clear" w:color="auto" w:fill="FFFFFF"/>
            <w:vAlign w:val="center"/>
            <w:hideMark/>
          </w:tcPr>
          <w:p w14:paraId="4A5159DA" w14:textId="080FCDC8" w:rsidR="00185082" w:rsidRDefault="0066343D" w:rsidP="00F93768">
            <w:pPr>
              <w:jc w:val="center"/>
              <w:rPr>
                <w:b/>
                <w:color w:val="000000" w:themeColor="text1"/>
                <w:sz w:val="28"/>
                <w:szCs w:val="28"/>
              </w:rPr>
            </w:pPr>
            <w:r>
              <w:rPr>
                <w:b/>
                <w:color w:val="000000" w:themeColor="text1"/>
                <w:sz w:val="28"/>
                <w:szCs w:val="28"/>
              </w:rPr>
              <w:t>31,9</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2DF0D9E8" w14:textId="2BE853B1" w:rsidR="00185082" w:rsidRDefault="0066343D" w:rsidP="00F93768">
            <w:pPr>
              <w:jc w:val="center"/>
              <w:rPr>
                <w:b/>
                <w:color w:val="000000" w:themeColor="text1"/>
                <w:sz w:val="28"/>
                <w:szCs w:val="28"/>
              </w:rPr>
            </w:pPr>
            <w:r>
              <w:rPr>
                <w:b/>
                <w:color w:val="000000" w:themeColor="text1"/>
                <w:sz w:val="28"/>
                <w:szCs w:val="28"/>
              </w:rPr>
              <w:t>47,2</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0BE45527" w14:textId="2CBE4F04" w:rsidR="00185082" w:rsidRDefault="0066343D" w:rsidP="00F93768">
            <w:pPr>
              <w:jc w:val="center"/>
              <w:rPr>
                <w:b/>
                <w:color w:val="000000" w:themeColor="text1"/>
                <w:sz w:val="28"/>
                <w:szCs w:val="28"/>
              </w:rPr>
            </w:pPr>
            <w:r>
              <w:rPr>
                <w:b/>
                <w:color w:val="000000" w:themeColor="text1"/>
                <w:sz w:val="28"/>
                <w:szCs w:val="28"/>
              </w:rPr>
              <w:t>20,9</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A371AA" w14:textId="5996A275" w:rsidR="00185082" w:rsidRDefault="0066343D" w:rsidP="00F93768">
            <w:pPr>
              <w:jc w:val="center"/>
              <w:rPr>
                <w:b/>
                <w:color w:val="000000" w:themeColor="text1"/>
                <w:sz w:val="28"/>
                <w:szCs w:val="28"/>
              </w:rPr>
            </w:pPr>
            <w:r>
              <w:rPr>
                <w:b/>
                <w:color w:val="000000" w:themeColor="text1"/>
                <w:sz w:val="28"/>
                <w:szCs w:val="28"/>
              </w:rPr>
              <w:t>-</w:t>
            </w:r>
          </w:p>
        </w:tc>
      </w:tr>
    </w:tbl>
    <w:p w14:paraId="4FC78D76" w14:textId="77777777" w:rsidR="00854E3F" w:rsidRDefault="00854E3F" w:rsidP="007A45D7">
      <w:pPr>
        <w:pStyle w:val="a3"/>
        <w:spacing w:line="360" w:lineRule="auto"/>
        <w:ind w:left="0" w:firstLine="567"/>
        <w:jc w:val="both"/>
        <w:rPr>
          <w:color w:val="000000" w:themeColor="text1"/>
        </w:rPr>
      </w:pPr>
    </w:p>
    <w:p w14:paraId="70B989FB" w14:textId="77777777" w:rsidR="005E4907" w:rsidRDefault="005E4907" w:rsidP="005E4907">
      <w:pPr>
        <w:rPr>
          <w:sz w:val="28"/>
          <w:szCs w:val="28"/>
        </w:rPr>
      </w:pPr>
      <w:r>
        <w:rPr>
          <w:sz w:val="28"/>
          <w:szCs w:val="28"/>
        </w:rPr>
        <w:t>Рівні засвоєння: В - високий рівень, Д - достатній рівень, С - середній рівень, П - початковий рівень</w:t>
      </w:r>
    </w:p>
    <w:p w14:paraId="18EF5CFE" w14:textId="5C83E586" w:rsidR="005E4907" w:rsidRDefault="005E4907" w:rsidP="005E4907">
      <w:pPr>
        <w:rPr>
          <w:sz w:val="28"/>
          <w:szCs w:val="28"/>
        </w:rPr>
      </w:pPr>
      <w:r>
        <w:rPr>
          <w:sz w:val="28"/>
          <w:szCs w:val="28"/>
        </w:rPr>
        <w:t xml:space="preserve">Середній рівень засвоєння по ЗДО:       грудень: В -  25,43 %;        Д -  32,9%;           С – 31,9%;         П – </w:t>
      </w:r>
      <w:r w:rsidR="006406F1">
        <w:rPr>
          <w:sz w:val="28"/>
          <w:szCs w:val="28"/>
        </w:rPr>
        <w:t>9,77</w:t>
      </w:r>
      <w:r>
        <w:rPr>
          <w:sz w:val="28"/>
          <w:szCs w:val="28"/>
        </w:rPr>
        <w:t xml:space="preserve">%   </w:t>
      </w:r>
    </w:p>
    <w:p w14:paraId="31CF4B06" w14:textId="3641911C" w:rsidR="005E4907" w:rsidRDefault="005E4907" w:rsidP="005E4907">
      <w:pPr>
        <w:rPr>
          <w:sz w:val="28"/>
          <w:szCs w:val="28"/>
        </w:rPr>
      </w:pPr>
      <w:r>
        <w:rPr>
          <w:sz w:val="28"/>
          <w:szCs w:val="28"/>
        </w:rPr>
        <w:t xml:space="preserve">                                                                   травень:  В – 31,56%;        Д –   35,97%;           С -  24,34</w:t>
      </w:r>
      <w:r w:rsidR="006406F1">
        <w:rPr>
          <w:sz w:val="28"/>
          <w:szCs w:val="28"/>
        </w:rPr>
        <w:t>%;        П – 8,13%</w:t>
      </w:r>
    </w:p>
    <w:p w14:paraId="621284B2" w14:textId="4A9CFEAE" w:rsidR="00546017" w:rsidRPr="00657FFC" w:rsidRDefault="00546017" w:rsidP="00617C35">
      <w:pPr>
        <w:pStyle w:val="TableParagraph"/>
        <w:spacing w:line="360" w:lineRule="auto"/>
        <w:ind w:left="0"/>
        <w:jc w:val="both"/>
        <w:rPr>
          <w:color w:val="FF0000"/>
          <w:sz w:val="28"/>
          <w:szCs w:val="28"/>
        </w:rPr>
        <w:sectPr w:rsidR="00546017" w:rsidRPr="00657FFC" w:rsidSect="002B36FB">
          <w:pgSz w:w="16840" w:h="11910" w:orient="landscape"/>
          <w:pgMar w:top="1418" w:right="851" w:bottom="851" w:left="851" w:header="709" w:footer="709" w:gutter="0"/>
          <w:cols w:space="720"/>
          <w:docGrid w:linePitch="299"/>
        </w:sectPr>
      </w:pPr>
    </w:p>
    <w:tbl>
      <w:tblPr>
        <w:tblpPr w:leftFromText="180" w:rightFromText="180" w:vertAnchor="page" w:horzAnchor="margin" w:tblpXSpec="center" w:tblpY="1032"/>
        <w:tblW w:w="15745" w:type="dxa"/>
        <w:tblLayout w:type="fixed"/>
        <w:tblCellMar>
          <w:left w:w="0" w:type="dxa"/>
          <w:right w:w="0" w:type="dxa"/>
        </w:tblCellMar>
        <w:tblLook w:val="04A0" w:firstRow="1" w:lastRow="0" w:firstColumn="1" w:lastColumn="0" w:noHBand="0" w:noVBand="1"/>
      </w:tblPr>
      <w:tblGrid>
        <w:gridCol w:w="993"/>
        <w:gridCol w:w="993"/>
        <w:gridCol w:w="413"/>
        <w:gridCol w:w="408"/>
        <w:gridCol w:w="407"/>
        <w:gridCol w:w="408"/>
        <w:gridCol w:w="408"/>
        <w:gridCol w:w="407"/>
        <w:gridCol w:w="408"/>
        <w:gridCol w:w="408"/>
        <w:gridCol w:w="407"/>
        <w:gridCol w:w="408"/>
        <w:gridCol w:w="408"/>
        <w:gridCol w:w="407"/>
        <w:gridCol w:w="408"/>
        <w:gridCol w:w="408"/>
        <w:gridCol w:w="407"/>
        <w:gridCol w:w="408"/>
        <w:gridCol w:w="408"/>
        <w:gridCol w:w="407"/>
        <w:gridCol w:w="408"/>
        <w:gridCol w:w="408"/>
        <w:gridCol w:w="407"/>
        <w:gridCol w:w="408"/>
        <w:gridCol w:w="408"/>
        <w:gridCol w:w="407"/>
        <w:gridCol w:w="408"/>
        <w:gridCol w:w="408"/>
        <w:gridCol w:w="407"/>
        <w:gridCol w:w="338"/>
        <w:gridCol w:w="478"/>
        <w:gridCol w:w="504"/>
        <w:gridCol w:w="425"/>
        <w:gridCol w:w="435"/>
        <w:gridCol w:w="567"/>
      </w:tblGrid>
      <w:tr w:rsidR="004A1E38" w14:paraId="070912EB" w14:textId="77777777" w:rsidTr="004A1E38">
        <w:trPr>
          <w:trHeight w:val="1710"/>
        </w:trPr>
        <w:tc>
          <w:tcPr>
            <w:tcW w:w="993" w:type="dxa"/>
            <w:tcBorders>
              <w:top w:val="single" w:sz="4" w:space="0" w:color="auto"/>
              <w:left w:val="single" w:sz="4" w:space="0" w:color="auto"/>
              <w:bottom w:val="nil"/>
              <w:right w:val="nil"/>
            </w:tcBorders>
            <w:shd w:val="clear" w:color="auto" w:fill="FFFFFF"/>
          </w:tcPr>
          <w:p w14:paraId="1F7F4532" w14:textId="77777777" w:rsidR="004A1E38" w:rsidRDefault="004A1E38" w:rsidP="004A1E38">
            <w:pPr>
              <w:rPr>
                <w:sz w:val="28"/>
                <w:szCs w:val="28"/>
              </w:rPr>
            </w:pPr>
          </w:p>
          <w:p w14:paraId="708E566B" w14:textId="77777777" w:rsidR="004A1E38" w:rsidRDefault="004A1E38" w:rsidP="004A1E38">
            <w:pPr>
              <w:rPr>
                <w:sz w:val="28"/>
                <w:szCs w:val="28"/>
              </w:rPr>
            </w:pPr>
          </w:p>
          <w:p w14:paraId="1F963D1C" w14:textId="77777777" w:rsidR="004A1E38" w:rsidRDefault="004A1E38" w:rsidP="004A1E38">
            <w:pPr>
              <w:rPr>
                <w:sz w:val="28"/>
                <w:szCs w:val="28"/>
              </w:rPr>
            </w:pPr>
            <w:r>
              <w:rPr>
                <w:sz w:val="28"/>
                <w:szCs w:val="28"/>
              </w:rPr>
              <w:t>Вікова група</w:t>
            </w:r>
          </w:p>
        </w:tc>
        <w:tc>
          <w:tcPr>
            <w:tcW w:w="993" w:type="dxa"/>
            <w:vMerge w:val="restart"/>
            <w:tcBorders>
              <w:top w:val="single" w:sz="4" w:space="0" w:color="auto"/>
              <w:left w:val="single" w:sz="4" w:space="0" w:color="auto"/>
              <w:bottom w:val="nil"/>
              <w:right w:val="nil"/>
            </w:tcBorders>
            <w:shd w:val="clear" w:color="auto" w:fill="FFFFFF"/>
            <w:vAlign w:val="center"/>
            <w:hideMark/>
          </w:tcPr>
          <w:p w14:paraId="61B326EC" w14:textId="77777777" w:rsidR="004A1E38" w:rsidRDefault="004A1E38" w:rsidP="004A1E38">
            <w:pPr>
              <w:rPr>
                <w:sz w:val="28"/>
                <w:szCs w:val="28"/>
              </w:rPr>
            </w:pPr>
            <w:r>
              <w:rPr>
                <w:sz w:val="28"/>
                <w:szCs w:val="28"/>
              </w:rPr>
              <w:t>Місяць</w:t>
            </w:r>
          </w:p>
        </w:tc>
        <w:tc>
          <w:tcPr>
            <w:tcW w:w="1636" w:type="dxa"/>
            <w:gridSpan w:val="4"/>
            <w:tcBorders>
              <w:top w:val="single" w:sz="4" w:space="0" w:color="auto"/>
              <w:left w:val="single" w:sz="4" w:space="0" w:color="auto"/>
              <w:bottom w:val="nil"/>
              <w:right w:val="nil"/>
            </w:tcBorders>
            <w:shd w:val="clear" w:color="auto" w:fill="FFFFFF"/>
            <w:vAlign w:val="center"/>
            <w:hideMark/>
          </w:tcPr>
          <w:p w14:paraId="30E91E14" w14:textId="77777777" w:rsidR="004A1E38" w:rsidRDefault="004A1E38" w:rsidP="004A1E38">
            <w:pPr>
              <w:jc w:val="center"/>
              <w:rPr>
                <w:sz w:val="28"/>
                <w:szCs w:val="28"/>
              </w:rPr>
            </w:pPr>
            <w:r>
              <w:rPr>
                <w:sz w:val="28"/>
                <w:szCs w:val="28"/>
              </w:rPr>
              <w:t>Освітній</w:t>
            </w:r>
          </w:p>
          <w:p w14:paraId="7A339FC8" w14:textId="77777777" w:rsidR="004A1E38" w:rsidRDefault="004A1E38" w:rsidP="004A1E38">
            <w:pPr>
              <w:jc w:val="center"/>
              <w:rPr>
                <w:sz w:val="28"/>
                <w:szCs w:val="28"/>
              </w:rPr>
            </w:pPr>
            <w:r>
              <w:rPr>
                <w:sz w:val="28"/>
                <w:szCs w:val="28"/>
              </w:rPr>
              <w:t>напрям</w:t>
            </w:r>
          </w:p>
          <w:p w14:paraId="2985B68A" w14:textId="77777777" w:rsidR="004A1E38" w:rsidRDefault="004A1E38" w:rsidP="004A1E38">
            <w:pPr>
              <w:jc w:val="center"/>
              <w:rPr>
                <w:sz w:val="28"/>
                <w:szCs w:val="28"/>
              </w:rPr>
            </w:pPr>
            <w:r>
              <w:rPr>
                <w:sz w:val="28"/>
                <w:szCs w:val="28"/>
              </w:rPr>
              <w:t>“Особистість</w:t>
            </w:r>
          </w:p>
          <w:p w14:paraId="09B8A1C8" w14:textId="77777777" w:rsidR="004A1E38" w:rsidRDefault="004A1E38" w:rsidP="004A1E38">
            <w:pPr>
              <w:jc w:val="center"/>
              <w:rPr>
                <w:sz w:val="28"/>
                <w:szCs w:val="28"/>
              </w:rPr>
            </w:pPr>
            <w:r>
              <w:rPr>
                <w:sz w:val="28"/>
                <w:szCs w:val="28"/>
              </w:rPr>
              <w:t>дитини”</w:t>
            </w:r>
          </w:p>
        </w:tc>
        <w:tc>
          <w:tcPr>
            <w:tcW w:w="1631" w:type="dxa"/>
            <w:gridSpan w:val="4"/>
            <w:tcBorders>
              <w:top w:val="single" w:sz="4" w:space="0" w:color="auto"/>
              <w:left w:val="single" w:sz="4" w:space="0" w:color="auto"/>
              <w:bottom w:val="nil"/>
              <w:right w:val="nil"/>
            </w:tcBorders>
            <w:shd w:val="clear" w:color="auto" w:fill="FFFFFF"/>
            <w:vAlign w:val="center"/>
            <w:hideMark/>
          </w:tcPr>
          <w:p w14:paraId="0B231A60" w14:textId="77777777" w:rsidR="004A1E38" w:rsidRDefault="004A1E38" w:rsidP="004A1E38">
            <w:pPr>
              <w:jc w:val="center"/>
              <w:rPr>
                <w:sz w:val="28"/>
                <w:szCs w:val="28"/>
              </w:rPr>
            </w:pPr>
            <w:r>
              <w:rPr>
                <w:sz w:val="28"/>
                <w:szCs w:val="28"/>
              </w:rPr>
              <w:t>Освітній напрям “Дитина у соціумі”</w:t>
            </w:r>
          </w:p>
        </w:tc>
        <w:tc>
          <w:tcPr>
            <w:tcW w:w="1630" w:type="dxa"/>
            <w:gridSpan w:val="4"/>
            <w:tcBorders>
              <w:top w:val="single" w:sz="4" w:space="0" w:color="auto"/>
              <w:left w:val="single" w:sz="4" w:space="0" w:color="auto"/>
              <w:bottom w:val="nil"/>
              <w:right w:val="nil"/>
            </w:tcBorders>
            <w:shd w:val="clear" w:color="auto" w:fill="FFFFFF"/>
            <w:vAlign w:val="center"/>
            <w:hideMark/>
          </w:tcPr>
          <w:p w14:paraId="5CB78880" w14:textId="77777777" w:rsidR="004A1E38" w:rsidRDefault="004A1E38" w:rsidP="004A1E38">
            <w:pPr>
              <w:jc w:val="center"/>
              <w:rPr>
                <w:sz w:val="28"/>
                <w:szCs w:val="28"/>
              </w:rPr>
            </w:pPr>
            <w:r>
              <w:rPr>
                <w:sz w:val="28"/>
                <w:szCs w:val="28"/>
              </w:rPr>
              <w:t>Освітній напрям “Дитина в природному довкіллі”</w:t>
            </w:r>
          </w:p>
        </w:tc>
        <w:tc>
          <w:tcPr>
            <w:tcW w:w="1631" w:type="dxa"/>
            <w:gridSpan w:val="4"/>
            <w:tcBorders>
              <w:top w:val="single" w:sz="4" w:space="0" w:color="auto"/>
              <w:left w:val="single" w:sz="4" w:space="0" w:color="auto"/>
              <w:bottom w:val="nil"/>
              <w:right w:val="nil"/>
            </w:tcBorders>
            <w:shd w:val="clear" w:color="auto" w:fill="FFFFFF"/>
            <w:vAlign w:val="center"/>
            <w:hideMark/>
          </w:tcPr>
          <w:p w14:paraId="07FC761D" w14:textId="77777777" w:rsidR="004A1E38" w:rsidRDefault="004A1E38" w:rsidP="004A1E38">
            <w:pPr>
              <w:jc w:val="center"/>
              <w:rPr>
                <w:sz w:val="28"/>
                <w:szCs w:val="28"/>
              </w:rPr>
            </w:pPr>
            <w:r>
              <w:rPr>
                <w:sz w:val="28"/>
                <w:szCs w:val="28"/>
              </w:rPr>
              <w:t>Освітній напрям “Дитина у світі мистецтва”</w:t>
            </w:r>
          </w:p>
        </w:tc>
        <w:tc>
          <w:tcPr>
            <w:tcW w:w="1631" w:type="dxa"/>
            <w:gridSpan w:val="4"/>
            <w:tcBorders>
              <w:top w:val="single" w:sz="4" w:space="0" w:color="auto"/>
              <w:left w:val="single" w:sz="4" w:space="0" w:color="auto"/>
              <w:bottom w:val="nil"/>
              <w:right w:val="nil"/>
            </w:tcBorders>
            <w:shd w:val="clear" w:color="auto" w:fill="FFFFFF"/>
            <w:vAlign w:val="center"/>
            <w:hideMark/>
          </w:tcPr>
          <w:p w14:paraId="7B4BE151" w14:textId="77777777" w:rsidR="004A1E38" w:rsidRDefault="004A1E38" w:rsidP="004A1E38">
            <w:pPr>
              <w:jc w:val="center"/>
              <w:rPr>
                <w:sz w:val="28"/>
                <w:szCs w:val="28"/>
              </w:rPr>
            </w:pPr>
            <w:r>
              <w:rPr>
                <w:sz w:val="28"/>
                <w:szCs w:val="28"/>
              </w:rPr>
              <w:t>Освітній напрям “Гра дитини”</w:t>
            </w:r>
          </w:p>
        </w:tc>
        <w:tc>
          <w:tcPr>
            <w:tcW w:w="1630" w:type="dxa"/>
            <w:gridSpan w:val="4"/>
            <w:tcBorders>
              <w:top w:val="single" w:sz="4" w:space="0" w:color="auto"/>
              <w:left w:val="single" w:sz="4" w:space="0" w:color="auto"/>
              <w:bottom w:val="nil"/>
              <w:right w:val="nil"/>
            </w:tcBorders>
            <w:shd w:val="clear" w:color="auto" w:fill="FFFFFF"/>
            <w:vAlign w:val="center"/>
            <w:hideMark/>
          </w:tcPr>
          <w:p w14:paraId="290FD5C4" w14:textId="77777777" w:rsidR="004A1E38" w:rsidRDefault="004A1E38" w:rsidP="004A1E38">
            <w:pPr>
              <w:jc w:val="center"/>
              <w:rPr>
                <w:sz w:val="28"/>
                <w:szCs w:val="28"/>
              </w:rPr>
            </w:pPr>
            <w:r>
              <w:rPr>
                <w:sz w:val="28"/>
                <w:szCs w:val="28"/>
              </w:rPr>
              <w:t>Освітній напрям “Дитина в сенсорно- пізнавальному просторі”</w:t>
            </w:r>
          </w:p>
        </w:tc>
        <w:tc>
          <w:tcPr>
            <w:tcW w:w="1561" w:type="dxa"/>
            <w:gridSpan w:val="4"/>
            <w:tcBorders>
              <w:top w:val="single" w:sz="4" w:space="0" w:color="auto"/>
              <w:left w:val="single" w:sz="4" w:space="0" w:color="auto"/>
              <w:bottom w:val="nil"/>
              <w:right w:val="nil"/>
            </w:tcBorders>
            <w:shd w:val="clear" w:color="auto" w:fill="FFFFFF"/>
            <w:vAlign w:val="center"/>
            <w:hideMark/>
          </w:tcPr>
          <w:p w14:paraId="5F888510" w14:textId="77777777" w:rsidR="004A1E38" w:rsidRDefault="004A1E38" w:rsidP="004A1E38">
            <w:pPr>
              <w:jc w:val="center"/>
              <w:rPr>
                <w:sz w:val="28"/>
                <w:szCs w:val="28"/>
              </w:rPr>
            </w:pPr>
            <w:r>
              <w:rPr>
                <w:sz w:val="28"/>
                <w:szCs w:val="28"/>
              </w:rPr>
              <w:t>Освітній</w:t>
            </w:r>
          </w:p>
          <w:p w14:paraId="13658DE2" w14:textId="77777777" w:rsidR="004A1E38" w:rsidRDefault="004A1E38" w:rsidP="004A1E38">
            <w:pPr>
              <w:jc w:val="center"/>
              <w:rPr>
                <w:sz w:val="28"/>
                <w:szCs w:val="28"/>
              </w:rPr>
            </w:pPr>
            <w:r>
              <w:rPr>
                <w:sz w:val="28"/>
                <w:szCs w:val="28"/>
              </w:rPr>
              <w:t>напрям</w:t>
            </w:r>
          </w:p>
          <w:p w14:paraId="3A00CD20" w14:textId="77777777" w:rsidR="004A1E38" w:rsidRDefault="004A1E38" w:rsidP="004A1E38">
            <w:pPr>
              <w:jc w:val="center"/>
              <w:rPr>
                <w:sz w:val="28"/>
                <w:szCs w:val="28"/>
              </w:rPr>
            </w:pPr>
            <w:r>
              <w:rPr>
                <w:sz w:val="28"/>
                <w:szCs w:val="28"/>
              </w:rPr>
              <w:t>“Мовлення</w:t>
            </w:r>
          </w:p>
          <w:p w14:paraId="4BCA1D0A" w14:textId="77777777" w:rsidR="004A1E38" w:rsidRDefault="004A1E38" w:rsidP="004A1E38">
            <w:pPr>
              <w:jc w:val="center"/>
              <w:rPr>
                <w:sz w:val="28"/>
                <w:szCs w:val="28"/>
              </w:rPr>
            </w:pPr>
            <w:r>
              <w:rPr>
                <w:sz w:val="28"/>
                <w:szCs w:val="28"/>
              </w:rPr>
              <w:t>дитини”</w:t>
            </w:r>
          </w:p>
        </w:tc>
        <w:tc>
          <w:tcPr>
            <w:tcW w:w="1842" w:type="dxa"/>
            <w:gridSpan w:val="4"/>
            <w:tcBorders>
              <w:top w:val="single" w:sz="4" w:space="0" w:color="auto"/>
              <w:left w:val="single" w:sz="4" w:space="0" w:color="auto"/>
              <w:bottom w:val="nil"/>
              <w:right w:val="single" w:sz="4" w:space="0" w:color="auto"/>
            </w:tcBorders>
            <w:shd w:val="clear" w:color="auto" w:fill="FFFFFF"/>
            <w:vAlign w:val="center"/>
            <w:hideMark/>
          </w:tcPr>
          <w:p w14:paraId="23C8EF5D" w14:textId="77777777" w:rsidR="004A1E38" w:rsidRDefault="004A1E38" w:rsidP="004A1E38">
            <w:pPr>
              <w:jc w:val="center"/>
              <w:rPr>
                <w:sz w:val="28"/>
                <w:szCs w:val="28"/>
              </w:rPr>
            </w:pPr>
            <w:r>
              <w:rPr>
                <w:sz w:val="28"/>
                <w:szCs w:val="28"/>
              </w:rPr>
              <w:t>Висновки</w:t>
            </w:r>
          </w:p>
          <w:p w14:paraId="6E937762" w14:textId="77777777" w:rsidR="004A1E38" w:rsidRDefault="004A1E38" w:rsidP="004A1E38">
            <w:pPr>
              <w:jc w:val="center"/>
              <w:rPr>
                <w:sz w:val="28"/>
                <w:szCs w:val="28"/>
              </w:rPr>
            </w:pPr>
            <w:r>
              <w:rPr>
                <w:sz w:val="28"/>
                <w:szCs w:val="28"/>
              </w:rPr>
              <w:t>%</w:t>
            </w:r>
          </w:p>
        </w:tc>
        <w:tc>
          <w:tcPr>
            <w:tcW w:w="567" w:type="dxa"/>
            <w:tcBorders>
              <w:top w:val="single" w:sz="4" w:space="0" w:color="auto"/>
              <w:left w:val="single" w:sz="4" w:space="0" w:color="auto"/>
              <w:bottom w:val="nil"/>
              <w:right w:val="single" w:sz="4" w:space="0" w:color="auto"/>
            </w:tcBorders>
            <w:shd w:val="clear" w:color="auto" w:fill="FFFFFF"/>
          </w:tcPr>
          <w:p w14:paraId="2A57D813" w14:textId="77777777" w:rsidR="004A1E38" w:rsidRDefault="004A1E38" w:rsidP="004A1E38">
            <w:pPr>
              <w:jc w:val="center"/>
              <w:rPr>
                <w:sz w:val="28"/>
                <w:szCs w:val="28"/>
              </w:rPr>
            </w:pPr>
          </w:p>
        </w:tc>
      </w:tr>
      <w:tr w:rsidR="004A1E38" w14:paraId="5C0F3ACB" w14:textId="77777777" w:rsidTr="004A1E38">
        <w:trPr>
          <w:trHeight w:val="278"/>
        </w:trPr>
        <w:tc>
          <w:tcPr>
            <w:tcW w:w="993" w:type="dxa"/>
            <w:tcBorders>
              <w:top w:val="single" w:sz="4" w:space="0" w:color="auto"/>
              <w:left w:val="single" w:sz="4" w:space="0" w:color="auto"/>
              <w:bottom w:val="nil"/>
              <w:right w:val="nil"/>
            </w:tcBorders>
          </w:tcPr>
          <w:p w14:paraId="022775D3" w14:textId="77777777" w:rsidR="004A1E38" w:rsidRDefault="004A1E38" w:rsidP="004A1E38">
            <w:pPr>
              <w:rPr>
                <w:sz w:val="28"/>
                <w:szCs w:val="28"/>
              </w:rPr>
            </w:pPr>
          </w:p>
        </w:tc>
        <w:tc>
          <w:tcPr>
            <w:tcW w:w="993" w:type="dxa"/>
            <w:vMerge/>
            <w:tcBorders>
              <w:top w:val="single" w:sz="4" w:space="0" w:color="auto"/>
              <w:left w:val="single" w:sz="4" w:space="0" w:color="auto"/>
              <w:bottom w:val="nil"/>
              <w:right w:val="nil"/>
            </w:tcBorders>
            <w:vAlign w:val="center"/>
            <w:hideMark/>
          </w:tcPr>
          <w:p w14:paraId="3EDFD8D3" w14:textId="77777777" w:rsidR="004A1E38" w:rsidRDefault="004A1E38" w:rsidP="004A1E38">
            <w:pPr>
              <w:rPr>
                <w:sz w:val="28"/>
                <w:szCs w:val="28"/>
              </w:rPr>
            </w:pPr>
          </w:p>
        </w:tc>
        <w:tc>
          <w:tcPr>
            <w:tcW w:w="413" w:type="dxa"/>
            <w:tcBorders>
              <w:top w:val="single" w:sz="4" w:space="0" w:color="auto"/>
              <w:left w:val="single" w:sz="4" w:space="0" w:color="auto"/>
              <w:bottom w:val="nil"/>
              <w:right w:val="nil"/>
            </w:tcBorders>
            <w:shd w:val="clear" w:color="auto" w:fill="FFFFFF"/>
            <w:vAlign w:val="bottom"/>
            <w:hideMark/>
          </w:tcPr>
          <w:p w14:paraId="2C8DE0D6" w14:textId="77777777" w:rsidR="004A1E38" w:rsidRDefault="004A1E38" w:rsidP="004A1E3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59F7357A" w14:textId="77777777" w:rsidR="004A1E38" w:rsidRDefault="004A1E38" w:rsidP="004A1E38">
            <w:pPr>
              <w:jc w:val="center"/>
              <w:rPr>
                <w:sz w:val="28"/>
                <w:szCs w:val="28"/>
              </w:rPr>
            </w:pPr>
            <w:r>
              <w:rPr>
                <w:sz w:val="28"/>
                <w:szCs w:val="28"/>
              </w:rPr>
              <w:t>д</w:t>
            </w:r>
          </w:p>
        </w:tc>
        <w:tc>
          <w:tcPr>
            <w:tcW w:w="407" w:type="dxa"/>
            <w:tcBorders>
              <w:top w:val="single" w:sz="4" w:space="0" w:color="auto"/>
              <w:left w:val="single" w:sz="4" w:space="0" w:color="auto"/>
              <w:bottom w:val="nil"/>
              <w:right w:val="nil"/>
            </w:tcBorders>
            <w:shd w:val="clear" w:color="auto" w:fill="FFFFFF"/>
            <w:vAlign w:val="bottom"/>
            <w:hideMark/>
          </w:tcPr>
          <w:p w14:paraId="7BCB6AF3" w14:textId="77777777" w:rsidR="004A1E38" w:rsidRDefault="004A1E38" w:rsidP="004A1E38">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45D2E01E" w14:textId="77777777" w:rsidR="004A1E38" w:rsidRDefault="004A1E38" w:rsidP="004A1E38">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45ECB1D8" w14:textId="77777777" w:rsidR="004A1E38" w:rsidRDefault="004A1E38" w:rsidP="004A1E38">
            <w:pPr>
              <w:jc w:val="center"/>
              <w:rPr>
                <w:sz w:val="28"/>
                <w:szCs w:val="28"/>
              </w:rPr>
            </w:pPr>
            <w:r>
              <w:rPr>
                <w:sz w:val="28"/>
                <w:szCs w:val="28"/>
              </w:rPr>
              <w:t>в</w:t>
            </w:r>
          </w:p>
        </w:tc>
        <w:tc>
          <w:tcPr>
            <w:tcW w:w="407" w:type="dxa"/>
            <w:tcBorders>
              <w:top w:val="single" w:sz="4" w:space="0" w:color="auto"/>
              <w:left w:val="single" w:sz="4" w:space="0" w:color="auto"/>
              <w:bottom w:val="nil"/>
              <w:right w:val="nil"/>
            </w:tcBorders>
            <w:shd w:val="clear" w:color="auto" w:fill="FFFFFF"/>
            <w:vAlign w:val="bottom"/>
            <w:hideMark/>
          </w:tcPr>
          <w:p w14:paraId="246F883B" w14:textId="77777777" w:rsidR="004A1E38" w:rsidRDefault="004A1E38" w:rsidP="004A1E38">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65CA1453" w14:textId="77777777" w:rsidR="004A1E38" w:rsidRDefault="004A1E38" w:rsidP="004A1E38">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147AACA4" w14:textId="77777777" w:rsidR="004A1E38" w:rsidRDefault="004A1E38" w:rsidP="004A1E38">
            <w:pPr>
              <w:jc w:val="center"/>
              <w:rPr>
                <w:sz w:val="28"/>
                <w:szCs w:val="28"/>
              </w:rPr>
            </w:pPr>
            <w:r>
              <w:rPr>
                <w:sz w:val="28"/>
                <w:szCs w:val="28"/>
              </w:rPr>
              <w:t>п</w:t>
            </w:r>
          </w:p>
        </w:tc>
        <w:tc>
          <w:tcPr>
            <w:tcW w:w="407" w:type="dxa"/>
            <w:tcBorders>
              <w:top w:val="single" w:sz="4" w:space="0" w:color="auto"/>
              <w:left w:val="single" w:sz="4" w:space="0" w:color="auto"/>
              <w:bottom w:val="nil"/>
              <w:right w:val="nil"/>
            </w:tcBorders>
            <w:shd w:val="clear" w:color="auto" w:fill="FFFFFF"/>
            <w:vAlign w:val="bottom"/>
            <w:hideMark/>
          </w:tcPr>
          <w:p w14:paraId="413DC60D" w14:textId="77777777" w:rsidR="004A1E38" w:rsidRDefault="004A1E38" w:rsidP="004A1E3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79E3BC95" w14:textId="77777777" w:rsidR="004A1E38" w:rsidRDefault="004A1E38" w:rsidP="004A1E38">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30C6947E" w14:textId="77777777" w:rsidR="004A1E38" w:rsidRDefault="004A1E38" w:rsidP="004A1E38">
            <w:pPr>
              <w:jc w:val="center"/>
              <w:rPr>
                <w:sz w:val="28"/>
                <w:szCs w:val="28"/>
              </w:rPr>
            </w:pPr>
            <w:r>
              <w:rPr>
                <w:sz w:val="28"/>
                <w:szCs w:val="28"/>
              </w:rPr>
              <w:t>с</w:t>
            </w:r>
          </w:p>
        </w:tc>
        <w:tc>
          <w:tcPr>
            <w:tcW w:w="407" w:type="dxa"/>
            <w:tcBorders>
              <w:top w:val="single" w:sz="4" w:space="0" w:color="auto"/>
              <w:left w:val="single" w:sz="4" w:space="0" w:color="auto"/>
              <w:bottom w:val="nil"/>
              <w:right w:val="nil"/>
            </w:tcBorders>
            <w:shd w:val="clear" w:color="auto" w:fill="FFFFFF"/>
            <w:vAlign w:val="bottom"/>
            <w:hideMark/>
          </w:tcPr>
          <w:p w14:paraId="4D3B830F" w14:textId="77777777" w:rsidR="004A1E38" w:rsidRDefault="004A1E38" w:rsidP="004A1E38">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7F1FB5C1" w14:textId="77777777" w:rsidR="004A1E38" w:rsidRDefault="004A1E38" w:rsidP="004A1E3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7E8CAF1C" w14:textId="77777777" w:rsidR="004A1E38" w:rsidRDefault="004A1E38" w:rsidP="004A1E38">
            <w:pPr>
              <w:jc w:val="center"/>
              <w:rPr>
                <w:sz w:val="28"/>
                <w:szCs w:val="28"/>
              </w:rPr>
            </w:pPr>
            <w:r>
              <w:rPr>
                <w:sz w:val="28"/>
                <w:szCs w:val="28"/>
              </w:rPr>
              <w:t>д</w:t>
            </w:r>
          </w:p>
        </w:tc>
        <w:tc>
          <w:tcPr>
            <w:tcW w:w="407" w:type="dxa"/>
            <w:tcBorders>
              <w:top w:val="single" w:sz="4" w:space="0" w:color="auto"/>
              <w:left w:val="single" w:sz="4" w:space="0" w:color="auto"/>
              <w:bottom w:val="nil"/>
              <w:right w:val="nil"/>
            </w:tcBorders>
            <w:shd w:val="clear" w:color="auto" w:fill="FFFFFF"/>
            <w:vAlign w:val="bottom"/>
            <w:hideMark/>
          </w:tcPr>
          <w:p w14:paraId="7626CB11" w14:textId="77777777" w:rsidR="004A1E38" w:rsidRDefault="004A1E38" w:rsidP="004A1E38">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49493BCB" w14:textId="77777777" w:rsidR="004A1E38" w:rsidRDefault="004A1E38" w:rsidP="004A1E38">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1987B4E3" w14:textId="77777777" w:rsidR="004A1E38" w:rsidRDefault="004A1E38" w:rsidP="004A1E38">
            <w:pPr>
              <w:jc w:val="center"/>
              <w:rPr>
                <w:sz w:val="28"/>
                <w:szCs w:val="28"/>
              </w:rPr>
            </w:pPr>
            <w:r>
              <w:rPr>
                <w:sz w:val="28"/>
                <w:szCs w:val="28"/>
              </w:rPr>
              <w:t>в</w:t>
            </w:r>
          </w:p>
        </w:tc>
        <w:tc>
          <w:tcPr>
            <w:tcW w:w="407" w:type="dxa"/>
            <w:tcBorders>
              <w:top w:val="single" w:sz="4" w:space="0" w:color="auto"/>
              <w:left w:val="single" w:sz="4" w:space="0" w:color="auto"/>
              <w:bottom w:val="nil"/>
              <w:right w:val="nil"/>
            </w:tcBorders>
            <w:shd w:val="clear" w:color="auto" w:fill="FFFFFF"/>
            <w:vAlign w:val="bottom"/>
            <w:hideMark/>
          </w:tcPr>
          <w:p w14:paraId="06332FA7" w14:textId="77777777" w:rsidR="004A1E38" w:rsidRDefault="004A1E38" w:rsidP="004A1E38">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74B7BC35" w14:textId="77777777" w:rsidR="004A1E38" w:rsidRDefault="004A1E38" w:rsidP="004A1E38">
            <w:pPr>
              <w:jc w:val="center"/>
              <w:rPr>
                <w:sz w:val="28"/>
                <w:szCs w:val="28"/>
              </w:rPr>
            </w:pPr>
            <w:r>
              <w:rPr>
                <w:sz w:val="28"/>
                <w:szCs w:val="28"/>
              </w:rPr>
              <w:t>с</w:t>
            </w:r>
          </w:p>
        </w:tc>
        <w:tc>
          <w:tcPr>
            <w:tcW w:w="408" w:type="dxa"/>
            <w:tcBorders>
              <w:top w:val="single" w:sz="4" w:space="0" w:color="auto"/>
              <w:left w:val="single" w:sz="4" w:space="0" w:color="auto"/>
              <w:bottom w:val="nil"/>
              <w:right w:val="nil"/>
            </w:tcBorders>
            <w:shd w:val="clear" w:color="auto" w:fill="FFFFFF"/>
            <w:vAlign w:val="bottom"/>
            <w:hideMark/>
          </w:tcPr>
          <w:p w14:paraId="47BC3357" w14:textId="77777777" w:rsidR="004A1E38" w:rsidRDefault="004A1E38" w:rsidP="004A1E38">
            <w:pPr>
              <w:jc w:val="center"/>
              <w:rPr>
                <w:sz w:val="28"/>
                <w:szCs w:val="28"/>
              </w:rPr>
            </w:pPr>
            <w:r>
              <w:rPr>
                <w:sz w:val="28"/>
                <w:szCs w:val="28"/>
              </w:rPr>
              <w:t>п</w:t>
            </w:r>
          </w:p>
        </w:tc>
        <w:tc>
          <w:tcPr>
            <w:tcW w:w="407" w:type="dxa"/>
            <w:tcBorders>
              <w:top w:val="single" w:sz="4" w:space="0" w:color="auto"/>
              <w:left w:val="single" w:sz="4" w:space="0" w:color="auto"/>
              <w:bottom w:val="nil"/>
              <w:right w:val="nil"/>
            </w:tcBorders>
            <w:shd w:val="clear" w:color="auto" w:fill="FFFFFF"/>
            <w:vAlign w:val="bottom"/>
            <w:hideMark/>
          </w:tcPr>
          <w:p w14:paraId="1A0A74A3" w14:textId="77777777" w:rsidR="004A1E38" w:rsidRDefault="004A1E38" w:rsidP="004A1E3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1E295780" w14:textId="77777777" w:rsidR="004A1E38" w:rsidRDefault="004A1E38" w:rsidP="004A1E38">
            <w:pPr>
              <w:jc w:val="center"/>
              <w:rPr>
                <w:sz w:val="28"/>
                <w:szCs w:val="28"/>
              </w:rPr>
            </w:pPr>
            <w:r>
              <w:rPr>
                <w:sz w:val="28"/>
                <w:szCs w:val="28"/>
              </w:rPr>
              <w:t>д</w:t>
            </w:r>
          </w:p>
        </w:tc>
        <w:tc>
          <w:tcPr>
            <w:tcW w:w="408" w:type="dxa"/>
            <w:tcBorders>
              <w:top w:val="single" w:sz="4" w:space="0" w:color="auto"/>
              <w:left w:val="single" w:sz="4" w:space="0" w:color="auto"/>
              <w:bottom w:val="nil"/>
              <w:right w:val="nil"/>
            </w:tcBorders>
            <w:shd w:val="clear" w:color="auto" w:fill="FFFFFF"/>
            <w:vAlign w:val="bottom"/>
            <w:hideMark/>
          </w:tcPr>
          <w:p w14:paraId="330E8B83" w14:textId="77777777" w:rsidR="004A1E38" w:rsidRDefault="004A1E38" w:rsidP="004A1E38">
            <w:pPr>
              <w:jc w:val="center"/>
              <w:rPr>
                <w:sz w:val="28"/>
                <w:szCs w:val="28"/>
              </w:rPr>
            </w:pPr>
            <w:r>
              <w:rPr>
                <w:sz w:val="28"/>
                <w:szCs w:val="28"/>
              </w:rPr>
              <w:t>с</w:t>
            </w:r>
          </w:p>
        </w:tc>
        <w:tc>
          <w:tcPr>
            <w:tcW w:w="407" w:type="dxa"/>
            <w:tcBorders>
              <w:top w:val="single" w:sz="4" w:space="0" w:color="auto"/>
              <w:left w:val="single" w:sz="4" w:space="0" w:color="auto"/>
              <w:bottom w:val="nil"/>
              <w:right w:val="nil"/>
            </w:tcBorders>
            <w:shd w:val="clear" w:color="auto" w:fill="FFFFFF"/>
            <w:vAlign w:val="bottom"/>
            <w:hideMark/>
          </w:tcPr>
          <w:p w14:paraId="500AFB67" w14:textId="77777777" w:rsidR="004A1E38" w:rsidRDefault="004A1E38" w:rsidP="004A1E38">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505B7DF3" w14:textId="77777777" w:rsidR="004A1E38" w:rsidRDefault="004A1E38" w:rsidP="004A1E38">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60FBC3D1" w14:textId="77777777" w:rsidR="004A1E38" w:rsidRDefault="004A1E38" w:rsidP="004A1E38">
            <w:pPr>
              <w:jc w:val="center"/>
              <w:rPr>
                <w:sz w:val="28"/>
                <w:szCs w:val="28"/>
              </w:rPr>
            </w:pPr>
            <w:r>
              <w:rPr>
                <w:sz w:val="28"/>
                <w:szCs w:val="28"/>
              </w:rPr>
              <w:t>д</w:t>
            </w:r>
          </w:p>
        </w:tc>
        <w:tc>
          <w:tcPr>
            <w:tcW w:w="407" w:type="dxa"/>
            <w:tcBorders>
              <w:top w:val="single" w:sz="4" w:space="0" w:color="auto"/>
              <w:left w:val="single" w:sz="4" w:space="0" w:color="auto"/>
              <w:bottom w:val="nil"/>
              <w:right w:val="nil"/>
            </w:tcBorders>
            <w:shd w:val="clear" w:color="auto" w:fill="FFFFFF"/>
            <w:vAlign w:val="bottom"/>
            <w:hideMark/>
          </w:tcPr>
          <w:p w14:paraId="35942263" w14:textId="77777777" w:rsidR="004A1E38" w:rsidRDefault="004A1E38" w:rsidP="004A1E38">
            <w:pPr>
              <w:jc w:val="center"/>
              <w:rPr>
                <w:sz w:val="28"/>
                <w:szCs w:val="28"/>
              </w:rPr>
            </w:pPr>
            <w:r>
              <w:rPr>
                <w:sz w:val="28"/>
                <w:szCs w:val="28"/>
              </w:rPr>
              <w:t>с</w:t>
            </w:r>
          </w:p>
        </w:tc>
        <w:tc>
          <w:tcPr>
            <w:tcW w:w="338" w:type="dxa"/>
            <w:tcBorders>
              <w:top w:val="single" w:sz="4" w:space="0" w:color="auto"/>
              <w:left w:val="single" w:sz="4" w:space="0" w:color="auto"/>
              <w:bottom w:val="nil"/>
              <w:right w:val="nil"/>
            </w:tcBorders>
            <w:shd w:val="clear" w:color="auto" w:fill="FFFFFF"/>
            <w:vAlign w:val="bottom"/>
            <w:hideMark/>
          </w:tcPr>
          <w:p w14:paraId="0EF7F44E" w14:textId="77777777" w:rsidR="004A1E38" w:rsidRDefault="004A1E38" w:rsidP="004A1E38">
            <w:pPr>
              <w:jc w:val="center"/>
              <w:rPr>
                <w:sz w:val="28"/>
                <w:szCs w:val="28"/>
              </w:rPr>
            </w:pPr>
            <w:r>
              <w:rPr>
                <w:sz w:val="28"/>
                <w:szCs w:val="28"/>
              </w:rPr>
              <w:t>п</w:t>
            </w:r>
          </w:p>
        </w:tc>
        <w:tc>
          <w:tcPr>
            <w:tcW w:w="478" w:type="dxa"/>
            <w:tcBorders>
              <w:top w:val="single" w:sz="4" w:space="0" w:color="auto"/>
              <w:left w:val="single" w:sz="4" w:space="0" w:color="auto"/>
              <w:bottom w:val="nil"/>
              <w:right w:val="nil"/>
            </w:tcBorders>
            <w:shd w:val="clear" w:color="auto" w:fill="FFFFFF"/>
            <w:vAlign w:val="bottom"/>
            <w:hideMark/>
          </w:tcPr>
          <w:p w14:paraId="5963FAA0" w14:textId="77777777" w:rsidR="004A1E38" w:rsidRDefault="004A1E38" w:rsidP="004A1E38">
            <w:pPr>
              <w:jc w:val="center"/>
              <w:rPr>
                <w:sz w:val="28"/>
                <w:szCs w:val="28"/>
              </w:rPr>
            </w:pPr>
            <w:r>
              <w:rPr>
                <w:sz w:val="28"/>
                <w:szCs w:val="28"/>
              </w:rPr>
              <w:t>в</w:t>
            </w:r>
          </w:p>
        </w:tc>
        <w:tc>
          <w:tcPr>
            <w:tcW w:w="504" w:type="dxa"/>
            <w:tcBorders>
              <w:top w:val="single" w:sz="4" w:space="0" w:color="auto"/>
              <w:left w:val="single" w:sz="4" w:space="0" w:color="auto"/>
              <w:bottom w:val="nil"/>
              <w:right w:val="nil"/>
            </w:tcBorders>
            <w:shd w:val="clear" w:color="auto" w:fill="FFFFFF"/>
            <w:vAlign w:val="bottom"/>
            <w:hideMark/>
          </w:tcPr>
          <w:p w14:paraId="6B929EFE" w14:textId="77777777" w:rsidR="004A1E38" w:rsidRDefault="004A1E38" w:rsidP="004A1E38">
            <w:pPr>
              <w:jc w:val="center"/>
              <w:rPr>
                <w:sz w:val="28"/>
                <w:szCs w:val="28"/>
              </w:rPr>
            </w:pPr>
            <w:r>
              <w:rPr>
                <w:sz w:val="28"/>
                <w:szCs w:val="28"/>
              </w:rPr>
              <w:t>д</w:t>
            </w:r>
          </w:p>
        </w:tc>
        <w:tc>
          <w:tcPr>
            <w:tcW w:w="425" w:type="dxa"/>
            <w:tcBorders>
              <w:top w:val="single" w:sz="4" w:space="0" w:color="auto"/>
              <w:left w:val="single" w:sz="4" w:space="0" w:color="auto"/>
              <w:bottom w:val="nil"/>
              <w:right w:val="nil"/>
            </w:tcBorders>
            <w:shd w:val="clear" w:color="auto" w:fill="FFFFFF"/>
            <w:vAlign w:val="bottom"/>
            <w:hideMark/>
          </w:tcPr>
          <w:p w14:paraId="72EA726D" w14:textId="77777777" w:rsidR="004A1E38" w:rsidRDefault="004A1E38" w:rsidP="004A1E38">
            <w:pPr>
              <w:jc w:val="center"/>
              <w:rPr>
                <w:sz w:val="28"/>
                <w:szCs w:val="28"/>
              </w:rPr>
            </w:pPr>
            <w:r>
              <w:rPr>
                <w:sz w:val="28"/>
                <w:szCs w:val="28"/>
              </w:rPr>
              <w:t>с</w:t>
            </w:r>
          </w:p>
        </w:tc>
        <w:tc>
          <w:tcPr>
            <w:tcW w:w="435" w:type="dxa"/>
            <w:tcBorders>
              <w:top w:val="single" w:sz="4" w:space="0" w:color="auto"/>
              <w:left w:val="single" w:sz="4" w:space="0" w:color="auto"/>
              <w:bottom w:val="nil"/>
              <w:right w:val="single" w:sz="4" w:space="0" w:color="auto"/>
            </w:tcBorders>
            <w:shd w:val="clear" w:color="auto" w:fill="FFFFFF"/>
            <w:vAlign w:val="bottom"/>
            <w:hideMark/>
          </w:tcPr>
          <w:p w14:paraId="2734BF0D" w14:textId="77777777" w:rsidR="004A1E38" w:rsidRDefault="004A1E38" w:rsidP="004A1E38">
            <w:pPr>
              <w:jc w:val="center"/>
              <w:rPr>
                <w:sz w:val="28"/>
                <w:szCs w:val="28"/>
              </w:rPr>
            </w:pPr>
            <w:r>
              <w:rPr>
                <w:sz w:val="28"/>
                <w:szCs w:val="28"/>
              </w:rPr>
              <w:t>п</w:t>
            </w:r>
          </w:p>
        </w:tc>
        <w:tc>
          <w:tcPr>
            <w:tcW w:w="567" w:type="dxa"/>
            <w:tcBorders>
              <w:top w:val="single" w:sz="4" w:space="0" w:color="auto"/>
              <w:left w:val="single" w:sz="4" w:space="0" w:color="auto"/>
              <w:bottom w:val="nil"/>
              <w:right w:val="single" w:sz="4" w:space="0" w:color="auto"/>
            </w:tcBorders>
            <w:shd w:val="clear" w:color="auto" w:fill="FFFFFF"/>
            <w:hideMark/>
          </w:tcPr>
          <w:p w14:paraId="2D922E84" w14:textId="77777777" w:rsidR="004A1E38" w:rsidRDefault="004A1E38" w:rsidP="004A1E38">
            <w:pPr>
              <w:jc w:val="center"/>
              <w:rPr>
                <w:sz w:val="28"/>
                <w:szCs w:val="28"/>
              </w:rPr>
            </w:pPr>
            <w:r>
              <w:rPr>
                <w:sz w:val="28"/>
                <w:szCs w:val="28"/>
              </w:rPr>
              <w:t>н/а</w:t>
            </w:r>
          </w:p>
        </w:tc>
      </w:tr>
      <w:tr w:rsidR="00070B2F" w14:paraId="771F35EA" w14:textId="77777777" w:rsidTr="004A1E38">
        <w:trPr>
          <w:trHeight w:val="1264"/>
        </w:trPr>
        <w:tc>
          <w:tcPr>
            <w:tcW w:w="993" w:type="dxa"/>
            <w:tcBorders>
              <w:top w:val="single" w:sz="4" w:space="0" w:color="auto"/>
              <w:left w:val="single" w:sz="4" w:space="0" w:color="auto"/>
              <w:bottom w:val="nil"/>
              <w:right w:val="nil"/>
            </w:tcBorders>
            <w:shd w:val="clear" w:color="auto" w:fill="FFFFFF"/>
          </w:tcPr>
          <w:p w14:paraId="4F4F6A77" w14:textId="77777777" w:rsidR="004A1E38" w:rsidRDefault="004A1E38" w:rsidP="004A1E38">
            <w:pPr>
              <w:jc w:val="center"/>
              <w:rPr>
                <w:sz w:val="28"/>
                <w:szCs w:val="28"/>
              </w:rPr>
            </w:pPr>
            <w:r>
              <w:rPr>
                <w:sz w:val="28"/>
                <w:szCs w:val="28"/>
              </w:rPr>
              <w:t>Молодша</w:t>
            </w:r>
          </w:p>
          <w:p w14:paraId="34B44693" w14:textId="77777777" w:rsidR="004A1E38" w:rsidRDefault="004A1E38" w:rsidP="004A1E38">
            <w:pPr>
              <w:jc w:val="center"/>
              <w:rPr>
                <w:sz w:val="28"/>
                <w:szCs w:val="28"/>
              </w:rPr>
            </w:pPr>
            <w:r>
              <w:rPr>
                <w:sz w:val="28"/>
                <w:szCs w:val="28"/>
              </w:rPr>
              <w:t>група №1</w:t>
            </w:r>
          </w:p>
          <w:p w14:paraId="03044C19" w14:textId="77777777" w:rsidR="004A1E38" w:rsidRDefault="004A1E38" w:rsidP="004A1E38">
            <w:pPr>
              <w:jc w:val="center"/>
              <w:rPr>
                <w:sz w:val="28"/>
                <w:szCs w:val="28"/>
              </w:rPr>
            </w:pPr>
          </w:p>
        </w:tc>
        <w:tc>
          <w:tcPr>
            <w:tcW w:w="993" w:type="dxa"/>
            <w:tcBorders>
              <w:top w:val="single" w:sz="4" w:space="0" w:color="auto"/>
              <w:left w:val="single" w:sz="4" w:space="0" w:color="auto"/>
              <w:bottom w:val="nil"/>
              <w:right w:val="nil"/>
            </w:tcBorders>
            <w:shd w:val="clear" w:color="auto" w:fill="FFFFFF"/>
            <w:hideMark/>
          </w:tcPr>
          <w:p w14:paraId="56E814A0" w14:textId="77777777" w:rsidR="004A1E38" w:rsidRDefault="004A1E38" w:rsidP="004A1E38">
            <w:pPr>
              <w:jc w:val="center"/>
              <w:rPr>
                <w:sz w:val="28"/>
                <w:szCs w:val="28"/>
              </w:rPr>
            </w:pPr>
            <w:r>
              <w:rPr>
                <w:sz w:val="28"/>
                <w:szCs w:val="28"/>
              </w:rPr>
              <w:t>грудень</w:t>
            </w:r>
          </w:p>
        </w:tc>
        <w:tc>
          <w:tcPr>
            <w:tcW w:w="413" w:type="dxa"/>
            <w:tcBorders>
              <w:top w:val="single" w:sz="4" w:space="0" w:color="auto"/>
              <w:left w:val="single" w:sz="4" w:space="0" w:color="auto"/>
              <w:bottom w:val="nil"/>
              <w:right w:val="nil"/>
            </w:tcBorders>
            <w:shd w:val="clear" w:color="auto" w:fill="FFFFFF"/>
            <w:vAlign w:val="center"/>
            <w:hideMark/>
          </w:tcPr>
          <w:p w14:paraId="206C2B26" w14:textId="77777777" w:rsidR="004A1E38" w:rsidRDefault="004A1E38" w:rsidP="004A1E38">
            <w:pPr>
              <w:jc w:val="center"/>
              <w:rPr>
                <w:sz w:val="28"/>
                <w:szCs w:val="28"/>
                <w:lang w:val="en-US"/>
              </w:rPr>
            </w:pPr>
            <w:r>
              <w:rPr>
                <w:sz w:val="28"/>
                <w:szCs w:val="28"/>
                <w:lang w:val="en-US"/>
              </w:rPr>
              <w:t>11</w:t>
            </w:r>
          </w:p>
        </w:tc>
        <w:tc>
          <w:tcPr>
            <w:tcW w:w="408" w:type="dxa"/>
            <w:tcBorders>
              <w:top w:val="single" w:sz="4" w:space="0" w:color="auto"/>
              <w:left w:val="single" w:sz="4" w:space="0" w:color="auto"/>
              <w:bottom w:val="nil"/>
              <w:right w:val="nil"/>
            </w:tcBorders>
            <w:shd w:val="clear" w:color="auto" w:fill="FFFFFF"/>
            <w:vAlign w:val="center"/>
            <w:hideMark/>
          </w:tcPr>
          <w:p w14:paraId="70C0264C" w14:textId="77777777" w:rsidR="004A1E38" w:rsidRDefault="004A1E38" w:rsidP="004A1E38">
            <w:pPr>
              <w:jc w:val="center"/>
              <w:rPr>
                <w:sz w:val="28"/>
                <w:szCs w:val="28"/>
                <w:lang w:val="en-US"/>
              </w:rPr>
            </w:pPr>
            <w:r>
              <w:rPr>
                <w:sz w:val="28"/>
                <w:szCs w:val="28"/>
                <w:lang w:val="en-US"/>
              </w:rPr>
              <w:t>8</w:t>
            </w:r>
          </w:p>
        </w:tc>
        <w:tc>
          <w:tcPr>
            <w:tcW w:w="407" w:type="dxa"/>
            <w:tcBorders>
              <w:top w:val="single" w:sz="4" w:space="0" w:color="auto"/>
              <w:left w:val="single" w:sz="4" w:space="0" w:color="auto"/>
              <w:bottom w:val="nil"/>
              <w:right w:val="nil"/>
            </w:tcBorders>
            <w:shd w:val="clear" w:color="auto" w:fill="FFFFFF"/>
            <w:vAlign w:val="center"/>
            <w:hideMark/>
          </w:tcPr>
          <w:p w14:paraId="168A151E" w14:textId="77777777" w:rsidR="004A1E38" w:rsidRDefault="004A1E38" w:rsidP="004A1E38">
            <w:pPr>
              <w:jc w:val="center"/>
              <w:rPr>
                <w:sz w:val="28"/>
                <w:szCs w:val="28"/>
                <w:lang w:val="en-US"/>
              </w:rPr>
            </w:pPr>
            <w:r>
              <w:rPr>
                <w:sz w:val="28"/>
                <w:szCs w:val="28"/>
                <w:lang w:val="en-US"/>
              </w:rPr>
              <w:t>4</w:t>
            </w:r>
          </w:p>
        </w:tc>
        <w:tc>
          <w:tcPr>
            <w:tcW w:w="408" w:type="dxa"/>
            <w:tcBorders>
              <w:top w:val="single" w:sz="4" w:space="0" w:color="auto"/>
              <w:left w:val="single" w:sz="4" w:space="0" w:color="auto"/>
              <w:bottom w:val="nil"/>
              <w:right w:val="nil"/>
            </w:tcBorders>
            <w:shd w:val="clear" w:color="auto" w:fill="FFFFFF"/>
            <w:vAlign w:val="center"/>
            <w:hideMark/>
          </w:tcPr>
          <w:p w14:paraId="4A58DBC4" w14:textId="77777777" w:rsidR="004A1E38" w:rsidRDefault="004A1E38" w:rsidP="004A1E38">
            <w:pPr>
              <w:jc w:val="center"/>
              <w:rPr>
                <w:sz w:val="28"/>
                <w:szCs w:val="28"/>
                <w:lang w:val="en-US"/>
              </w:rPr>
            </w:pPr>
            <w:r>
              <w:rPr>
                <w:sz w:val="28"/>
                <w:szCs w:val="28"/>
                <w:lang w:val="en-US"/>
              </w:rPr>
              <w:t>-</w:t>
            </w:r>
          </w:p>
        </w:tc>
        <w:tc>
          <w:tcPr>
            <w:tcW w:w="408" w:type="dxa"/>
            <w:tcBorders>
              <w:top w:val="single" w:sz="4" w:space="0" w:color="auto"/>
              <w:left w:val="single" w:sz="4" w:space="0" w:color="auto"/>
              <w:bottom w:val="nil"/>
              <w:right w:val="nil"/>
            </w:tcBorders>
            <w:shd w:val="clear" w:color="auto" w:fill="FFFFFF"/>
            <w:vAlign w:val="center"/>
            <w:hideMark/>
          </w:tcPr>
          <w:p w14:paraId="4DF3CD10" w14:textId="77777777" w:rsidR="004A1E38" w:rsidRDefault="004A1E38" w:rsidP="004A1E38">
            <w:pPr>
              <w:jc w:val="center"/>
              <w:rPr>
                <w:sz w:val="28"/>
                <w:szCs w:val="28"/>
                <w:lang w:val="en-US"/>
              </w:rPr>
            </w:pPr>
            <w:r>
              <w:rPr>
                <w:sz w:val="28"/>
                <w:szCs w:val="28"/>
                <w:lang w:val="en-US"/>
              </w:rPr>
              <w:t>4</w:t>
            </w:r>
          </w:p>
        </w:tc>
        <w:tc>
          <w:tcPr>
            <w:tcW w:w="407" w:type="dxa"/>
            <w:tcBorders>
              <w:top w:val="single" w:sz="4" w:space="0" w:color="auto"/>
              <w:left w:val="single" w:sz="4" w:space="0" w:color="auto"/>
              <w:bottom w:val="nil"/>
              <w:right w:val="nil"/>
            </w:tcBorders>
            <w:shd w:val="clear" w:color="auto" w:fill="FFFFFF"/>
            <w:vAlign w:val="center"/>
            <w:hideMark/>
          </w:tcPr>
          <w:p w14:paraId="1D0EB701" w14:textId="77777777" w:rsidR="004A1E38" w:rsidRDefault="004A1E38" w:rsidP="004A1E38">
            <w:pPr>
              <w:jc w:val="center"/>
              <w:rPr>
                <w:sz w:val="28"/>
                <w:szCs w:val="28"/>
                <w:lang w:val="en-US"/>
              </w:rPr>
            </w:pPr>
            <w:r>
              <w:rPr>
                <w:sz w:val="28"/>
                <w:szCs w:val="28"/>
                <w:lang w:val="en-US"/>
              </w:rPr>
              <w:t>11</w:t>
            </w:r>
          </w:p>
        </w:tc>
        <w:tc>
          <w:tcPr>
            <w:tcW w:w="408" w:type="dxa"/>
            <w:tcBorders>
              <w:top w:val="single" w:sz="4" w:space="0" w:color="auto"/>
              <w:left w:val="single" w:sz="4" w:space="0" w:color="auto"/>
              <w:bottom w:val="nil"/>
              <w:right w:val="nil"/>
            </w:tcBorders>
            <w:shd w:val="clear" w:color="auto" w:fill="FFFFFF"/>
            <w:vAlign w:val="center"/>
            <w:hideMark/>
          </w:tcPr>
          <w:p w14:paraId="588F732F" w14:textId="77777777" w:rsidR="004A1E38" w:rsidRDefault="004A1E38" w:rsidP="004A1E38">
            <w:pPr>
              <w:jc w:val="center"/>
              <w:rPr>
                <w:sz w:val="28"/>
                <w:szCs w:val="28"/>
                <w:lang w:val="en-US"/>
              </w:rPr>
            </w:pPr>
            <w:r>
              <w:rPr>
                <w:sz w:val="28"/>
                <w:szCs w:val="28"/>
                <w:lang w:val="en-US"/>
              </w:rPr>
              <w:t>7</w:t>
            </w:r>
          </w:p>
        </w:tc>
        <w:tc>
          <w:tcPr>
            <w:tcW w:w="408" w:type="dxa"/>
            <w:tcBorders>
              <w:top w:val="single" w:sz="4" w:space="0" w:color="auto"/>
              <w:left w:val="single" w:sz="4" w:space="0" w:color="auto"/>
              <w:bottom w:val="nil"/>
              <w:right w:val="nil"/>
            </w:tcBorders>
            <w:shd w:val="clear" w:color="auto" w:fill="FFFFFF"/>
            <w:vAlign w:val="center"/>
            <w:hideMark/>
          </w:tcPr>
          <w:p w14:paraId="1242B967" w14:textId="77777777" w:rsidR="004A1E38" w:rsidRDefault="004A1E38" w:rsidP="004A1E38">
            <w:pPr>
              <w:jc w:val="center"/>
              <w:rPr>
                <w:sz w:val="28"/>
                <w:szCs w:val="28"/>
                <w:lang w:val="en-US"/>
              </w:rPr>
            </w:pPr>
            <w:r>
              <w:rPr>
                <w:sz w:val="28"/>
                <w:szCs w:val="28"/>
                <w:lang w:val="en-US"/>
              </w:rPr>
              <w:t>1</w:t>
            </w:r>
          </w:p>
        </w:tc>
        <w:tc>
          <w:tcPr>
            <w:tcW w:w="407" w:type="dxa"/>
            <w:tcBorders>
              <w:top w:val="single" w:sz="4" w:space="0" w:color="auto"/>
              <w:left w:val="single" w:sz="4" w:space="0" w:color="auto"/>
              <w:bottom w:val="nil"/>
              <w:right w:val="nil"/>
            </w:tcBorders>
            <w:shd w:val="clear" w:color="auto" w:fill="FFFFFF"/>
            <w:vAlign w:val="center"/>
            <w:hideMark/>
          </w:tcPr>
          <w:p w14:paraId="24CF6A67" w14:textId="77777777" w:rsidR="004A1E38" w:rsidRDefault="004A1E38" w:rsidP="004A1E38">
            <w:pPr>
              <w:jc w:val="center"/>
              <w:rPr>
                <w:sz w:val="28"/>
                <w:szCs w:val="28"/>
                <w:lang w:val="en-US"/>
              </w:rPr>
            </w:pPr>
            <w:r>
              <w:rPr>
                <w:sz w:val="28"/>
                <w:szCs w:val="28"/>
                <w:lang w:val="en-US"/>
              </w:rPr>
              <w:t>5</w:t>
            </w:r>
          </w:p>
        </w:tc>
        <w:tc>
          <w:tcPr>
            <w:tcW w:w="408" w:type="dxa"/>
            <w:tcBorders>
              <w:top w:val="single" w:sz="4" w:space="0" w:color="auto"/>
              <w:left w:val="single" w:sz="4" w:space="0" w:color="auto"/>
              <w:bottom w:val="nil"/>
              <w:right w:val="nil"/>
            </w:tcBorders>
            <w:shd w:val="clear" w:color="auto" w:fill="FFFFFF"/>
            <w:vAlign w:val="center"/>
            <w:hideMark/>
          </w:tcPr>
          <w:p w14:paraId="4431BDEB" w14:textId="77777777" w:rsidR="004A1E38" w:rsidRDefault="004A1E38" w:rsidP="004A1E38">
            <w:pPr>
              <w:jc w:val="center"/>
              <w:rPr>
                <w:sz w:val="28"/>
                <w:szCs w:val="28"/>
              </w:rPr>
            </w:pPr>
            <w:r>
              <w:rPr>
                <w:sz w:val="28"/>
                <w:szCs w:val="28"/>
              </w:rPr>
              <w:t>11</w:t>
            </w:r>
          </w:p>
        </w:tc>
        <w:tc>
          <w:tcPr>
            <w:tcW w:w="408" w:type="dxa"/>
            <w:tcBorders>
              <w:top w:val="single" w:sz="4" w:space="0" w:color="auto"/>
              <w:left w:val="single" w:sz="4" w:space="0" w:color="auto"/>
              <w:bottom w:val="nil"/>
              <w:right w:val="nil"/>
            </w:tcBorders>
            <w:shd w:val="clear" w:color="auto" w:fill="FFFFFF"/>
            <w:vAlign w:val="center"/>
            <w:hideMark/>
          </w:tcPr>
          <w:p w14:paraId="434FCBAB" w14:textId="77777777" w:rsidR="004A1E38" w:rsidRDefault="004A1E38" w:rsidP="004A1E38">
            <w:pPr>
              <w:jc w:val="center"/>
              <w:rPr>
                <w:sz w:val="28"/>
                <w:szCs w:val="28"/>
                <w:lang w:val="en-US"/>
              </w:rPr>
            </w:pPr>
            <w:r>
              <w:rPr>
                <w:sz w:val="28"/>
                <w:szCs w:val="28"/>
                <w:lang w:val="en-US"/>
              </w:rPr>
              <w:t>6</w:t>
            </w:r>
          </w:p>
        </w:tc>
        <w:tc>
          <w:tcPr>
            <w:tcW w:w="407" w:type="dxa"/>
            <w:tcBorders>
              <w:top w:val="single" w:sz="4" w:space="0" w:color="auto"/>
              <w:left w:val="single" w:sz="4" w:space="0" w:color="auto"/>
              <w:bottom w:val="nil"/>
              <w:right w:val="nil"/>
            </w:tcBorders>
            <w:shd w:val="clear" w:color="auto" w:fill="FFFFFF"/>
            <w:vAlign w:val="center"/>
            <w:hideMark/>
          </w:tcPr>
          <w:p w14:paraId="67453D27" w14:textId="77777777" w:rsidR="004A1E38" w:rsidRDefault="004A1E38" w:rsidP="004A1E38">
            <w:pPr>
              <w:jc w:val="center"/>
              <w:rPr>
                <w:sz w:val="28"/>
                <w:szCs w:val="28"/>
                <w:lang w:val="en-US"/>
              </w:rPr>
            </w:pPr>
            <w:r>
              <w:rPr>
                <w:sz w:val="28"/>
                <w:szCs w:val="28"/>
                <w:lang w:val="en-US"/>
              </w:rPr>
              <w:t>2</w:t>
            </w:r>
          </w:p>
        </w:tc>
        <w:tc>
          <w:tcPr>
            <w:tcW w:w="408" w:type="dxa"/>
            <w:tcBorders>
              <w:top w:val="single" w:sz="4" w:space="0" w:color="auto"/>
              <w:left w:val="single" w:sz="4" w:space="0" w:color="auto"/>
              <w:bottom w:val="nil"/>
              <w:right w:val="nil"/>
            </w:tcBorders>
            <w:shd w:val="clear" w:color="auto" w:fill="FFFFFF"/>
            <w:vAlign w:val="center"/>
            <w:hideMark/>
          </w:tcPr>
          <w:p w14:paraId="6647FFCB" w14:textId="77777777" w:rsidR="004A1E38" w:rsidRDefault="004A1E38" w:rsidP="004A1E38">
            <w:pPr>
              <w:jc w:val="center"/>
              <w:rPr>
                <w:sz w:val="28"/>
                <w:szCs w:val="28"/>
                <w:lang w:val="en-US"/>
              </w:rPr>
            </w:pPr>
            <w:r>
              <w:rPr>
                <w:sz w:val="28"/>
                <w:szCs w:val="28"/>
                <w:lang w:val="en-US"/>
              </w:rPr>
              <w:t>3</w:t>
            </w:r>
          </w:p>
        </w:tc>
        <w:tc>
          <w:tcPr>
            <w:tcW w:w="408" w:type="dxa"/>
            <w:tcBorders>
              <w:top w:val="single" w:sz="4" w:space="0" w:color="auto"/>
              <w:left w:val="single" w:sz="4" w:space="0" w:color="auto"/>
              <w:bottom w:val="nil"/>
              <w:right w:val="nil"/>
            </w:tcBorders>
            <w:shd w:val="clear" w:color="auto" w:fill="FFFFFF"/>
            <w:vAlign w:val="center"/>
            <w:hideMark/>
          </w:tcPr>
          <w:p w14:paraId="732D0DE6" w14:textId="77777777" w:rsidR="004A1E38" w:rsidRDefault="004A1E38" w:rsidP="004A1E38">
            <w:pPr>
              <w:jc w:val="center"/>
              <w:rPr>
                <w:sz w:val="28"/>
                <w:szCs w:val="28"/>
              </w:rPr>
            </w:pPr>
            <w:r>
              <w:rPr>
                <w:sz w:val="28"/>
                <w:szCs w:val="28"/>
              </w:rPr>
              <w:t>9</w:t>
            </w:r>
          </w:p>
        </w:tc>
        <w:tc>
          <w:tcPr>
            <w:tcW w:w="407" w:type="dxa"/>
            <w:tcBorders>
              <w:top w:val="single" w:sz="4" w:space="0" w:color="auto"/>
              <w:left w:val="single" w:sz="4" w:space="0" w:color="auto"/>
              <w:bottom w:val="nil"/>
              <w:right w:val="nil"/>
            </w:tcBorders>
            <w:shd w:val="clear" w:color="auto" w:fill="FFFFFF"/>
            <w:vAlign w:val="center"/>
            <w:hideMark/>
          </w:tcPr>
          <w:p w14:paraId="227B13C3" w14:textId="77777777" w:rsidR="004A1E38" w:rsidRDefault="004A1E38" w:rsidP="004A1E38">
            <w:pPr>
              <w:jc w:val="center"/>
              <w:rPr>
                <w:sz w:val="28"/>
                <w:szCs w:val="28"/>
              </w:rPr>
            </w:pPr>
            <w:r>
              <w:rPr>
                <w:sz w:val="28"/>
                <w:szCs w:val="28"/>
              </w:rPr>
              <w:t>9</w:t>
            </w:r>
          </w:p>
        </w:tc>
        <w:tc>
          <w:tcPr>
            <w:tcW w:w="408" w:type="dxa"/>
            <w:tcBorders>
              <w:top w:val="single" w:sz="4" w:space="0" w:color="auto"/>
              <w:left w:val="single" w:sz="4" w:space="0" w:color="auto"/>
              <w:bottom w:val="nil"/>
              <w:right w:val="nil"/>
            </w:tcBorders>
            <w:shd w:val="clear" w:color="auto" w:fill="FFFFFF"/>
            <w:vAlign w:val="center"/>
            <w:hideMark/>
          </w:tcPr>
          <w:p w14:paraId="66B1E632" w14:textId="77777777" w:rsidR="004A1E38" w:rsidRDefault="004A1E38" w:rsidP="004A1E38">
            <w:pPr>
              <w:jc w:val="center"/>
              <w:rPr>
                <w:sz w:val="28"/>
                <w:szCs w:val="28"/>
                <w:lang w:val="en-US"/>
              </w:rPr>
            </w:pPr>
            <w:r>
              <w:rPr>
                <w:sz w:val="28"/>
                <w:szCs w:val="28"/>
                <w:lang w:val="en-US"/>
              </w:rPr>
              <w:t>2</w:t>
            </w:r>
          </w:p>
        </w:tc>
        <w:tc>
          <w:tcPr>
            <w:tcW w:w="408" w:type="dxa"/>
            <w:tcBorders>
              <w:top w:val="single" w:sz="4" w:space="0" w:color="auto"/>
              <w:left w:val="single" w:sz="4" w:space="0" w:color="auto"/>
              <w:bottom w:val="nil"/>
              <w:right w:val="nil"/>
            </w:tcBorders>
            <w:shd w:val="clear" w:color="auto" w:fill="FFFFFF"/>
            <w:vAlign w:val="center"/>
            <w:hideMark/>
          </w:tcPr>
          <w:p w14:paraId="51D8FB82" w14:textId="77777777" w:rsidR="004A1E38" w:rsidRDefault="004A1E38" w:rsidP="004A1E38">
            <w:pPr>
              <w:jc w:val="center"/>
              <w:rPr>
                <w:sz w:val="28"/>
                <w:szCs w:val="28"/>
                <w:lang w:val="en-US"/>
              </w:rPr>
            </w:pPr>
            <w:r>
              <w:rPr>
                <w:sz w:val="28"/>
                <w:szCs w:val="28"/>
                <w:lang w:val="en-US"/>
              </w:rPr>
              <w:t>9</w:t>
            </w:r>
          </w:p>
        </w:tc>
        <w:tc>
          <w:tcPr>
            <w:tcW w:w="407" w:type="dxa"/>
            <w:tcBorders>
              <w:top w:val="single" w:sz="4" w:space="0" w:color="auto"/>
              <w:left w:val="single" w:sz="4" w:space="0" w:color="auto"/>
              <w:bottom w:val="nil"/>
              <w:right w:val="nil"/>
            </w:tcBorders>
            <w:shd w:val="clear" w:color="auto" w:fill="FFFFFF"/>
            <w:vAlign w:val="center"/>
            <w:hideMark/>
          </w:tcPr>
          <w:p w14:paraId="0C3580EC" w14:textId="77777777" w:rsidR="004A1E38" w:rsidRDefault="004A1E38" w:rsidP="004A1E38">
            <w:pPr>
              <w:jc w:val="center"/>
              <w:rPr>
                <w:sz w:val="28"/>
                <w:szCs w:val="28"/>
                <w:lang w:val="en-US"/>
              </w:rPr>
            </w:pPr>
            <w:r>
              <w:rPr>
                <w:sz w:val="28"/>
                <w:szCs w:val="28"/>
              </w:rPr>
              <w:t>10</w:t>
            </w:r>
          </w:p>
        </w:tc>
        <w:tc>
          <w:tcPr>
            <w:tcW w:w="408" w:type="dxa"/>
            <w:tcBorders>
              <w:top w:val="single" w:sz="4" w:space="0" w:color="auto"/>
              <w:left w:val="single" w:sz="4" w:space="0" w:color="auto"/>
              <w:bottom w:val="nil"/>
              <w:right w:val="nil"/>
            </w:tcBorders>
            <w:shd w:val="clear" w:color="auto" w:fill="FFFFFF"/>
            <w:vAlign w:val="center"/>
            <w:hideMark/>
          </w:tcPr>
          <w:p w14:paraId="7B9F9747" w14:textId="77777777" w:rsidR="004A1E38" w:rsidRDefault="004A1E38" w:rsidP="004A1E38">
            <w:pPr>
              <w:jc w:val="center"/>
              <w:rPr>
                <w:sz w:val="28"/>
                <w:szCs w:val="28"/>
                <w:lang w:val="en-US"/>
              </w:rPr>
            </w:pPr>
            <w:r>
              <w:rPr>
                <w:sz w:val="28"/>
                <w:szCs w:val="28"/>
                <w:lang w:val="en-US"/>
              </w:rPr>
              <w:t>4</w:t>
            </w:r>
          </w:p>
        </w:tc>
        <w:tc>
          <w:tcPr>
            <w:tcW w:w="408" w:type="dxa"/>
            <w:tcBorders>
              <w:top w:val="single" w:sz="4" w:space="0" w:color="auto"/>
              <w:left w:val="single" w:sz="4" w:space="0" w:color="auto"/>
              <w:bottom w:val="nil"/>
              <w:right w:val="nil"/>
            </w:tcBorders>
            <w:shd w:val="clear" w:color="auto" w:fill="FFFFFF"/>
            <w:vAlign w:val="center"/>
            <w:hideMark/>
          </w:tcPr>
          <w:p w14:paraId="347B6BD1" w14:textId="77777777" w:rsidR="004A1E38" w:rsidRDefault="004A1E38" w:rsidP="004A1E38">
            <w:pPr>
              <w:jc w:val="center"/>
              <w:rPr>
                <w:sz w:val="28"/>
                <w:szCs w:val="28"/>
                <w:lang w:val="en-US"/>
              </w:rPr>
            </w:pPr>
            <w:r>
              <w:rPr>
                <w:sz w:val="28"/>
                <w:szCs w:val="28"/>
                <w:lang w:val="en-US"/>
              </w:rPr>
              <w:t>-</w:t>
            </w:r>
          </w:p>
        </w:tc>
        <w:tc>
          <w:tcPr>
            <w:tcW w:w="407" w:type="dxa"/>
            <w:tcBorders>
              <w:top w:val="single" w:sz="4" w:space="0" w:color="auto"/>
              <w:left w:val="single" w:sz="4" w:space="0" w:color="auto"/>
              <w:bottom w:val="nil"/>
              <w:right w:val="nil"/>
            </w:tcBorders>
            <w:shd w:val="clear" w:color="auto" w:fill="FFFFFF"/>
            <w:vAlign w:val="center"/>
            <w:hideMark/>
          </w:tcPr>
          <w:p w14:paraId="7DE3EF7D" w14:textId="77777777" w:rsidR="004A1E38" w:rsidRDefault="004A1E38" w:rsidP="004A1E38">
            <w:pPr>
              <w:jc w:val="center"/>
              <w:rPr>
                <w:sz w:val="28"/>
                <w:szCs w:val="28"/>
                <w:lang w:val="en-US"/>
              </w:rPr>
            </w:pPr>
            <w:r>
              <w:rPr>
                <w:sz w:val="28"/>
                <w:szCs w:val="28"/>
                <w:lang w:val="en-US"/>
              </w:rPr>
              <w:t>7</w:t>
            </w:r>
          </w:p>
        </w:tc>
        <w:tc>
          <w:tcPr>
            <w:tcW w:w="408" w:type="dxa"/>
            <w:tcBorders>
              <w:top w:val="single" w:sz="4" w:space="0" w:color="auto"/>
              <w:left w:val="single" w:sz="4" w:space="0" w:color="auto"/>
              <w:bottom w:val="nil"/>
              <w:right w:val="nil"/>
            </w:tcBorders>
            <w:shd w:val="clear" w:color="auto" w:fill="FFFFFF"/>
            <w:vAlign w:val="center"/>
            <w:hideMark/>
          </w:tcPr>
          <w:p w14:paraId="2C6781F3" w14:textId="77777777" w:rsidR="004A1E38" w:rsidRDefault="004A1E38" w:rsidP="004A1E38">
            <w:pPr>
              <w:jc w:val="center"/>
              <w:rPr>
                <w:sz w:val="28"/>
                <w:szCs w:val="28"/>
              </w:rPr>
            </w:pPr>
            <w:r>
              <w:rPr>
                <w:sz w:val="28"/>
                <w:szCs w:val="28"/>
              </w:rPr>
              <w:t>12</w:t>
            </w:r>
          </w:p>
        </w:tc>
        <w:tc>
          <w:tcPr>
            <w:tcW w:w="408" w:type="dxa"/>
            <w:tcBorders>
              <w:top w:val="single" w:sz="4" w:space="0" w:color="auto"/>
              <w:left w:val="single" w:sz="4" w:space="0" w:color="auto"/>
              <w:bottom w:val="nil"/>
              <w:right w:val="nil"/>
            </w:tcBorders>
            <w:shd w:val="clear" w:color="auto" w:fill="FFFFFF"/>
            <w:vAlign w:val="center"/>
            <w:hideMark/>
          </w:tcPr>
          <w:p w14:paraId="19F124B7" w14:textId="77777777" w:rsidR="004A1E38" w:rsidRDefault="004A1E38" w:rsidP="004A1E38">
            <w:pPr>
              <w:jc w:val="center"/>
              <w:rPr>
                <w:sz w:val="28"/>
                <w:szCs w:val="28"/>
                <w:lang w:val="en-US"/>
              </w:rPr>
            </w:pPr>
            <w:r>
              <w:rPr>
                <w:sz w:val="28"/>
                <w:szCs w:val="28"/>
                <w:lang w:val="en-US"/>
              </w:rPr>
              <w:t>3</w:t>
            </w:r>
          </w:p>
        </w:tc>
        <w:tc>
          <w:tcPr>
            <w:tcW w:w="407" w:type="dxa"/>
            <w:tcBorders>
              <w:top w:val="single" w:sz="4" w:space="0" w:color="auto"/>
              <w:left w:val="single" w:sz="4" w:space="0" w:color="auto"/>
              <w:bottom w:val="nil"/>
              <w:right w:val="nil"/>
            </w:tcBorders>
            <w:shd w:val="clear" w:color="auto" w:fill="FFFFFF"/>
            <w:vAlign w:val="center"/>
            <w:hideMark/>
          </w:tcPr>
          <w:p w14:paraId="531A475D" w14:textId="77777777" w:rsidR="004A1E38" w:rsidRDefault="004A1E38" w:rsidP="004A1E38">
            <w:pPr>
              <w:jc w:val="center"/>
              <w:rPr>
                <w:sz w:val="28"/>
                <w:szCs w:val="28"/>
                <w:lang w:val="en-US"/>
              </w:rPr>
            </w:pPr>
            <w:r>
              <w:rPr>
                <w:sz w:val="28"/>
                <w:szCs w:val="28"/>
                <w:lang w:val="en-US"/>
              </w:rPr>
              <w:t>1</w:t>
            </w:r>
          </w:p>
        </w:tc>
        <w:tc>
          <w:tcPr>
            <w:tcW w:w="408" w:type="dxa"/>
            <w:tcBorders>
              <w:top w:val="single" w:sz="4" w:space="0" w:color="auto"/>
              <w:left w:val="single" w:sz="4" w:space="0" w:color="auto"/>
              <w:bottom w:val="nil"/>
              <w:right w:val="nil"/>
            </w:tcBorders>
            <w:shd w:val="clear" w:color="auto" w:fill="FFFFFF"/>
            <w:vAlign w:val="center"/>
            <w:hideMark/>
          </w:tcPr>
          <w:p w14:paraId="32308E2E" w14:textId="77777777" w:rsidR="004A1E38" w:rsidRDefault="004A1E38" w:rsidP="004A1E38">
            <w:pPr>
              <w:jc w:val="center"/>
              <w:rPr>
                <w:sz w:val="28"/>
                <w:szCs w:val="28"/>
                <w:lang w:val="en-US"/>
              </w:rPr>
            </w:pPr>
            <w:r>
              <w:rPr>
                <w:sz w:val="28"/>
                <w:szCs w:val="28"/>
                <w:lang w:val="en-US"/>
              </w:rPr>
              <w:t>13</w:t>
            </w:r>
          </w:p>
        </w:tc>
        <w:tc>
          <w:tcPr>
            <w:tcW w:w="408" w:type="dxa"/>
            <w:tcBorders>
              <w:top w:val="single" w:sz="4" w:space="0" w:color="auto"/>
              <w:left w:val="single" w:sz="4" w:space="0" w:color="auto"/>
              <w:bottom w:val="nil"/>
              <w:right w:val="nil"/>
            </w:tcBorders>
            <w:shd w:val="clear" w:color="auto" w:fill="FFFFFF"/>
            <w:vAlign w:val="center"/>
            <w:hideMark/>
          </w:tcPr>
          <w:p w14:paraId="0BCB5AEC" w14:textId="77777777" w:rsidR="004A1E38" w:rsidRDefault="004A1E38" w:rsidP="004A1E38">
            <w:pPr>
              <w:jc w:val="center"/>
              <w:rPr>
                <w:sz w:val="28"/>
                <w:szCs w:val="28"/>
                <w:lang w:val="en-US"/>
              </w:rPr>
            </w:pPr>
            <w:r>
              <w:rPr>
                <w:sz w:val="28"/>
                <w:szCs w:val="28"/>
                <w:lang w:val="en-US"/>
              </w:rPr>
              <w:t>2</w:t>
            </w:r>
          </w:p>
        </w:tc>
        <w:tc>
          <w:tcPr>
            <w:tcW w:w="407" w:type="dxa"/>
            <w:tcBorders>
              <w:top w:val="single" w:sz="4" w:space="0" w:color="auto"/>
              <w:left w:val="single" w:sz="4" w:space="0" w:color="auto"/>
              <w:bottom w:val="nil"/>
              <w:right w:val="nil"/>
            </w:tcBorders>
            <w:shd w:val="clear" w:color="auto" w:fill="FFFFFF"/>
            <w:vAlign w:val="center"/>
            <w:hideMark/>
          </w:tcPr>
          <w:p w14:paraId="136BCBE8" w14:textId="77777777" w:rsidR="004A1E38" w:rsidRDefault="004A1E38" w:rsidP="004A1E38">
            <w:pPr>
              <w:jc w:val="center"/>
              <w:rPr>
                <w:sz w:val="28"/>
                <w:szCs w:val="28"/>
                <w:lang w:val="en-US"/>
              </w:rPr>
            </w:pPr>
            <w:r>
              <w:rPr>
                <w:sz w:val="28"/>
                <w:szCs w:val="28"/>
                <w:lang w:val="en-US"/>
              </w:rPr>
              <w:t>5</w:t>
            </w:r>
          </w:p>
        </w:tc>
        <w:tc>
          <w:tcPr>
            <w:tcW w:w="338" w:type="dxa"/>
            <w:tcBorders>
              <w:top w:val="single" w:sz="4" w:space="0" w:color="auto"/>
              <w:left w:val="single" w:sz="4" w:space="0" w:color="auto"/>
              <w:bottom w:val="nil"/>
              <w:right w:val="nil"/>
            </w:tcBorders>
            <w:shd w:val="clear" w:color="auto" w:fill="FFFFFF"/>
            <w:vAlign w:val="center"/>
            <w:hideMark/>
          </w:tcPr>
          <w:p w14:paraId="297A314A" w14:textId="77777777" w:rsidR="004A1E38" w:rsidRDefault="004A1E38" w:rsidP="004A1E38">
            <w:pPr>
              <w:jc w:val="center"/>
              <w:rPr>
                <w:sz w:val="28"/>
                <w:szCs w:val="28"/>
                <w:lang w:val="en-US"/>
              </w:rPr>
            </w:pPr>
            <w:r>
              <w:rPr>
                <w:sz w:val="28"/>
                <w:szCs w:val="28"/>
                <w:lang w:val="en-US"/>
              </w:rPr>
              <w:t>3</w:t>
            </w:r>
          </w:p>
        </w:tc>
        <w:tc>
          <w:tcPr>
            <w:tcW w:w="478" w:type="dxa"/>
            <w:tcBorders>
              <w:top w:val="single" w:sz="4" w:space="0" w:color="auto"/>
              <w:left w:val="single" w:sz="4" w:space="0" w:color="auto"/>
              <w:bottom w:val="nil"/>
              <w:right w:val="nil"/>
            </w:tcBorders>
            <w:shd w:val="clear" w:color="auto" w:fill="FFFFFF"/>
            <w:vAlign w:val="center"/>
            <w:hideMark/>
          </w:tcPr>
          <w:p w14:paraId="4FC1AB97" w14:textId="77777777" w:rsidR="004A1E38" w:rsidRDefault="004A1E38" w:rsidP="004A1E38">
            <w:pPr>
              <w:jc w:val="center"/>
              <w:rPr>
                <w:b/>
                <w:sz w:val="28"/>
                <w:szCs w:val="28"/>
              </w:rPr>
            </w:pPr>
            <w:r>
              <w:rPr>
                <w:b/>
                <w:sz w:val="28"/>
                <w:szCs w:val="28"/>
              </w:rPr>
              <w:t>31.1</w:t>
            </w:r>
          </w:p>
        </w:tc>
        <w:tc>
          <w:tcPr>
            <w:tcW w:w="504" w:type="dxa"/>
            <w:tcBorders>
              <w:top w:val="single" w:sz="4" w:space="0" w:color="auto"/>
              <w:left w:val="single" w:sz="4" w:space="0" w:color="auto"/>
              <w:bottom w:val="nil"/>
              <w:right w:val="nil"/>
            </w:tcBorders>
            <w:shd w:val="clear" w:color="auto" w:fill="FFFFFF"/>
            <w:vAlign w:val="center"/>
            <w:hideMark/>
          </w:tcPr>
          <w:p w14:paraId="53E0932D" w14:textId="77777777" w:rsidR="004A1E38" w:rsidRDefault="004A1E38" w:rsidP="004A1E38">
            <w:pPr>
              <w:jc w:val="center"/>
              <w:rPr>
                <w:b/>
                <w:sz w:val="28"/>
                <w:szCs w:val="28"/>
              </w:rPr>
            </w:pPr>
            <w:r>
              <w:rPr>
                <w:b/>
                <w:sz w:val="28"/>
                <w:szCs w:val="28"/>
              </w:rPr>
              <w:t>39,1</w:t>
            </w:r>
          </w:p>
        </w:tc>
        <w:tc>
          <w:tcPr>
            <w:tcW w:w="425" w:type="dxa"/>
            <w:tcBorders>
              <w:top w:val="single" w:sz="4" w:space="0" w:color="auto"/>
              <w:left w:val="single" w:sz="4" w:space="0" w:color="auto"/>
              <w:bottom w:val="nil"/>
              <w:right w:val="nil"/>
            </w:tcBorders>
            <w:shd w:val="clear" w:color="auto" w:fill="FFFFFF"/>
            <w:vAlign w:val="center"/>
            <w:hideMark/>
          </w:tcPr>
          <w:p w14:paraId="697AFE96" w14:textId="77777777" w:rsidR="004A1E38" w:rsidRDefault="004A1E38" w:rsidP="004A1E38">
            <w:pPr>
              <w:jc w:val="center"/>
              <w:rPr>
                <w:b/>
                <w:sz w:val="28"/>
                <w:szCs w:val="28"/>
                <w:lang w:val="en-US"/>
              </w:rPr>
            </w:pPr>
            <w:r>
              <w:rPr>
                <w:b/>
                <w:sz w:val="28"/>
                <w:szCs w:val="28"/>
                <w:lang w:val="en-US"/>
              </w:rPr>
              <w:t>23</w:t>
            </w:r>
          </w:p>
        </w:tc>
        <w:tc>
          <w:tcPr>
            <w:tcW w:w="435" w:type="dxa"/>
            <w:tcBorders>
              <w:top w:val="single" w:sz="4" w:space="0" w:color="auto"/>
              <w:left w:val="single" w:sz="4" w:space="0" w:color="auto"/>
              <w:bottom w:val="nil"/>
              <w:right w:val="single" w:sz="4" w:space="0" w:color="auto"/>
            </w:tcBorders>
            <w:shd w:val="clear" w:color="auto" w:fill="FFFFFF"/>
            <w:vAlign w:val="center"/>
            <w:hideMark/>
          </w:tcPr>
          <w:p w14:paraId="2E85A725" w14:textId="77777777" w:rsidR="004A1E38" w:rsidRPr="009B25E3" w:rsidRDefault="004A1E38" w:rsidP="004A1E38">
            <w:pPr>
              <w:jc w:val="center"/>
              <w:rPr>
                <w:b/>
                <w:sz w:val="28"/>
                <w:szCs w:val="28"/>
                <w:lang w:val="en-US"/>
              </w:rPr>
            </w:pPr>
            <w:r w:rsidRPr="009B25E3">
              <w:rPr>
                <w:b/>
                <w:sz w:val="28"/>
                <w:szCs w:val="28"/>
                <w:lang w:val="en-US"/>
              </w:rPr>
              <w:t>7</w:t>
            </w:r>
          </w:p>
        </w:tc>
        <w:tc>
          <w:tcPr>
            <w:tcW w:w="567" w:type="dxa"/>
            <w:tcBorders>
              <w:top w:val="single" w:sz="4" w:space="0" w:color="auto"/>
              <w:left w:val="single" w:sz="4" w:space="0" w:color="auto"/>
              <w:bottom w:val="nil"/>
              <w:right w:val="single" w:sz="4" w:space="0" w:color="auto"/>
            </w:tcBorders>
            <w:shd w:val="clear" w:color="auto" w:fill="FFFFFF"/>
            <w:hideMark/>
          </w:tcPr>
          <w:p w14:paraId="586A0A6F" w14:textId="77777777" w:rsidR="004A1E38" w:rsidRDefault="004A1E38" w:rsidP="004A1E38">
            <w:pPr>
              <w:jc w:val="center"/>
              <w:rPr>
                <w:b/>
                <w:sz w:val="28"/>
                <w:szCs w:val="28"/>
              </w:rPr>
            </w:pPr>
            <w:r>
              <w:rPr>
                <w:b/>
                <w:sz w:val="28"/>
                <w:szCs w:val="28"/>
              </w:rPr>
              <w:t>-</w:t>
            </w:r>
          </w:p>
        </w:tc>
      </w:tr>
      <w:tr w:rsidR="00070B2F" w14:paraId="2B78DA20" w14:textId="77777777" w:rsidTr="004A1E38">
        <w:trPr>
          <w:trHeight w:val="558"/>
        </w:trPr>
        <w:tc>
          <w:tcPr>
            <w:tcW w:w="993" w:type="dxa"/>
            <w:tcBorders>
              <w:top w:val="single" w:sz="4" w:space="0" w:color="auto"/>
              <w:left w:val="single" w:sz="4" w:space="0" w:color="auto"/>
              <w:bottom w:val="nil"/>
              <w:right w:val="nil"/>
            </w:tcBorders>
            <w:shd w:val="clear" w:color="auto" w:fill="FFFFFF"/>
          </w:tcPr>
          <w:p w14:paraId="036439F0" w14:textId="77777777" w:rsidR="004A1E38" w:rsidRDefault="004A1E38" w:rsidP="004A1E38">
            <w:pPr>
              <w:jc w:val="center"/>
              <w:rPr>
                <w:sz w:val="28"/>
                <w:szCs w:val="28"/>
              </w:rPr>
            </w:pPr>
          </w:p>
        </w:tc>
        <w:tc>
          <w:tcPr>
            <w:tcW w:w="993" w:type="dxa"/>
            <w:tcBorders>
              <w:top w:val="single" w:sz="4" w:space="0" w:color="auto"/>
              <w:left w:val="single" w:sz="4" w:space="0" w:color="auto"/>
              <w:bottom w:val="nil"/>
              <w:right w:val="nil"/>
            </w:tcBorders>
            <w:shd w:val="clear" w:color="auto" w:fill="FFFFFF"/>
            <w:hideMark/>
          </w:tcPr>
          <w:p w14:paraId="370F5D44" w14:textId="77777777" w:rsidR="004A1E38" w:rsidRDefault="004A1E38" w:rsidP="004A1E38">
            <w:pPr>
              <w:jc w:val="center"/>
              <w:rPr>
                <w:sz w:val="28"/>
                <w:szCs w:val="28"/>
              </w:rPr>
            </w:pPr>
            <w:r>
              <w:rPr>
                <w:sz w:val="28"/>
                <w:szCs w:val="28"/>
              </w:rPr>
              <w:t>травень</w:t>
            </w:r>
          </w:p>
        </w:tc>
        <w:tc>
          <w:tcPr>
            <w:tcW w:w="413" w:type="dxa"/>
            <w:tcBorders>
              <w:top w:val="single" w:sz="4" w:space="0" w:color="auto"/>
              <w:left w:val="single" w:sz="4" w:space="0" w:color="auto"/>
              <w:bottom w:val="nil"/>
              <w:right w:val="nil"/>
            </w:tcBorders>
            <w:shd w:val="clear" w:color="auto" w:fill="FFFFFF"/>
            <w:vAlign w:val="center"/>
            <w:hideMark/>
          </w:tcPr>
          <w:p w14:paraId="6379D291" w14:textId="77777777" w:rsidR="004A1E38" w:rsidRDefault="004A1E38" w:rsidP="004A1E38">
            <w:pPr>
              <w:rPr>
                <w:color w:val="000000" w:themeColor="text1"/>
                <w:sz w:val="28"/>
                <w:szCs w:val="28"/>
              </w:rPr>
            </w:pPr>
            <w:r>
              <w:rPr>
                <w:color w:val="000000" w:themeColor="text1"/>
                <w:sz w:val="28"/>
                <w:szCs w:val="28"/>
              </w:rPr>
              <w:t>11</w:t>
            </w:r>
          </w:p>
        </w:tc>
        <w:tc>
          <w:tcPr>
            <w:tcW w:w="408" w:type="dxa"/>
            <w:tcBorders>
              <w:top w:val="single" w:sz="4" w:space="0" w:color="auto"/>
              <w:left w:val="single" w:sz="4" w:space="0" w:color="auto"/>
              <w:bottom w:val="nil"/>
              <w:right w:val="nil"/>
            </w:tcBorders>
            <w:shd w:val="clear" w:color="auto" w:fill="FFFFFF"/>
            <w:vAlign w:val="center"/>
            <w:hideMark/>
          </w:tcPr>
          <w:p w14:paraId="538FEED9" w14:textId="77777777" w:rsidR="004A1E38" w:rsidRDefault="004A1E38" w:rsidP="004A1E38">
            <w:pPr>
              <w:rPr>
                <w:color w:val="000000" w:themeColor="text1"/>
                <w:sz w:val="28"/>
                <w:szCs w:val="28"/>
              </w:rPr>
            </w:pPr>
            <w:r>
              <w:rPr>
                <w:color w:val="000000" w:themeColor="text1"/>
                <w:sz w:val="28"/>
                <w:szCs w:val="28"/>
              </w:rPr>
              <w:t xml:space="preserve"> 7</w:t>
            </w:r>
          </w:p>
        </w:tc>
        <w:tc>
          <w:tcPr>
            <w:tcW w:w="407" w:type="dxa"/>
            <w:tcBorders>
              <w:top w:val="single" w:sz="4" w:space="0" w:color="auto"/>
              <w:left w:val="single" w:sz="4" w:space="0" w:color="auto"/>
              <w:bottom w:val="nil"/>
              <w:right w:val="nil"/>
            </w:tcBorders>
            <w:shd w:val="clear" w:color="auto" w:fill="FFFFFF"/>
            <w:vAlign w:val="center"/>
            <w:hideMark/>
          </w:tcPr>
          <w:p w14:paraId="53CAE36E" w14:textId="77777777" w:rsidR="004A1E38" w:rsidRDefault="004A1E38" w:rsidP="004A1E3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2983E2AE" w14:textId="77777777" w:rsidR="004A1E38" w:rsidRDefault="004A1E38" w:rsidP="004A1E3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439C0062" w14:textId="77777777" w:rsidR="004A1E38" w:rsidRDefault="004A1E38" w:rsidP="004A1E38">
            <w:pPr>
              <w:jc w:val="center"/>
              <w:rPr>
                <w:color w:val="000000" w:themeColor="text1"/>
                <w:sz w:val="28"/>
                <w:szCs w:val="28"/>
              </w:rPr>
            </w:pPr>
            <w:r>
              <w:rPr>
                <w:color w:val="000000" w:themeColor="text1"/>
                <w:sz w:val="28"/>
                <w:szCs w:val="28"/>
              </w:rPr>
              <w:t>4</w:t>
            </w:r>
          </w:p>
        </w:tc>
        <w:tc>
          <w:tcPr>
            <w:tcW w:w="407" w:type="dxa"/>
            <w:tcBorders>
              <w:top w:val="single" w:sz="4" w:space="0" w:color="auto"/>
              <w:left w:val="single" w:sz="4" w:space="0" w:color="auto"/>
              <w:bottom w:val="nil"/>
              <w:right w:val="nil"/>
            </w:tcBorders>
            <w:shd w:val="clear" w:color="auto" w:fill="FFFFFF"/>
            <w:vAlign w:val="center"/>
            <w:hideMark/>
          </w:tcPr>
          <w:p w14:paraId="52C77AE7" w14:textId="77777777" w:rsidR="004A1E38" w:rsidRDefault="004A1E38" w:rsidP="004A1E38">
            <w:pPr>
              <w:jc w:val="center"/>
              <w:rPr>
                <w:color w:val="000000" w:themeColor="text1"/>
                <w:sz w:val="28"/>
                <w:szCs w:val="28"/>
              </w:rPr>
            </w:pPr>
            <w:r>
              <w:rPr>
                <w:color w:val="000000" w:themeColor="text1"/>
                <w:sz w:val="28"/>
                <w:szCs w:val="28"/>
              </w:rPr>
              <w:t>11</w:t>
            </w:r>
          </w:p>
        </w:tc>
        <w:tc>
          <w:tcPr>
            <w:tcW w:w="408" w:type="dxa"/>
            <w:tcBorders>
              <w:top w:val="single" w:sz="4" w:space="0" w:color="auto"/>
              <w:left w:val="single" w:sz="4" w:space="0" w:color="auto"/>
              <w:bottom w:val="nil"/>
              <w:right w:val="nil"/>
            </w:tcBorders>
            <w:shd w:val="clear" w:color="auto" w:fill="FFFFFF"/>
            <w:vAlign w:val="center"/>
            <w:hideMark/>
          </w:tcPr>
          <w:p w14:paraId="49C2DED0"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53EAA4CF" w14:textId="77777777" w:rsidR="004A1E38" w:rsidRDefault="004A1E38" w:rsidP="004A1E38">
            <w:pPr>
              <w:jc w:val="center"/>
              <w:rPr>
                <w:color w:val="000000" w:themeColor="text1"/>
                <w:sz w:val="28"/>
                <w:szCs w:val="28"/>
              </w:rPr>
            </w:pPr>
            <w:r>
              <w:rPr>
                <w:color w:val="000000" w:themeColor="text1"/>
                <w:sz w:val="28"/>
                <w:szCs w:val="28"/>
              </w:rPr>
              <w:t>1</w:t>
            </w:r>
          </w:p>
        </w:tc>
        <w:tc>
          <w:tcPr>
            <w:tcW w:w="407" w:type="dxa"/>
            <w:tcBorders>
              <w:top w:val="single" w:sz="4" w:space="0" w:color="auto"/>
              <w:left w:val="single" w:sz="4" w:space="0" w:color="auto"/>
              <w:bottom w:val="nil"/>
              <w:right w:val="nil"/>
            </w:tcBorders>
            <w:shd w:val="clear" w:color="auto" w:fill="FFFFFF"/>
            <w:vAlign w:val="center"/>
            <w:hideMark/>
          </w:tcPr>
          <w:p w14:paraId="6BC16B78"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7644C55D" w14:textId="77777777" w:rsidR="004A1E38" w:rsidRDefault="004A1E38" w:rsidP="004A1E3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47547AD8" w14:textId="77777777" w:rsidR="004A1E38" w:rsidRDefault="004A1E38" w:rsidP="004A1E38">
            <w:pPr>
              <w:rPr>
                <w:color w:val="000000" w:themeColor="text1"/>
                <w:sz w:val="28"/>
                <w:szCs w:val="28"/>
              </w:rPr>
            </w:pPr>
            <w:r>
              <w:rPr>
                <w:color w:val="000000" w:themeColor="text1"/>
                <w:sz w:val="28"/>
                <w:szCs w:val="28"/>
              </w:rPr>
              <w:t xml:space="preserve"> 4</w:t>
            </w:r>
          </w:p>
        </w:tc>
        <w:tc>
          <w:tcPr>
            <w:tcW w:w="407" w:type="dxa"/>
            <w:tcBorders>
              <w:top w:val="single" w:sz="4" w:space="0" w:color="auto"/>
              <w:left w:val="single" w:sz="4" w:space="0" w:color="auto"/>
              <w:bottom w:val="nil"/>
              <w:right w:val="nil"/>
            </w:tcBorders>
            <w:shd w:val="clear" w:color="auto" w:fill="FFFFFF"/>
            <w:vAlign w:val="center"/>
            <w:hideMark/>
          </w:tcPr>
          <w:p w14:paraId="0EF98644" w14:textId="77777777" w:rsidR="004A1E38" w:rsidRDefault="004A1E38" w:rsidP="004A1E38">
            <w:pPr>
              <w:jc w:val="center"/>
              <w:rPr>
                <w:color w:val="000000" w:themeColor="text1"/>
                <w:sz w:val="28"/>
                <w:szCs w:val="28"/>
              </w:rPr>
            </w:pPr>
            <w:r>
              <w:rPr>
                <w:color w:val="000000" w:themeColor="text1"/>
                <w:sz w:val="28"/>
                <w:szCs w:val="28"/>
              </w:rPr>
              <w:t>2</w:t>
            </w:r>
          </w:p>
        </w:tc>
        <w:tc>
          <w:tcPr>
            <w:tcW w:w="408" w:type="dxa"/>
            <w:tcBorders>
              <w:top w:val="single" w:sz="4" w:space="0" w:color="auto"/>
              <w:left w:val="single" w:sz="4" w:space="0" w:color="auto"/>
              <w:bottom w:val="nil"/>
              <w:right w:val="nil"/>
            </w:tcBorders>
            <w:shd w:val="clear" w:color="auto" w:fill="FFFFFF"/>
            <w:vAlign w:val="center"/>
            <w:hideMark/>
          </w:tcPr>
          <w:p w14:paraId="15A0915C" w14:textId="77777777" w:rsidR="004A1E38" w:rsidRDefault="004A1E38" w:rsidP="004A1E38">
            <w:pPr>
              <w:jc w:val="center"/>
              <w:rPr>
                <w:color w:val="000000" w:themeColor="text1"/>
                <w:sz w:val="28"/>
                <w:szCs w:val="28"/>
              </w:rPr>
            </w:pPr>
            <w:r>
              <w:rPr>
                <w:color w:val="000000" w:themeColor="text1"/>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4BF521CE" w14:textId="77777777" w:rsidR="004A1E38" w:rsidRDefault="004A1E38" w:rsidP="004A1E38">
            <w:pPr>
              <w:jc w:val="center"/>
              <w:rPr>
                <w:color w:val="000000" w:themeColor="text1"/>
                <w:sz w:val="28"/>
                <w:szCs w:val="28"/>
              </w:rPr>
            </w:pPr>
            <w:r>
              <w:rPr>
                <w:color w:val="000000" w:themeColor="text1"/>
                <w:sz w:val="28"/>
                <w:szCs w:val="28"/>
              </w:rPr>
              <w:t>10</w:t>
            </w:r>
          </w:p>
        </w:tc>
        <w:tc>
          <w:tcPr>
            <w:tcW w:w="407" w:type="dxa"/>
            <w:tcBorders>
              <w:top w:val="single" w:sz="4" w:space="0" w:color="auto"/>
              <w:left w:val="single" w:sz="4" w:space="0" w:color="auto"/>
              <w:bottom w:val="nil"/>
              <w:right w:val="nil"/>
            </w:tcBorders>
            <w:shd w:val="clear" w:color="auto" w:fill="FFFFFF"/>
            <w:vAlign w:val="center"/>
            <w:hideMark/>
          </w:tcPr>
          <w:p w14:paraId="161EBC32"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34269445"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nil"/>
              <w:right w:val="nil"/>
            </w:tcBorders>
            <w:shd w:val="clear" w:color="auto" w:fill="FFFFFF"/>
            <w:vAlign w:val="center"/>
            <w:hideMark/>
          </w:tcPr>
          <w:p w14:paraId="4712E732" w14:textId="77777777" w:rsidR="004A1E38" w:rsidRDefault="004A1E38" w:rsidP="004A1E38">
            <w:pPr>
              <w:jc w:val="center"/>
              <w:rPr>
                <w:color w:val="000000" w:themeColor="text1"/>
                <w:sz w:val="28"/>
                <w:szCs w:val="28"/>
              </w:rPr>
            </w:pPr>
            <w:r>
              <w:rPr>
                <w:color w:val="000000" w:themeColor="text1"/>
                <w:sz w:val="28"/>
                <w:szCs w:val="28"/>
              </w:rPr>
              <w:t>10</w:t>
            </w:r>
          </w:p>
        </w:tc>
        <w:tc>
          <w:tcPr>
            <w:tcW w:w="407" w:type="dxa"/>
            <w:tcBorders>
              <w:top w:val="single" w:sz="4" w:space="0" w:color="auto"/>
              <w:left w:val="single" w:sz="4" w:space="0" w:color="auto"/>
              <w:bottom w:val="nil"/>
              <w:right w:val="nil"/>
            </w:tcBorders>
            <w:shd w:val="clear" w:color="auto" w:fill="FFFFFF"/>
            <w:vAlign w:val="center"/>
            <w:hideMark/>
          </w:tcPr>
          <w:p w14:paraId="3B3C319F"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0F486D0B" w14:textId="77777777" w:rsidR="004A1E38" w:rsidRDefault="004A1E38" w:rsidP="004A1E3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688BEF06" w14:textId="77777777" w:rsidR="004A1E38" w:rsidRDefault="004A1E38" w:rsidP="004A1E3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nil"/>
              <w:right w:val="nil"/>
            </w:tcBorders>
            <w:shd w:val="clear" w:color="auto" w:fill="FFFFFF"/>
            <w:vAlign w:val="center"/>
            <w:hideMark/>
          </w:tcPr>
          <w:p w14:paraId="5B5DA394" w14:textId="77777777" w:rsidR="004A1E38" w:rsidRDefault="004A1E38" w:rsidP="004A1E38">
            <w:pPr>
              <w:rPr>
                <w:color w:val="000000" w:themeColor="text1"/>
                <w:sz w:val="28"/>
                <w:szCs w:val="28"/>
              </w:rPr>
            </w:pPr>
            <w:r>
              <w:rPr>
                <w:color w:val="000000" w:themeColor="text1"/>
                <w:sz w:val="28"/>
                <w:szCs w:val="28"/>
              </w:rPr>
              <w:t xml:space="preserve"> 7</w:t>
            </w:r>
          </w:p>
        </w:tc>
        <w:tc>
          <w:tcPr>
            <w:tcW w:w="408" w:type="dxa"/>
            <w:tcBorders>
              <w:top w:val="single" w:sz="4" w:space="0" w:color="auto"/>
              <w:left w:val="single" w:sz="4" w:space="0" w:color="auto"/>
              <w:bottom w:val="nil"/>
              <w:right w:val="nil"/>
            </w:tcBorders>
            <w:shd w:val="clear" w:color="auto" w:fill="FFFFFF"/>
            <w:vAlign w:val="center"/>
            <w:hideMark/>
          </w:tcPr>
          <w:p w14:paraId="32593BE9" w14:textId="77777777" w:rsidR="004A1E38" w:rsidRDefault="004A1E38" w:rsidP="004A1E38">
            <w:pPr>
              <w:jc w:val="center"/>
              <w:rPr>
                <w:color w:val="000000" w:themeColor="text1"/>
                <w:sz w:val="28"/>
                <w:szCs w:val="28"/>
              </w:rPr>
            </w:pPr>
            <w:r>
              <w:rPr>
                <w:color w:val="000000" w:themeColor="text1"/>
                <w:sz w:val="28"/>
                <w:szCs w:val="28"/>
              </w:rPr>
              <w:t>9</w:t>
            </w:r>
          </w:p>
        </w:tc>
        <w:tc>
          <w:tcPr>
            <w:tcW w:w="408" w:type="dxa"/>
            <w:tcBorders>
              <w:top w:val="single" w:sz="4" w:space="0" w:color="auto"/>
              <w:left w:val="single" w:sz="4" w:space="0" w:color="auto"/>
              <w:bottom w:val="nil"/>
              <w:right w:val="nil"/>
            </w:tcBorders>
            <w:shd w:val="clear" w:color="auto" w:fill="FFFFFF"/>
            <w:vAlign w:val="center"/>
            <w:hideMark/>
          </w:tcPr>
          <w:p w14:paraId="245C16A3" w14:textId="77777777" w:rsidR="004A1E38" w:rsidRDefault="004A1E38" w:rsidP="004A1E38">
            <w:pPr>
              <w:jc w:val="center"/>
              <w:rPr>
                <w:color w:val="000000" w:themeColor="text1"/>
                <w:sz w:val="28"/>
                <w:szCs w:val="28"/>
              </w:rPr>
            </w:pPr>
            <w:r>
              <w:rPr>
                <w:color w:val="000000" w:themeColor="text1"/>
                <w:sz w:val="28"/>
                <w:szCs w:val="28"/>
              </w:rPr>
              <w:t>4</w:t>
            </w:r>
          </w:p>
        </w:tc>
        <w:tc>
          <w:tcPr>
            <w:tcW w:w="407" w:type="dxa"/>
            <w:tcBorders>
              <w:top w:val="single" w:sz="4" w:space="0" w:color="auto"/>
              <w:left w:val="single" w:sz="4" w:space="0" w:color="auto"/>
              <w:bottom w:val="nil"/>
              <w:right w:val="nil"/>
            </w:tcBorders>
            <w:shd w:val="clear" w:color="auto" w:fill="FFFFFF"/>
            <w:vAlign w:val="center"/>
            <w:hideMark/>
          </w:tcPr>
          <w:p w14:paraId="7BDD3F81"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nil"/>
              <w:right w:val="nil"/>
            </w:tcBorders>
            <w:shd w:val="clear" w:color="auto" w:fill="FFFFFF"/>
            <w:vAlign w:val="center"/>
            <w:hideMark/>
          </w:tcPr>
          <w:p w14:paraId="71DA4553" w14:textId="77777777" w:rsidR="004A1E38" w:rsidRDefault="004A1E38" w:rsidP="004A1E38">
            <w:pPr>
              <w:jc w:val="center"/>
              <w:rPr>
                <w:color w:val="000000" w:themeColor="text1"/>
                <w:sz w:val="28"/>
                <w:szCs w:val="28"/>
              </w:rPr>
            </w:pPr>
            <w:r>
              <w:rPr>
                <w:color w:val="000000" w:themeColor="text1"/>
                <w:sz w:val="28"/>
                <w:szCs w:val="28"/>
              </w:rPr>
              <w:t>12</w:t>
            </w:r>
          </w:p>
        </w:tc>
        <w:tc>
          <w:tcPr>
            <w:tcW w:w="408" w:type="dxa"/>
            <w:tcBorders>
              <w:top w:val="single" w:sz="4" w:space="0" w:color="auto"/>
              <w:left w:val="single" w:sz="4" w:space="0" w:color="auto"/>
              <w:bottom w:val="nil"/>
              <w:right w:val="nil"/>
            </w:tcBorders>
            <w:shd w:val="clear" w:color="auto" w:fill="FFFFFF"/>
            <w:vAlign w:val="center"/>
            <w:hideMark/>
          </w:tcPr>
          <w:p w14:paraId="5DA27EF5" w14:textId="77777777" w:rsidR="004A1E38" w:rsidRDefault="004A1E38" w:rsidP="004A1E38">
            <w:pPr>
              <w:jc w:val="center"/>
              <w:rPr>
                <w:color w:val="000000" w:themeColor="text1"/>
                <w:sz w:val="28"/>
                <w:szCs w:val="28"/>
              </w:rPr>
            </w:pPr>
            <w:r>
              <w:rPr>
                <w:color w:val="000000" w:themeColor="text1"/>
                <w:sz w:val="28"/>
                <w:szCs w:val="28"/>
              </w:rPr>
              <w:t>2</w:t>
            </w:r>
          </w:p>
        </w:tc>
        <w:tc>
          <w:tcPr>
            <w:tcW w:w="407" w:type="dxa"/>
            <w:tcBorders>
              <w:top w:val="single" w:sz="4" w:space="0" w:color="auto"/>
              <w:left w:val="single" w:sz="4" w:space="0" w:color="auto"/>
              <w:bottom w:val="nil"/>
              <w:right w:val="nil"/>
            </w:tcBorders>
            <w:shd w:val="clear" w:color="auto" w:fill="FFFFFF"/>
            <w:vAlign w:val="center"/>
            <w:hideMark/>
          </w:tcPr>
          <w:p w14:paraId="3DED55F2" w14:textId="77777777" w:rsidR="004A1E38" w:rsidRDefault="004A1E38" w:rsidP="004A1E38">
            <w:pPr>
              <w:jc w:val="center"/>
              <w:rPr>
                <w:color w:val="000000" w:themeColor="text1"/>
                <w:sz w:val="28"/>
                <w:szCs w:val="28"/>
              </w:rPr>
            </w:pPr>
            <w:r>
              <w:rPr>
                <w:color w:val="000000" w:themeColor="text1"/>
                <w:sz w:val="28"/>
                <w:szCs w:val="28"/>
              </w:rPr>
              <w:t>5</w:t>
            </w:r>
          </w:p>
        </w:tc>
        <w:tc>
          <w:tcPr>
            <w:tcW w:w="338" w:type="dxa"/>
            <w:tcBorders>
              <w:top w:val="single" w:sz="4" w:space="0" w:color="auto"/>
              <w:left w:val="single" w:sz="4" w:space="0" w:color="auto"/>
              <w:bottom w:val="nil"/>
              <w:right w:val="nil"/>
            </w:tcBorders>
            <w:shd w:val="clear" w:color="auto" w:fill="FFFFFF"/>
            <w:vAlign w:val="center"/>
            <w:hideMark/>
          </w:tcPr>
          <w:p w14:paraId="5506EFB1" w14:textId="77777777" w:rsidR="004A1E38" w:rsidRDefault="004A1E38" w:rsidP="004A1E38">
            <w:pPr>
              <w:jc w:val="center"/>
              <w:rPr>
                <w:color w:val="000000" w:themeColor="text1"/>
                <w:sz w:val="28"/>
                <w:szCs w:val="28"/>
              </w:rPr>
            </w:pPr>
            <w:r>
              <w:rPr>
                <w:color w:val="000000" w:themeColor="text1"/>
                <w:sz w:val="28"/>
                <w:szCs w:val="28"/>
              </w:rPr>
              <w:t>2</w:t>
            </w:r>
          </w:p>
        </w:tc>
        <w:tc>
          <w:tcPr>
            <w:tcW w:w="478" w:type="dxa"/>
            <w:tcBorders>
              <w:top w:val="single" w:sz="4" w:space="0" w:color="auto"/>
              <w:left w:val="single" w:sz="4" w:space="0" w:color="auto"/>
              <w:bottom w:val="nil"/>
              <w:right w:val="nil"/>
            </w:tcBorders>
            <w:shd w:val="clear" w:color="auto" w:fill="FFFFFF"/>
            <w:vAlign w:val="center"/>
            <w:hideMark/>
          </w:tcPr>
          <w:p w14:paraId="06263DC9" w14:textId="77777777" w:rsidR="004A1E38" w:rsidRDefault="004A1E38" w:rsidP="004A1E38">
            <w:pPr>
              <w:jc w:val="center"/>
              <w:rPr>
                <w:b/>
                <w:color w:val="000000" w:themeColor="text1"/>
                <w:sz w:val="28"/>
                <w:szCs w:val="28"/>
              </w:rPr>
            </w:pPr>
            <w:r>
              <w:rPr>
                <w:b/>
                <w:color w:val="000000" w:themeColor="text1"/>
                <w:sz w:val="28"/>
                <w:szCs w:val="28"/>
              </w:rPr>
              <w:t>33,5</w:t>
            </w:r>
          </w:p>
        </w:tc>
        <w:tc>
          <w:tcPr>
            <w:tcW w:w="504" w:type="dxa"/>
            <w:tcBorders>
              <w:top w:val="single" w:sz="4" w:space="0" w:color="auto"/>
              <w:left w:val="single" w:sz="4" w:space="0" w:color="auto"/>
              <w:bottom w:val="nil"/>
              <w:right w:val="nil"/>
            </w:tcBorders>
            <w:shd w:val="clear" w:color="auto" w:fill="FFFFFF"/>
            <w:vAlign w:val="center"/>
            <w:hideMark/>
          </w:tcPr>
          <w:p w14:paraId="041CEB64" w14:textId="77777777" w:rsidR="004A1E38" w:rsidRDefault="004A1E38" w:rsidP="004A1E38">
            <w:pPr>
              <w:jc w:val="center"/>
              <w:rPr>
                <w:b/>
                <w:color w:val="000000" w:themeColor="text1"/>
                <w:sz w:val="28"/>
                <w:szCs w:val="28"/>
              </w:rPr>
            </w:pPr>
            <w:r>
              <w:rPr>
                <w:b/>
                <w:color w:val="000000" w:themeColor="text1"/>
                <w:sz w:val="28"/>
                <w:szCs w:val="28"/>
              </w:rPr>
              <w:t>33,5</w:t>
            </w:r>
          </w:p>
        </w:tc>
        <w:tc>
          <w:tcPr>
            <w:tcW w:w="425" w:type="dxa"/>
            <w:tcBorders>
              <w:top w:val="single" w:sz="4" w:space="0" w:color="auto"/>
              <w:left w:val="single" w:sz="4" w:space="0" w:color="auto"/>
              <w:bottom w:val="nil"/>
              <w:right w:val="nil"/>
            </w:tcBorders>
            <w:shd w:val="clear" w:color="auto" w:fill="FFFFFF"/>
            <w:vAlign w:val="center"/>
            <w:hideMark/>
          </w:tcPr>
          <w:p w14:paraId="647F049D" w14:textId="77777777" w:rsidR="004A1E38" w:rsidRDefault="004A1E38" w:rsidP="004A1E38">
            <w:pPr>
              <w:jc w:val="center"/>
              <w:rPr>
                <w:b/>
                <w:color w:val="000000" w:themeColor="text1"/>
                <w:sz w:val="28"/>
                <w:szCs w:val="28"/>
              </w:rPr>
            </w:pPr>
            <w:r>
              <w:rPr>
                <w:b/>
                <w:color w:val="000000" w:themeColor="text1"/>
                <w:sz w:val="28"/>
                <w:szCs w:val="28"/>
              </w:rPr>
              <w:t>20,4</w:t>
            </w:r>
          </w:p>
        </w:tc>
        <w:tc>
          <w:tcPr>
            <w:tcW w:w="435" w:type="dxa"/>
            <w:tcBorders>
              <w:top w:val="single" w:sz="4" w:space="0" w:color="auto"/>
              <w:left w:val="single" w:sz="4" w:space="0" w:color="auto"/>
              <w:bottom w:val="nil"/>
              <w:right w:val="single" w:sz="4" w:space="0" w:color="auto"/>
            </w:tcBorders>
            <w:shd w:val="clear" w:color="auto" w:fill="FFFFFF"/>
            <w:vAlign w:val="center"/>
            <w:hideMark/>
          </w:tcPr>
          <w:p w14:paraId="77E0D818" w14:textId="77777777" w:rsidR="004A1E38" w:rsidRDefault="004A1E38" w:rsidP="004A1E38">
            <w:pPr>
              <w:jc w:val="center"/>
              <w:rPr>
                <w:b/>
                <w:color w:val="000000" w:themeColor="text1"/>
                <w:sz w:val="28"/>
                <w:szCs w:val="28"/>
              </w:rPr>
            </w:pPr>
            <w:r>
              <w:rPr>
                <w:b/>
                <w:color w:val="000000" w:themeColor="text1"/>
                <w:sz w:val="28"/>
                <w:szCs w:val="28"/>
              </w:rPr>
              <w:t>4</w:t>
            </w:r>
          </w:p>
        </w:tc>
        <w:tc>
          <w:tcPr>
            <w:tcW w:w="567" w:type="dxa"/>
            <w:tcBorders>
              <w:top w:val="single" w:sz="4" w:space="0" w:color="auto"/>
              <w:left w:val="single" w:sz="4" w:space="0" w:color="auto"/>
              <w:bottom w:val="nil"/>
              <w:right w:val="single" w:sz="4" w:space="0" w:color="auto"/>
            </w:tcBorders>
            <w:shd w:val="clear" w:color="auto" w:fill="FFFFFF"/>
          </w:tcPr>
          <w:p w14:paraId="07CF017D" w14:textId="77777777" w:rsidR="004A1E38" w:rsidRDefault="004A1E38" w:rsidP="004A1E38">
            <w:pPr>
              <w:jc w:val="center"/>
              <w:rPr>
                <w:b/>
                <w:color w:val="000000" w:themeColor="text1"/>
                <w:sz w:val="28"/>
                <w:szCs w:val="28"/>
              </w:rPr>
            </w:pPr>
            <w:r>
              <w:rPr>
                <w:b/>
                <w:color w:val="000000" w:themeColor="text1"/>
                <w:sz w:val="28"/>
                <w:szCs w:val="28"/>
              </w:rPr>
              <w:t>8,6</w:t>
            </w:r>
          </w:p>
        </w:tc>
      </w:tr>
      <w:tr w:rsidR="00070B2F" w14:paraId="537A2A53" w14:textId="77777777" w:rsidTr="004A1E38">
        <w:trPr>
          <w:trHeight w:val="1127"/>
        </w:trPr>
        <w:tc>
          <w:tcPr>
            <w:tcW w:w="993" w:type="dxa"/>
            <w:tcBorders>
              <w:top w:val="single" w:sz="4" w:space="0" w:color="auto"/>
              <w:left w:val="single" w:sz="4" w:space="0" w:color="auto"/>
              <w:bottom w:val="nil"/>
              <w:right w:val="nil"/>
            </w:tcBorders>
            <w:shd w:val="clear" w:color="auto" w:fill="FFFFFF"/>
          </w:tcPr>
          <w:p w14:paraId="5654BC90" w14:textId="77777777" w:rsidR="004A1E38" w:rsidRDefault="004A1E38" w:rsidP="004A1E38">
            <w:pPr>
              <w:jc w:val="center"/>
              <w:rPr>
                <w:sz w:val="28"/>
                <w:szCs w:val="28"/>
              </w:rPr>
            </w:pPr>
            <w:r>
              <w:rPr>
                <w:sz w:val="28"/>
                <w:szCs w:val="28"/>
              </w:rPr>
              <w:t>Молодша група №2</w:t>
            </w:r>
          </w:p>
          <w:p w14:paraId="0BD2D055" w14:textId="77777777" w:rsidR="004A1E38" w:rsidRDefault="004A1E38" w:rsidP="004A1E38">
            <w:pPr>
              <w:jc w:val="center"/>
              <w:rPr>
                <w:sz w:val="28"/>
                <w:szCs w:val="28"/>
              </w:rPr>
            </w:pPr>
          </w:p>
        </w:tc>
        <w:tc>
          <w:tcPr>
            <w:tcW w:w="993" w:type="dxa"/>
            <w:tcBorders>
              <w:top w:val="single" w:sz="4" w:space="0" w:color="auto"/>
              <w:left w:val="single" w:sz="4" w:space="0" w:color="auto"/>
              <w:bottom w:val="nil"/>
              <w:right w:val="nil"/>
            </w:tcBorders>
            <w:shd w:val="clear" w:color="auto" w:fill="FFFFFF"/>
            <w:hideMark/>
          </w:tcPr>
          <w:p w14:paraId="318F1590" w14:textId="77777777" w:rsidR="004A1E38" w:rsidRDefault="004A1E38" w:rsidP="004A1E38">
            <w:pPr>
              <w:jc w:val="center"/>
              <w:rPr>
                <w:sz w:val="28"/>
                <w:szCs w:val="28"/>
              </w:rPr>
            </w:pPr>
            <w:r>
              <w:rPr>
                <w:sz w:val="28"/>
                <w:szCs w:val="28"/>
              </w:rPr>
              <w:t>грудень</w:t>
            </w:r>
          </w:p>
        </w:tc>
        <w:tc>
          <w:tcPr>
            <w:tcW w:w="413" w:type="dxa"/>
            <w:tcBorders>
              <w:top w:val="single" w:sz="4" w:space="0" w:color="auto"/>
              <w:left w:val="single" w:sz="4" w:space="0" w:color="auto"/>
              <w:bottom w:val="nil"/>
              <w:right w:val="nil"/>
            </w:tcBorders>
            <w:shd w:val="clear" w:color="auto" w:fill="FFFFFF"/>
            <w:vAlign w:val="center"/>
            <w:hideMark/>
          </w:tcPr>
          <w:p w14:paraId="593AF021"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451B1261" w14:textId="77777777" w:rsidR="004A1E38" w:rsidRDefault="004A1E38" w:rsidP="004A1E3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nil"/>
              <w:right w:val="nil"/>
            </w:tcBorders>
            <w:shd w:val="clear" w:color="auto" w:fill="FFFFFF"/>
            <w:vAlign w:val="center"/>
            <w:hideMark/>
          </w:tcPr>
          <w:p w14:paraId="3A9CFEC3"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33E64B6B"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24E813C7" w14:textId="77777777" w:rsidR="004A1E38" w:rsidRDefault="004A1E38" w:rsidP="004A1E38">
            <w:pPr>
              <w:jc w:val="center"/>
              <w:rPr>
                <w:color w:val="000000" w:themeColor="text1"/>
                <w:sz w:val="28"/>
                <w:szCs w:val="28"/>
              </w:rPr>
            </w:pPr>
            <w:r>
              <w:rPr>
                <w:color w:val="000000" w:themeColor="text1"/>
                <w:sz w:val="28"/>
                <w:szCs w:val="28"/>
              </w:rPr>
              <w:t>3</w:t>
            </w:r>
          </w:p>
        </w:tc>
        <w:tc>
          <w:tcPr>
            <w:tcW w:w="407" w:type="dxa"/>
            <w:tcBorders>
              <w:top w:val="single" w:sz="4" w:space="0" w:color="auto"/>
              <w:left w:val="single" w:sz="4" w:space="0" w:color="auto"/>
              <w:bottom w:val="nil"/>
              <w:right w:val="nil"/>
            </w:tcBorders>
            <w:shd w:val="clear" w:color="auto" w:fill="FFFFFF"/>
            <w:vAlign w:val="center"/>
            <w:hideMark/>
          </w:tcPr>
          <w:p w14:paraId="764B6CD7"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469B731C"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549BCE84" w14:textId="77777777" w:rsidR="004A1E38" w:rsidRDefault="004A1E38" w:rsidP="004A1E3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nil"/>
              <w:right w:val="nil"/>
            </w:tcBorders>
            <w:shd w:val="clear" w:color="auto" w:fill="FFFFFF"/>
            <w:vAlign w:val="center"/>
            <w:hideMark/>
          </w:tcPr>
          <w:p w14:paraId="784E7385" w14:textId="77777777" w:rsidR="004A1E38" w:rsidRDefault="004A1E38" w:rsidP="004A1E38">
            <w:pPr>
              <w:jc w:val="center"/>
              <w:rPr>
                <w:color w:val="000000" w:themeColor="text1"/>
                <w:sz w:val="28"/>
                <w:szCs w:val="28"/>
              </w:rPr>
            </w:pPr>
            <w:r>
              <w:rPr>
                <w:color w:val="000000" w:themeColor="text1"/>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74B29FC9"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03A8E692" w14:textId="77777777" w:rsidR="004A1E38" w:rsidRDefault="004A1E38" w:rsidP="004A1E3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nil"/>
              <w:right w:val="nil"/>
            </w:tcBorders>
            <w:shd w:val="clear" w:color="auto" w:fill="FFFFFF"/>
            <w:vAlign w:val="center"/>
            <w:hideMark/>
          </w:tcPr>
          <w:p w14:paraId="01A22EF5"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nil"/>
              <w:right w:val="nil"/>
            </w:tcBorders>
            <w:shd w:val="clear" w:color="auto" w:fill="FFFFFF"/>
            <w:vAlign w:val="center"/>
            <w:hideMark/>
          </w:tcPr>
          <w:p w14:paraId="45F01E28" w14:textId="77777777" w:rsidR="004A1E38" w:rsidRDefault="004A1E38" w:rsidP="004A1E3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27C1C45E" w14:textId="77777777" w:rsidR="004A1E38" w:rsidRDefault="004A1E38" w:rsidP="004A1E38">
            <w:pPr>
              <w:jc w:val="center"/>
              <w:rPr>
                <w:color w:val="000000" w:themeColor="text1"/>
                <w:sz w:val="28"/>
                <w:szCs w:val="28"/>
              </w:rPr>
            </w:pPr>
            <w:r>
              <w:rPr>
                <w:color w:val="000000" w:themeColor="text1"/>
                <w:sz w:val="28"/>
                <w:szCs w:val="28"/>
              </w:rPr>
              <w:t>8</w:t>
            </w:r>
          </w:p>
        </w:tc>
        <w:tc>
          <w:tcPr>
            <w:tcW w:w="407" w:type="dxa"/>
            <w:tcBorders>
              <w:top w:val="single" w:sz="4" w:space="0" w:color="auto"/>
              <w:left w:val="single" w:sz="4" w:space="0" w:color="auto"/>
              <w:bottom w:val="nil"/>
              <w:right w:val="nil"/>
            </w:tcBorders>
            <w:shd w:val="clear" w:color="auto" w:fill="FFFFFF"/>
            <w:vAlign w:val="center"/>
            <w:hideMark/>
          </w:tcPr>
          <w:p w14:paraId="4F97154D"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72190BED" w14:textId="77777777" w:rsidR="004A1E38" w:rsidRDefault="004A1E38" w:rsidP="004A1E3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45EB84F3" w14:textId="77777777" w:rsidR="004A1E38" w:rsidRDefault="004A1E38" w:rsidP="004A1E38">
            <w:pPr>
              <w:jc w:val="center"/>
              <w:rPr>
                <w:color w:val="000000" w:themeColor="text1"/>
                <w:sz w:val="28"/>
                <w:szCs w:val="28"/>
              </w:rPr>
            </w:pPr>
            <w:r>
              <w:rPr>
                <w:color w:val="000000" w:themeColor="text1"/>
                <w:sz w:val="28"/>
                <w:szCs w:val="28"/>
              </w:rPr>
              <w:t>8</w:t>
            </w:r>
          </w:p>
        </w:tc>
        <w:tc>
          <w:tcPr>
            <w:tcW w:w="407" w:type="dxa"/>
            <w:tcBorders>
              <w:top w:val="single" w:sz="4" w:space="0" w:color="auto"/>
              <w:left w:val="single" w:sz="4" w:space="0" w:color="auto"/>
              <w:bottom w:val="nil"/>
              <w:right w:val="nil"/>
            </w:tcBorders>
            <w:shd w:val="clear" w:color="auto" w:fill="FFFFFF"/>
            <w:vAlign w:val="center"/>
            <w:hideMark/>
          </w:tcPr>
          <w:p w14:paraId="77582FDF"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0D3176CD"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3DA74275" w14:textId="77777777" w:rsidR="004A1E38" w:rsidRDefault="004A1E38" w:rsidP="004A1E38">
            <w:pPr>
              <w:jc w:val="center"/>
              <w:rPr>
                <w:color w:val="000000" w:themeColor="text1"/>
                <w:sz w:val="28"/>
                <w:szCs w:val="28"/>
              </w:rPr>
            </w:pPr>
            <w:r>
              <w:rPr>
                <w:color w:val="000000" w:themeColor="text1"/>
                <w:sz w:val="28"/>
                <w:szCs w:val="28"/>
              </w:rPr>
              <w:t>3</w:t>
            </w:r>
          </w:p>
        </w:tc>
        <w:tc>
          <w:tcPr>
            <w:tcW w:w="407" w:type="dxa"/>
            <w:tcBorders>
              <w:top w:val="single" w:sz="4" w:space="0" w:color="auto"/>
              <w:left w:val="single" w:sz="4" w:space="0" w:color="auto"/>
              <w:bottom w:val="nil"/>
              <w:right w:val="nil"/>
            </w:tcBorders>
            <w:shd w:val="clear" w:color="auto" w:fill="FFFFFF"/>
            <w:vAlign w:val="center"/>
            <w:hideMark/>
          </w:tcPr>
          <w:p w14:paraId="54AD4DE1"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1791A69A"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nil"/>
              <w:right w:val="nil"/>
            </w:tcBorders>
            <w:shd w:val="clear" w:color="auto" w:fill="FFFFFF"/>
            <w:vAlign w:val="center"/>
            <w:hideMark/>
          </w:tcPr>
          <w:p w14:paraId="49B13112" w14:textId="77777777" w:rsidR="004A1E38" w:rsidRDefault="004A1E38" w:rsidP="004A1E38">
            <w:pPr>
              <w:jc w:val="center"/>
              <w:rPr>
                <w:color w:val="000000" w:themeColor="text1"/>
                <w:sz w:val="28"/>
                <w:szCs w:val="28"/>
              </w:rPr>
            </w:pPr>
            <w:r>
              <w:rPr>
                <w:color w:val="000000" w:themeColor="text1"/>
                <w:sz w:val="28"/>
                <w:szCs w:val="28"/>
              </w:rPr>
              <w:t>6</w:t>
            </w:r>
          </w:p>
        </w:tc>
        <w:tc>
          <w:tcPr>
            <w:tcW w:w="407" w:type="dxa"/>
            <w:tcBorders>
              <w:top w:val="single" w:sz="4" w:space="0" w:color="auto"/>
              <w:left w:val="single" w:sz="4" w:space="0" w:color="auto"/>
              <w:bottom w:val="nil"/>
              <w:right w:val="nil"/>
            </w:tcBorders>
            <w:shd w:val="clear" w:color="auto" w:fill="FFFFFF"/>
            <w:vAlign w:val="center"/>
            <w:hideMark/>
          </w:tcPr>
          <w:p w14:paraId="2DB45230"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79C1BC52" w14:textId="77777777" w:rsidR="004A1E38" w:rsidRDefault="004A1E38" w:rsidP="004A1E38">
            <w:pPr>
              <w:jc w:val="center"/>
              <w:rPr>
                <w:color w:val="000000" w:themeColor="text1"/>
                <w:sz w:val="28"/>
                <w:szCs w:val="28"/>
              </w:rPr>
            </w:pPr>
            <w:r>
              <w:rPr>
                <w:color w:val="000000" w:themeColor="text1"/>
                <w:sz w:val="28"/>
                <w:szCs w:val="28"/>
              </w:rPr>
              <w:t>9</w:t>
            </w:r>
          </w:p>
        </w:tc>
        <w:tc>
          <w:tcPr>
            <w:tcW w:w="408" w:type="dxa"/>
            <w:tcBorders>
              <w:top w:val="single" w:sz="4" w:space="0" w:color="auto"/>
              <w:left w:val="single" w:sz="4" w:space="0" w:color="auto"/>
              <w:bottom w:val="nil"/>
              <w:right w:val="nil"/>
            </w:tcBorders>
            <w:shd w:val="clear" w:color="auto" w:fill="FFFFFF"/>
            <w:vAlign w:val="center"/>
            <w:hideMark/>
          </w:tcPr>
          <w:p w14:paraId="1862A188" w14:textId="77777777" w:rsidR="004A1E38" w:rsidRDefault="004A1E38" w:rsidP="004A1E3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nil"/>
              <w:right w:val="nil"/>
            </w:tcBorders>
            <w:shd w:val="clear" w:color="auto" w:fill="FFFFFF"/>
            <w:vAlign w:val="center"/>
            <w:hideMark/>
          </w:tcPr>
          <w:p w14:paraId="1ADBAF1B" w14:textId="77777777" w:rsidR="004A1E38" w:rsidRDefault="004A1E38" w:rsidP="004A1E38">
            <w:pPr>
              <w:jc w:val="center"/>
              <w:rPr>
                <w:color w:val="000000" w:themeColor="text1"/>
                <w:sz w:val="28"/>
                <w:szCs w:val="28"/>
              </w:rPr>
            </w:pPr>
            <w:r>
              <w:rPr>
                <w:color w:val="000000" w:themeColor="text1"/>
                <w:sz w:val="28"/>
                <w:szCs w:val="28"/>
              </w:rPr>
              <w:t>1</w:t>
            </w:r>
          </w:p>
        </w:tc>
        <w:tc>
          <w:tcPr>
            <w:tcW w:w="338" w:type="dxa"/>
            <w:tcBorders>
              <w:top w:val="single" w:sz="4" w:space="0" w:color="auto"/>
              <w:left w:val="single" w:sz="4" w:space="0" w:color="auto"/>
              <w:bottom w:val="nil"/>
              <w:right w:val="nil"/>
            </w:tcBorders>
            <w:shd w:val="clear" w:color="auto" w:fill="FFFFFF"/>
            <w:vAlign w:val="center"/>
            <w:hideMark/>
          </w:tcPr>
          <w:p w14:paraId="78D96A55" w14:textId="77777777" w:rsidR="004A1E38" w:rsidRDefault="004A1E38" w:rsidP="004A1E38">
            <w:pPr>
              <w:jc w:val="center"/>
              <w:rPr>
                <w:color w:val="000000" w:themeColor="text1"/>
                <w:sz w:val="28"/>
                <w:szCs w:val="28"/>
              </w:rPr>
            </w:pPr>
            <w:r>
              <w:rPr>
                <w:color w:val="000000" w:themeColor="text1"/>
                <w:sz w:val="28"/>
                <w:szCs w:val="28"/>
              </w:rPr>
              <w:t>5</w:t>
            </w:r>
          </w:p>
        </w:tc>
        <w:tc>
          <w:tcPr>
            <w:tcW w:w="478" w:type="dxa"/>
            <w:tcBorders>
              <w:top w:val="single" w:sz="4" w:space="0" w:color="auto"/>
              <w:left w:val="single" w:sz="4" w:space="0" w:color="auto"/>
              <w:bottom w:val="nil"/>
              <w:right w:val="nil"/>
            </w:tcBorders>
            <w:shd w:val="clear" w:color="auto" w:fill="FFFFFF"/>
            <w:vAlign w:val="center"/>
            <w:hideMark/>
          </w:tcPr>
          <w:p w14:paraId="47D142AD" w14:textId="77777777" w:rsidR="004A1E38" w:rsidRDefault="004A1E38" w:rsidP="004A1E38">
            <w:pPr>
              <w:jc w:val="center"/>
              <w:rPr>
                <w:b/>
                <w:color w:val="000000" w:themeColor="text1"/>
                <w:sz w:val="28"/>
                <w:szCs w:val="28"/>
              </w:rPr>
            </w:pPr>
            <w:r>
              <w:rPr>
                <w:b/>
                <w:color w:val="000000" w:themeColor="text1"/>
                <w:sz w:val="28"/>
                <w:szCs w:val="28"/>
              </w:rPr>
              <w:t>24</w:t>
            </w:r>
          </w:p>
        </w:tc>
        <w:tc>
          <w:tcPr>
            <w:tcW w:w="504" w:type="dxa"/>
            <w:tcBorders>
              <w:top w:val="single" w:sz="4" w:space="0" w:color="auto"/>
              <w:left w:val="single" w:sz="4" w:space="0" w:color="auto"/>
              <w:bottom w:val="nil"/>
              <w:right w:val="nil"/>
            </w:tcBorders>
            <w:shd w:val="clear" w:color="auto" w:fill="FFFFFF"/>
            <w:vAlign w:val="center"/>
            <w:hideMark/>
          </w:tcPr>
          <w:p w14:paraId="41F7D42B" w14:textId="77777777" w:rsidR="004A1E38" w:rsidRDefault="004A1E38" w:rsidP="004A1E38">
            <w:pPr>
              <w:jc w:val="center"/>
              <w:rPr>
                <w:b/>
                <w:color w:val="000000" w:themeColor="text1"/>
                <w:sz w:val="28"/>
                <w:szCs w:val="28"/>
              </w:rPr>
            </w:pPr>
            <w:r>
              <w:rPr>
                <w:b/>
                <w:color w:val="000000" w:themeColor="text1"/>
                <w:sz w:val="28"/>
                <w:szCs w:val="28"/>
              </w:rPr>
              <w:t>29,2</w:t>
            </w:r>
          </w:p>
        </w:tc>
        <w:tc>
          <w:tcPr>
            <w:tcW w:w="425" w:type="dxa"/>
            <w:tcBorders>
              <w:top w:val="single" w:sz="4" w:space="0" w:color="auto"/>
              <w:left w:val="single" w:sz="4" w:space="0" w:color="auto"/>
              <w:bottom w:val="nil"/>
              <w:right w:val="nil"/>
            </w:tcBorders>
            <w:shd w:val="clear" w:color="auto" w:fill="FFFFFF"/>
            <w:vAlign w:val="center"/>
            <w:hideMark/>
          </w:tcPr>
          <w:p w14:paraId="5B934FFC" w14:textId="77777777" w:rsidR="004A1E38" w:rsidRDefault="004A1E38" w:rsidP="004A1E38">
            <w:pPr>
              <w:jc w:val="center"/>
              <w:rPr>
                <w:b/>
                <w:color w:val="000000" w:themeColor="text1"/>
                <w:sz w:val="28"/>
                <w:szCs w:val="28"/>
              </w:rPr>
            </w:pPr>
            <w:r>
              <w:rPr>
                <w:b/>
                <w:color w:val="000000" w:themeColor="text1"/>
                <w:sz w:val="28"/>
                <w:szCs w:val="28"/>
              </w:rPr>
              <w:t>23.4</w:t>
            </w:r>
          </w:p>
        </w:tc>
        <w:tc>
          <w:tcPr>
            <w:tcW w:w="435" w:type="dxa"/>
            <w:tcBorders>
              <w:top w:val="single" w:sz="4" w:space="0" w:color="auto"/>
              <w:left w:val="single" w:sz="4" w:space="0" w:color="auto"/>
              <w:bottom w:val="nil"/>
              <w:right w:val="single" w:sz="4" w:space="0" w:color="auto"/>
            </w:tcBorders>
            <w:shd w:val="clear" w:color="auto" w:fill="FFFFFF"/>
            <w:vAlign w:val="center"/>
            <w:hideMark/>
          </w:tcPr>
          <w:p w14:paraId="3D7052A2" w14:textId="77777777" w:rsidR="004A1E38" w:rsidRDefault="004A1E38" w:rsidP="004A1E38">
            <w:pPr>
              <w:jc w:val="center"/>
              <w:rPr>
                <w:b/>
                <w:color w:val="000000" w:themeColor="text1"/>
                <w:sz w:val="28"/>
                <w:szCs w:val="28"/>
              </w:rPr>
            </w:pPr>
            <w:r>
              <w:rPr>
                <w:b/>
                <w:color w:val="000000" w:themeColor="text1"/>
                <w:sz w:val="28"/>
                <w:szCs w:val="28"/>
              </w:rPr>
              <w:t>23,4</w:t>
            </w:r>
          </w:p>
        </w:tc>
        <w:tc>
          <w:tcPr>
            <w:tcW w:w="567" w:type="dxa"/>
            <w:tcBorders>
              <w:top w:val="single" w:sz="4" w:space="0" w:color="auto"/>
              <w:left w:val="single" w:sz="4" w:space="0" w:color="auto"/>
              <w:bottom w:val="nil"/>
              <w:right w:val="single" w:sz="4" w:space="0" w:color="auto"/>
            </w:tcBorders>
            <w:shd w:val="clear" w:color="auto" w:fill="FFFFFF"/>
            <w:hideMark/>
          </w:tcPr>
          <w:p w14:paraId="191EF3C2" w14:textId="77777777" w:rsidR="004A1E38" w:rsidRDefault="004A1E38" w:rsidP="004A1E38">
            <w:pPr>
              <w:jc w:val="center"/>
              <w:rPr>
                <w:b/>
                <w:color w:val="000000" w:themeColor="text1"/>
                <w:sz w:val="28"/>
                <w:szCs w:val="28"/>
              </w:rPr>
            </w:pPr>
            <w:r>
              <w:rPr>
                <w:b/>
                <w:color w:val="000000" w:themeColor="text1"/>
                <w:sz w:val="28"/>
                <w:szCs w:val="28"/>
              </w:rPr>
              <w:t>-</w:t>
            </w:r>
          </w:p>
        </w:tc>
      </w:tr>
      <w:tr w:rsidR="00070B2F" w14:paraId="71DC6231" w14:textId="77777777" w:rsidTr="004A1E38">
        <w:trPr>
          <w:trHeight w:val="558"/>
        </w:trPr>
        <w:tc>
          <w:tcPr>
            <w:tcW w:w="993" w:type="dxa"/>
            <w:tcBorders>
              <w:top w:val="single" w:sz="4" w:space="0" w:color="auto"/>
              <w:left w:val="single" w:sz="4" w:space="0" w:color="auto"/>
              <w:bottom w:val="single" w:sz="4" w:space="0" w:color="auto"/>
              <w:right w:val="nil"/>
            </w:tcBorders>
            <w:shd w:val="clear" w:color="auto" w:fill="FFFFFF"/>
          </w:tcPr>
          <w:p w14:paraId="10B68B9F" w14:textId="77777777" w:rsidR="004A1E38" w:rsidRDefault="004A1E38" w:rsidP="004A1E38">
            <w:pPr>
              <w:jc w:val="center"/>
              <w:rPr>
                <w:sz w:val="28"/>
                <w:szCs w:val="28"/>
              </w:rPr>
            </w:pPr>
          </w:p>
        </w:tc>
        <w:tc>
          <w:tcPr>
            <w:tcW w:w="993" w:type="dxa"/>
            <w:tcBorders>
              <w:top w:val="single" w:sz="4" w:space="0" w:color="auto"/>
              <w:left w:val="single" w:sz="4" w:space="0" w:color="auto"/>
              <w:bottom w:val="single" w:sz="4" w:space="0" w:color="auto"/>
              <w:right w:val="nil"/>
            </w:tcBorders>
            <w:shd w:val="clear" w:color="auto" w:fill="FFFFFF"/>
            <w:hideMark/>
          </w:tcPr>
          <w:p w14:paraId="46170198" w14:textId="77777777" w:rsidR="004A1E38" w:rsidRDefault="004A1E38" w:rsidP="004A1E38">
            <w:pPr>
              <w:jc w:val="center"/>
              <w:rPr>
                <w:sz w:val="28"/>
                <w:szCs w:val="28"/>
              </w:rPr>
            </w:pPr>
            <w:r>
              <w:rPr>
                <w:sz w:val="28"/>
                <w:szCs w:val="28"/>
              </w:rPr>
              <w:t>травень</w:t>
            </w:r>
          </w:p>
        </w:tc>
        <w:tc>
          <w:tcPr>
            <w:tcW w:w="413" w:type="dxa"/>
            <w:tcBorders>
              <w:top w:val="single" w:sz="4" w:space="0" w:color="auto"/>
              <w:left w:val="single" w:sz="4" w:space="0" w:color="auto"/>
              <w:bottom w:val="single" w:sz="4" w:space="0" w:color="auto"/>
              <w:right w:val="nil"/>
            </w:tcBorders>
            <w:shd w:val="clear" w:color="auto" w:fill="FFFFFF"/>
            <w:vAlign w:val="center"/>
            <w:hideMark/>
          </w:tcPr>
          <w:p w14:paraId="7BA4EBD9"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0F8D68D" w14:textId="77777777" w:rsidR="004A1E38" w:rsidRDefault="004A1E38" w:rsidP="004A1E38">
            <w:pPr>
              <w:jc w:val="center"/>
              <w:rPr>
                <w:color w:val="000000" w:themeColor="text1"/>
                <w:sz w:val="28"/>
                <w:szCs w:val="28"/>
              </w:rPr>
            </w:pPr>
            <w:r>
              <w:rPr>
                <w:color w:val="000000" w:themeColor="text1"/>
                <w:sz w:val="28"/>
                <w:szCs w:val="28"/>
              </w:rPr>
              <w:t>9</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654B964B"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FD1A87F" w14:textId="77777777" w:rsidR="004A1E38" w:rsidRDefault="004A1E38" w:rsidP="004A1E38">
            <w:pPr>
              <w:jc w:val="center"/>
              <w:rPr>
                <w:color w:val="000000" w:themeColor="text1"/>
                <w:sz w:val="28"/>
                <w:szCs w:val="28"/>
              </w:rPr>
            </w:pPr>
            <w:r>
              <w:rPr>
                <w:color w:val="000000" w:themeColor="text1"/>
                <w:sz w:val="28"/>
                <w:szCs w:val="28"/>
              </w:rPr>
              <w:t>2</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939C8A2" w14:textId="77777777" w:rsidR="004A1E38" w:rsidRDefault="004A1E38" w:rsidP="004A1E3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48D2C70B"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92AC2D1"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880B340" w14:textId="77777777" w:rsidR="004A1E38" w:rsidRDefault="004A1E38" w:rsidP="004A1E38">
            <w:pPr>
              <w:jc w:val="center"/>
              <w:rPr>
                <w:color w:val="000000" w:themeColor="text1"/>
                <w:sz w:val="28"/>
                <w:szCs w:val="28"/>
              </w:rPr>
            </w:pPr>
            <w:r>
              <w:rPr>
                <w:color w:val="000000" w:themeColor="text1"/>
                <w:sz w:val="28"/>
                <w:szCs w:val="28"/>
              </w:rPr>
              <w:t>2</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5C698A98"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7F6DC15" w14:textId="77777777" w:rsidR="004A1E38" w:rsidRDefault="004A1E38" w:rsidP="004A1E3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465FCED" w14:textId="77777777" w:rsidR="004A1E38" w:rsidRDefault="004A1E38" w:rsidP="004A1E3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47A4EE22"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D50669F"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07D9431" w14:textId="77777777" w:rsidR="004A1E38" w:rsidRDefault="004A1E38" w:rsidP="004A1E38">
            <w:pPr>
              <w:jc w:val="center"/>
              <w:rPr>
                <w:color w:val="000000" w:themeColor="text1"/>
                <w:sz w:val="28"/>
                <w:szCs w:val="28"/>
              </w:rPr>
            </w:pPr>
            <w:r>
              <w:rPr>
                <w:color w:val="000000" w:themeColor="text1"/>
                <w:sz w:val="28"/>
                <w:szCs w:val="28"/>
              </w:rPr>
              <w:t>9</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5CAAD8A4"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2145F84D"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4536AF5" w14:textId="77777777" w:rsidR="004A1E38" w:rsidRDefault="004A1E38" w:rsidP="004A1E38">
            <w:pPr>
              <w:jc w:val="center"/>
              <w:rPr>
                <w:color w:val="000000" w:themeColor="text1"/>
                <w:sz w:val="28"/>
                <w:szCs w:val="28"/>
              </w:rPr>
            </w:pPr>
            <w:r>
              <w:rPr>
                <w:color w:val="000000" w:themeColor="text1"/>
                <w:sz w:val="28"/>
                <w:szCs w:val="28"/>
              </w:rPr>
              <w:t>10</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5F3AE955" w14:textId="77777777" w:rsidR="004A1E38" w:rsidRDefault="004A1E38" w:rsidP="004A1E38">
            <w:pPr>
              <w:jc w:val="center"/>
              <w:rPr>
                <w:color w:val="000000" w:themeColor="text1"/>
                <w:sz w:val="28"/>
                <w:szCs w:val="28"/>
              </w:rPr>
            </w:pPr>
            <w:r>
              <w:rPr>
                <w:color w:val="000000" w:themeColor="text1"/>
                <w:sz w:val="28"/>
                <w:szCs w:val="28"/>
              </w:rPr>
              <w:t>9</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21641C9" w14:textId="77777777" w:rsidR="004A1E38" w:rsidRDefault="004A1E38" w:rsidP="004A1E38">
            <w:pPr>
              <w:jc w:val="center"/>
              <w:rPr>
                <w:color w:val="000000" w:themeColor="text1"/>
                <w:sz w:val="28"/>
                <w:szCs w:val="28"/>
              </w:rPr>
            </w:pPr>
            <w:r>
              <w:rPr>
                <w:color w:val="000000" w:themeColor="text1"/>
                <w:sz w:val="28"/>
                <w:szCs w:val="28"/>
              </w:rPr>
              <w:t>2</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AE6A90A" w14:textId="77777777" w:rsidR="004A1E38" w:rsidRDefault="004A1E38" w:rsidP="004A1E38">
            <w:pPr>
              <w:jc w:val="center"/>
              <w:rPr>
                <w:color w:val="000000" w:themeColor="text1"/>
                <w:sz w:val="28"/>
                <w:szCs w:val="28"/>
              </w:rPr>
            </w:pPr>
            <w:r>
              <w:rPr>
                <w:color w:val="000000" w:themeColor="text1"/>
                <w:sz w:val="28"/>
                <w:szCs w:val="28"/>
              </w:rPr>
              <w:t>1</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5DEFC98F"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314667D" w14:textId="77777777" w:rsidR="004A1E38" w:rsidRDefault="004A1E38" w:rsidP="004A1E38">
            <w:pPr>
              <w:jc w:val="center"/>
              <w:rPr>
                <w:color w:val="000000" w:themeColor="text1"/>
                <w:sz w:val="28"/>
                <w:szCs w:val="28"/>
              </w:rPr>
            </w:pPr>
            <w:r>
              <w:rPr>
                <w:color w:val="000000" w:themeColor="text1"/>
                <w:sz w:val="28"/>
                <w:szCs w:val="28"/>
              </w:rPr>
              <w:t>9</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0ACA6B2" w14:textId="77777777" w:rsidR="004A1E38" w:rsidRDefault="004A1E38" w:rsidP="004A1E3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0A83D9FA"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F4E0117" w14:textId="77777777" w:rsidR="004A1E38" w:rsidRDefault="004A1E38" w:rsidP="004A1E38">
            <w:pPr>
              <w:jc w:val="center"/>
              <w:rPr>
                <w:color w:val="000000" w:themeColor="text1"/>
                <w:sz w:val="28"/>
                <w:szCs w:val="28"/>
              </w:rPr>
            </w:pPr>
            <w:r>
              <w:rPr>
                <w:color w:val="000000" w:themeColor="text1"/>
                <w:sz w:val="28"/>
                <w:szCs w:val="28"/>
              </w:rPr>
              <w:t>11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E8CD52D" w14:textId="77777777" w:rsidR="004A1E38" w:rsidRDefault="004A1E38" w:rsidP="004A1E38">
            <w:pPr>
              <w:jc w:val="center"/>
              <w:rPr>
                <w:color w:val="000000" w:themeColor="text1"/>
                <w:sz w:val="28"/>
                <w:szCs w:val="28"/>
              </w:rPr>
            </w:pPr>
            <w:r>
              <w:rPr>
                <w:color w:val="000000" w:themeColor="text1"/>
                <w:sz w:val="28"/>
                <w:szCs w:val="28"/>
              </w:rPr>
              <w:t>6</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2BDB0913" w14:textId="77777777" w:rsidR="004A1E38" w:rsidRDefault="004A1E38" w:rsidP="004A1E38">
            <w:pPr>
              <w:rPr>
                <w:color w:val="000000" w:themeColor="text1"/>
                <w:sz w:val="28"/>
                <w:szCs w:val="28"/>
              </w:rPr>
            </w:pPr>
            <w:r>
              <w:rPr>
                <w:color w:val="000000" w:themeColor="text1"/>
                <w:sz w:val="28"/>
                <w:szCs w:val="28"/>
              </w:rPr>
              <w:t xml:space="preserve"> 3</w:t>
            </w:r>
          </w:p>
        </w:tc>
        <w:tc>
          <w:tcPr>
            <w:tcW w:w="338" w:type="dxa"/>
            <w:tcBorders>
              <w:top w:val="single" w:sz="4" w:space="0" w:color="auto"/>
              <w:left w:val="single" w:sz="4" w:space="0" w:color="auto"/>
              <w:bottom w:val="single" w:sz="4" w:space="0" w:color="auto"/>
              <w:right w:val="nil"/>
            </w:tcBorders>
            <w:shd w:val="clear" w:color="auto" w:fill="FFFFFF"/>
            <w:vAlign w:val="center"/>
            <w:hideMark/>
          </w:tcPr>
          <w:p w14:paraId="0CF7DCC5" w14:textId="77777777" w:rsidR="004A1E38" w:rsidRDefault="004A1E38" w:rsidP="004A1E38">
            <w:pPr>
              <w:jc w:val="center"/>
              <w:rPr>
                <w:color w:val="000000" w:themeColor="text1"/>
                <w:sz w:val="28"/>
                <w:szCs w:val="28"/>
              </w:rPr>
            </w:pPr>
            <w:r>
              <w:rPr>
                <w:color w:val="000000" w:themeColor="text1"/>
                <w:sz w:val="28"/>
                <w:szCs w:val="28"/>
              </w:rPr>
              <w:t>2</w:t>
            </w:r>
          </w:p>
        </w:tc>
        <w:tc>
          <w:tcPr>
            <w:tcW w:w="478" w:type="dxa"/>
            <w:tcBorders>
              <w:top w:val="single" w:sz="4" w:space="0" w:color="auto"/>
              <w:left w:val="single" w:sz="4" w:space="0" w:color="auto"/>
              <w:bottom w:val="single" w:sz="4" w:space="0" w:color="auto"/>
              <w:right w:val="nil"/>
            </w:tcBorders>
            <w:shd w:val="clear" w:color="auto" w:fill="FFFFFF"/>
            <w:vAlign w:val="center"/>
            <w:hideMark/>
          </w:tcPr>
          <w:p w14:paraId="1BDD3441" w14:textId="77777777" w:rsidR="004A1E38" w:rsidRDefault="004A1E38" w:rsidP="004A1E38">
            <w:pPr>
              <w:rPr>
                <w:b/>
                <w:color w:val="000000" w:themeColor="text1"/>
                <w:sz w:val="28"/>
                <w:szCs w:val="28"/>
              </w:rPr>
            </w:pPr>
            <w:r>
              <w:rPr>
                <w:b/>
                <w:color w:val="000000" w:themeColor="text1"/>
                <w:sz w:val="28"/>
                <w:szCs w:val="28"/>
              </w:rPr>
              <w:t>34,4</w:t>
            </w:r>
          </w:p>
        </w:tc>
        <w:tc>
          <w:tcPr>
            <w:tcW w:w="504" w:type="dxa"/>
            <w:tcBorders>
              <w:top w:val="single" w:sz="4" w:space="0" w:color="auto"/>
              <w:left w:val="single" w:sz="4" w:space="0" w:color="auto"/>
              <w:bottom w:val="single" w:sz="4" w:space="0" w:color="auto"/>
              <w:right w:val="nil"/>
            </w:tcBorders>
            <w:shd w:val="clear" w:color="auto" w:fill="FFFFFF"/>
            <w:vAlign w:val="center"/>
            <w:hideMark/>
          </w:tcPr>
          <w:p w14:paraId="102A6E6B" w14:textId="77777777" w:rsidR="004A1E38" w:rsidRDefault="004A1E38" w:rsidP="004A1E38">
            <w:pPr>
              <w:rPr>
                <w:b/>
                <w:color w:val="000000" w:themeColor="text1"/>
                <w:sz w:val="28"/>
                <w:szCs w:val="28"/>
              </w:rPr>
            </w:pPr>
            <w:r>
              <w:rPr>
                <w:b/>
                <w:color w:val="000000" w:themeColor="text1"/>
                <w:sz w:val="28"/>
                <w:szCs w:val="28"/>
              </w:rPr>
              <w:t>36,4</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46DAB951" w14:textId="77777777" w:rsidR="004A1E38" w:rsidRDefault="004A1E38" w:rsidP="004A1E38">
            <w:pPr>
              <w:rPr>
                <w:b/>
                <w:color w:val="000000" w:themeColor="text1"/>
                <w:sz w:val="28"/>
                <w:szCs w:val="28"/>
              </w:rPr>
            </w:pPr>
            <w:r>
              <w:rPr>
                <w:b/>
                <w:color w:val="000000" w:themeColor="text1"/>
                <w:sz w:val="28"/>
                <w:szCs w:val="28"/>
              </w:rPr>
              <w:t>22,7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425FA" w14:textId="77777777" w:rsidR="004A1E38" w:rsidRDefault="004A1E38" w:rsidP="004A1E38">
            <w:pPr>
              <w:jc w:val="center"/>
              <w:rPr>
                <w:b/>
                <w:color w:val="000000" w:themeColor="text1"/>
                <w:sz w:val="28"/>
                <w:szCs w:val="28"/>
              </w:rPr>
            </w:pPr>
            <w:r>
              <w:rPr>
                <w:b/>
                <w:color w:val="000000" w:themeColor="text1"/>
                <w:sz w:val="28"/>
                <w:szCs w:val="28"/>
              </w:rPr>
              <w:t>6,5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31C196" w14:textId="77777777" w:rsidR="004A1E38" w:rsidRDefault="004A1E38" w:rsidP="004A1E38">
            <w:pPr>
              <w:jc w:val="center"/>
              <w:rPr>
                <w:b/>
                <w:color w:val="000000" w:themeColor="text1"/>
                <w:sz w:val="28"/>
                <w:szCs w:val="28"/>
              </w:rPr>
            </w:pPr>
          </w:p>
        </w:tc>
      </w:tr>
      <w:tr w:rsidR="00070B2F" w14:paraId="193A5CC6" w14:textId="77777777" w:rsidTr="004A1E38">
        <w:trPr>
          <w:trHeight w:val="1103"/>
        </w:trPr>
        <w:tc>
          <w:tcPr>
            <w:tcW w:w="993" w:type="dxa"/>
            <w:tcBorders>
              <w:top w:val="single" w:sz="4" w:space="0" w:color="auto"/>
              <w:left w:val="single" w:sz="4" w:space="0" w:color="auto"/>
              <w:bottom w:val="single" w:sz="4" w:space="0" w:color="auto"/>
              <w:right w:val="nil"/>
            </w:tcBorders>
            <w:shd w:val="clear" w:color="auto" w:fill="FFFFFF"/>
          </w:tcPr>
          <w:p w14:paraId="2EAFF5AD" w14:textId="77777777" w:rsidR="004A1E38" w:rsidRDefault="004A1E38" w:rsidP="004A1E38">
            <w:pPr>
              <w:jc w:val="center"/>
              <w:rPr>
                <w:sz w:val="28"/>
                <w:szCs w:val="28"/>
              </w:rPr>
            </w:pPr>
            <w:r>
              <w:rPr>
                <w:sz w:val="28"/>
                <w:szCs w:val="28"/>
              </w:rPr>
              <w:t>Молодша група №3</w:t>
            </w:r>
          </w:p>
          <w:p w14:paraId="2F70BBB3" w14:textId="77777777" w:rsidR="004A1E38" w:rsidRDefault="004A1E38" w:rsidP="004A1E38">
            <w:pPr>
              <w:jc w:val="center"/>
              <w:rPr>
                <w:sz w:val="28"/>
                <w:szCs w:val="28"/>
              </w:rPr>
            </w:pPr>
          </w:p>
        </w:tc>
        <w:tc>
          <w:tcPr>
            <w:tcW w:w="993" w:type="dxa"/>
            <w:tcBorders>
              <w:top w:val="single" w:sz="4" w:space="0" w:color="auto"/>
              <w:left w:val="single" w:sz="4" w:space="0" w:color="auto"/>
              <w:bottom w:val="single" w:sz="4" w:space="0" w:color="auto"/>
              <w:right w:val="nil"/>
            </w:tcBorders>
            <w:shd w:val="clear" w:color="auto" w:fill="FFFFFF"/>
            <w:hideMark/>
          </w:tcPr>
          <w:p w14:paraId="12DD914E" w14:textId="77777777" w:rsidR="004A1E38" w:rsidRDefault="004A1E38" w:rsidP="004A1E38">
            <w:pPr>
              <w:jc w:val="center"/>
              <w:rPr>
                <w:sz w:val="28"/>
                <w:szCs w:val="28"/>
              </w:rPr>
            </w:pPr>
            <w:r>
              <w:rPr>
                <w:sz w:val="28"/>
                <w:szCs w:val="28"/>
              </w:rPr>
              <w:t>грудень</w:t>
            </w:r>
          </w:p>
        </w:tc>
        <w:tc>
          <w:tcPr>
            <w:tcW w:w="413" w:type="dxa"/>
            <w:tcBorders>
              <w:top w:val="single" w:sz="4" w:space="0" w:color="auto"/>
              <w:left w:val="single" w:sz="4" w:space="0" w:color="auto"/>
              <w:bottom w:val="single" w:sz="4" w:space="0" w:color="auto"/>
              <w:right w:val="nil"/>
            </w:tcBorders>
            <w:shd w:val="clear" w:color="auto" w:fill="FFFFFF"/>
            <w:vAlign w:val="center"/>
            <w:hideMark/>
          </w:tcPr>
          <w:p w14:paraId="591C178E"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25C08199" w14:textId="77777777" w:rsidR="004A1E38" w:rsidRDefault="004A1E38" w:rsidP="004A1E3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65388A58"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52041E9" w14:textId="77777777" w:rsidR="004A1E38" w:rsidRDefault="004A1E38" w:rsidP="004A1E38">
            <w:pPr>
              <w:jc w:val="center"/>
              <w:rPr>
                <w:color w:val="000000" w:themeColor="text1"/>
                <w:sz w:val="28"/>
                <w:szCs w:val="28"/>
              </w:rPr>
            </w:pPr>
            <w:r>
              <w:rPr>
                <w:color w:val="000000" w:themeColor="text1"/>
                <w:sz w:val="28"/>
                <w:szCs w:val="28"/>
              </w:rPr>
              <w:t>2</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18D6FB9" w14:textId="77777777" w:rsidR="004A1E38" w:rsidRDefault="004A1E38" w:rsidP="004A1E3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2A03CB26" w14:textId="77777777" w:rsidR="004A1E38" w:rsidRDefault="004A1E38" w:rsidP="004A1E3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E953A75" w14:textId="77777777" w:rsidR="004A1E38" w:rsidRDefault="004A1E38" w:rsidP="004A1E3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DF0950C" w14:textId="77777777" w:rsidR="004A1E38" w:rsidRDefault="004A1E38" w:rsidP="004A1E38">
            <w:pPr>
              <w:jc w:val="center"/>
              <w:rPr>
                <w:color w:val="000000" w:themeColor="text1"/>
                <w:sz w:val="28"/>
                <w:szCs w:val="28"/>
              </w:rPr>
            </w:pPr>
            <w:r>
              <w:rPr>
                <w:color w:val="000000" w:themeColor="text1"/>
                <w:sz w:val="28"/>
                <w:szCs w:val="28"/>
              </w:rPr>
              <w:t>2</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4192DD3A"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A3DDB41" w14:textId="77777777" w:rsidR="004A1E38" w:rsidRDefault="004A1E38" w:rsidP="004A1E3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21116A4" w14:textId="77777777" w:rsidR="004A1E38" w:rsidRDefault="004A1E38" w:rsidP="004A1E38">
            <w:pPr>
              <w:jc w:val="center"/>
              <w:rPr>
                <w:color w:val="000000" w:themeColor="text1"/>
                <w:sz w:val="28"/>
                <w:szCs w:val="28"/>
              </w:rPr>
            </w:pPr>
            <w:r>
              <w:rPr>
                <w:color w:val="000000" w:themeColor="text1"/>
                <w:sz w:val="28"/>
                <w:szCs w:val="28"/>
              </w:rPr>
              <w:t>8</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49E7D1A"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F321B19" w14:textId="77777777" w:rsidR="004A1E38" w:rsidRDefault="004A1E38" w:rsidP="004A1E38">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04660F3" w14:textId="77777777" w:rsidR="004A1E38" w:rsidRDefault="004A1E38" w:rsidP="004A1E38">
            <w:pPr>
              <w:jc w:val="center"/>
              <w:rPr>
                <w:color w:val="000000" w:themeColor="text1"/>
                <w:sz w:val="28"/>
                <w:szCs w:val="28"/>
              </w:rPr>
            </w:pPr>
            <w:r>
              <w:rPr>
                <w:color w:val="000000" w:themeColor="text1"/>
                <w:sz w:val="28"/>
                <w:szCs w:val="28"/>
              </w:rPr>
              <w:t>9</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07024670" w14:textId="77777777" w:rsidR="004A1E38" w:rsidRDefault="004A1E38" w:rsidP="004A1E3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D54E956"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D88805A" w14:textId="77777777" w:rsidR="004A1E38" w:rsidRDefault="004A1E38" w:rsidP="004A1E38">
            <w:pPr>
              <w:jc w:val="center"/>
              <w:rPr>
                <w:color w:val="000000" w:themeColor="text1"/>
                <w:sz w:val="28"/>
                <w:szCs w:val="28"/>
              </w:rPr>
            </w:pPr>
            <w:r>
              <w:rPr>
                <w:color w:val="000000" w:themeColor="text1"/>
                <w:sz w:val="28"/>
                <w:szCs w:val="28"/>
              </w:rPr>
              <w:t>4</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38B0DD21" w14:textId="77777777" w:rsidR="004A1E38" w:rsidRDefault="004A1E38" w:rsidP="004A1E38">
            <w:pPr>
              <w:rPr>
                <w:color w:val="000000" w:themeColor="text1"/>
                <w:sz w:val="28"/>
                <w:szCs w:val="28"/>
              </w:rPr>
            </w:pPr>
            <w:r>
              <w:rPr>
                <w:color w:val="000000" w:themeColor="text1"/>
                <w:sz w:val="28"/>
                <w:szCs w:val="28"/>
              </w:rPr>
              <w:t>10</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4200C0F" w14:textId="77777777" w:rsidR="004A1E38" w:rsidRDefault="004A1E38" w:rsidP="004A1E3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C7B89D2" w14:textId="77777777" w:rsidR="004A1E38" w:rsidRDefault="004A1E38" w:rsidP="004A1E3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A630631" w14:textId="77777777" w:rsidR="004A1E38" w:rsidRDefault="004A1E38" w:rsidP="004A1E3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3F17BE3"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222A977F" w14:textId="77777777" w:rsidR="004A1E38" w:rsidRDefault="004A1E38" w:rsidP="004A1E3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5702A96B"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C2A5640"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F3B89B4" w14:textId="77777777" w:rsidR="004A1E38" w:rsidRDefault="004A1E38" w:rsidP="004A1E3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4A1E7790" w14:textId="77777777" w:rsidR="004A1E38" w:rsidRDefault="004A1E38" w:rsidP="004A1E38">
            <w:pPr>
              <w:jc w:val="center"/>
              <w:rPr>
                <w:color w:val="000000" w:themeColor="text1"/>
                <w:sz w:val="28"/>
                <w:szCs w:val="28"/>
              </w:rPr>
            </w:pPr>
            <w:r>
              <w:rPr>
                <w:color w:val="000000" w:themeColor="text1"/>
                <w:sz w:val="28"/>
                <w:szCs w:val="28"/>
              </w:rPr>
              <w:t>4</w:t>
            </w:r>
          </w:p>
        </w:tc>
        <w:tc>
          <w:tcPr>
            <w:tcW w:w="338" w:type="dxa"/>
            <w:tcBorders>
              <w:top w:val="single" w:sz="4" w:space="0" w:color="auto"/>
              <w:left w:val="single" w:sz="4" w:space="0" w:color="auto"/>
              <w:bottom w:val="single" w:sz="4" w:space="0" w:color="auto"/>
              <w:right w:val="nil"/>
            </w:tcBorders>
            <w:shd w:val="clear" w:color="auto" w:fill="FFFFFF"/>
            <w:vAlign w:val="center"/>
            <w:hideMark/>
          </w:tcPr>
          <w:p w14:paraId="0DDD997F" w14:textId="77777777" w:rsidR="004A1E38" w:rsidRDefault="004A1E38" w:rsidP="004A1E38">
            <w:pPr>
              <w:jc w:val="center"/>
              <w:rPr>
                <w:color w:val="000000" w:themeColor="text1"/>
                <w:sz w:val="28"/>
                <w:szCs w:val="28"/>
              </w:rPr>
            </w:pPr>
            <w:r>
              <w:rPr>
                <w:color w:val="000000" w:themeColor="text1"/>
                <w:sz w:val="28"/>
                <w:szCs w:val="28"/>
              </w:rPr>
              <w:t>3</w:t>
            </w:r>
          </w:p>
        </w:tc>
        <w:tc>
          <w:tcPr>
            <w:tcW w:w="478" w:type="dxa"/>
            <w:tcBorders>
              <w:top w:val="single" w:sz="4" w:space="0" w:color="auto"/>
              <w:left w:val="single" w:sz="4" w:space="0" w:color="auto"/>
              <w:bottom w:val="single" w:sz="4" w:space="0" w:color="auto"/>
              <w:right w:val="nil"/>
            </w:tcBorders>
            <w:shd w:val="clear" w:color="auto" w:fill="FFFFFF"/>
            <w:vAlign w:val="center"/>
            <w:hideMark/>
          </w:tcPr>
          <w:p w14:paraId="095649DF" w14:textId="77777777" w:rsidR="004A1E38" w:rsidRDefault="004A1E38" w:rsidP="004A1E38">
            <w:pPr>
              <w:jc w:val="center"/>
              <w:rPr>
                <w:b/>
                <w:color w:val="000000" w:themeColor="text1"/>
                <w:sz w:val="28"/>
                <w:szCs w:val="28"/>
              </w:rPr>
            </w:pPr>
            <w:r>
              <w:rPr>
                <w:b/>
                <w:color w:val="000000" w:themeColor="text1"/>
                <w:sz w:val="28"/>
                <w:szCs w:val="28"/>
              </w:rPr>
              <w:t>15</w:t>
            </w:r>
          </w:p>
        </w:tc>
        <w:tc>
          <w:tcPr>
            <w:tcW w:w="504" w:type="dxa"/>
            <w:tcBorders>
              <w:top w:val="single" w:sz="4" w:space="0" w:color="auto"/>
              <w:left w:val="single" w:sz="4" w:space="0" w:color="auto"/>
              <w:bottom w:val="single" w:sz="4" w:space="0" w:color="auto"/>
              <w:right w:val="nil"/>
            </w:tcBorders>
            <w:shd w:val="clear" w:color="auto" w:fill="FFFFFF"/>
            <w:vAlign w:val="center"/>
            <w:hideMark/>
          </w:tcPr>
          <w:p w14:paraId="4E5CB459" w14:textId="77777777" w:rsidR="004A1E38" w:rsidRDefault="004A1E38" w:rsidP="004A1E38">
            <w:pPr>
              <w:jc w:val="center"/>
              <w:rPr>
                <w:b/>
                <w:color w:val="000000" w:themeColor="text1"/>
                <w:sz w:val="28"/>
                <w:szCs w:val="28"/>
              </w:rPr>
            </w:pPr>
            <w:r>
              <w:rPr>
                <w:b/>
                <w:color w:val="000000" w:themeColor="text1"/>
                <w:sz w:val="28"/>
                <w:szCs w:val="28"/>
              </w:rPr>
              <w:t>38,4</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557F86FC" w14:textId="77777777" w:rsidR="004A1E38" w:rsidRDefault="004A1E38" w:rsidP="004A1E38">
            <w:pPr>
              <w:jc w:val="center"/>
              <w:rPr>
                <w:b/>
                <w:color w:val="000000" w:themeColor="text1"/>
                <w:sz w:val="28"/>
                <w:szCs w:val="28"/>
              </w:rPr>
            </w:pPr>
            <w:r>
              <w:rPr>
                <w:b/>
                <w:color w:val="000000" w:themeColor="text1"/>
                <w:sz w:val="28"/>
                <w:szCs w:val="28"/>
              </w:rPr>
              <w:t>33,8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6A446C" w14:textId="77777777" w:rsidR="004A1E38" w:rsidRDefault="004A1E38" w:rsidP="004A1E38">
            <w:pPr>
              <w:jc w:val="center"/>
              <w:rPr>
                <w:b/>
                <w:color w:val="000000" w:themeColor="text1"/>
                <w:sz w:val="28"/>
                <w:szCs w:val="28"/>
              </w:rPr>
            </w:pPr>
            <w:r>
              <w:rPr>
                <w:b/>
                <w:color w:val="000000" w:themeColor="text1"/>
                <w:sz w:val="28"/>
                <w:szCs w:val="28"/>
              </w:rPr>
              <w:t>7,5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FCF92AA" w14:textId="77777777" w:rsidR="004A1E38" w:rsidRDefault="004A1E38" w:rsidP="004A1E38">
            <w:pPr>
              <w:jc w:val="center"/>
              <w:rPr>
                <w:b/>
                <w:color w:val="000000" w:themeColor="text1"/>
                <w:sz w:val="28"/>
                <w:szCs w:val="28"/>
              </w:rPr>
            </w:pPr>
            <w:r>
              <w:rPr>
                <w:b/>
                <w:color w:val="000000" w:themeColor="text1"/>
                <w:sz w:val="28"/>
                <w:szCs w:val="28"/>
              </w:rPr>
              <w:t>5,3</w:t>
            </w:r>
          </w:p>
        </w:tc>
      </w:tr>
      <w:tr w:rsidR="00070B2F" w14:paraId="58D4856F" w14:textId="77777777" w:rsidTr="004A1E38">
        <w:trPr>
          <w:trHeight w:val="558"/>
        </w:trPr>
        <w:tc>
          <w:tcPr>
            <w:tcW w:w="993" w:type="dxa"/>
            <w:tcBorders>
              <w:top w:val="single" w:sz="4" w:space="0" w:color="auto"/>
              <w:left w:val="single" w:sz="4" w:space="0" w:color="auto"/>
              <w:bottom w:val="single" w:sz="4" w:space="0" w:color="auto"/>
              <w:right w:val="nil"/>
            </w:tcBorders>
            <w:shd w:val="clear" w:color="auto" w:fill="FFFFFF"/>
          </w:tcPr>
          <w:p w14:paraId="6F05E9AD" w14:textId="77777777" w:rsidR="004A1E38" w:rsidRDefault="004A1E38" w:rsidP="004A1E38">
            <w:pPr>
              <w:jc w:val="center"/>
              <w:rPr>
                <w:sz w:val="28"/>
                <w:szCs w:val="28"/>
              </w:rPr>
            </w:pPr>
          </w:p>
        </w:tc>
        <w:tc>
          <w:tcPr>
            <w:tcW w:w="993" w:type="dxa"/>
            <w:tcBorders>
              <w:top w:val="single" w:sz="4" w:space="0" w:color="auto"/>
              <w:left w:val="single" w:sz="4" w:space="0" w:color="auto"/>
              <w:bottom w:val="single" w:sz="4" w:space="0" w:color="auto"/>
              <w:right w:val="nil"/>
            </w:tcBorders>
            <w:shd w:val="clear" w:color="auto" w:fill="FFFFFF"/>
            <w:hideMark/>
          </w:tcPr>
          <w:p w14:paraId="50E27234" w14:textId="77777777" w:rsidR="004A1E38" w:rsidRDefault="004A1E38" w:rsidP="004A1E38">
            <w:pPr>
              <w:jc w:val="center"/>
              <w:rPr>
                <w:sz w:val="28"/>
                <w:szCs w:val="28"/>
              </w:rPr>
            </w:pPr>
            <w:r>
              <w:rPr>
                <w:sz w:val="28"/>
                <w:szCs w:val="28"/>
              </w:rPr>
              <w:t>травень</w:t>
            </w:r>
          </w:p>
        </w:tc>
        <w:tc>
          <w:tcPr>
            <w:tcW w:w="413" w:type="dxa"/>
            <w:tcBorders>
              <w:top w:val="single" w:sz="4" w:space="0" w:color="auto"/>
              <w:left w:val="single" w:sz="4" w:space="0" w:color="auto"/>
              <w:bottom w:val="single" w:sz="4" w:space="0" w:color="auto"/>
              <w:right w:val="nil"/>
            </w:tcBorders>
            <w:shd w:val="clear" w:color="auto" w:fill="FFFFFF"/>
            <w:vAlign w:val="center"/>
            <w:hideMark/>
          </w:tcPr>
          <w:p w14:paraId="1A442583"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35FC64A" w14:textId="77777777" w:rsidR="004A1E38" w:rsidRDefault="004A1E38" w:rsidP="004A1E3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4C46EB76" w14:textId="77777777" w:rsidR="004A1E38" w:rsidRDefault="004A1E38" w:rsidP="004A1E38">
            <w:pPr>
              <w:jc w:val="center"/>
              <w:rPr>
                <w:color w:val="000000" w:themeColor="text1"/>
                <w:sz w:val="28"/>
                <w:szCs w:val="28"/>
              </w:rPr>
            </w:pPr>
            <w:r>
              <w:rPr>
                <w:color w:val="000000" w:themeColor="text1"/>
                <w:sz w:val="28"/>
                <w:szCs w:val="28"/>
              </w:rPr>
              <w:t>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7C3DAE4" w14:textId="77777777" w:rsidR="004A1E38" w:rsidRDefault="004A1E38" w:rsidP="004A1E38">
            <w:pPr>
              <w:jc w:val="center"/>
              <w:rPr>
                <w:color w:val="000000" w:themeColor="text1"/>
                <w:sz w:val="28"/>
                <w:szCs w:val="28"/>
              </w:rPr>
            </w:pPr>
            <w:r>
              <w:rPr>
                <w:color w:val="000000" w:themeColor="text1"/>
                <w:sz w:val="28"/>
                <w:szCs w:val="28"/>
              </w:rPr>
              <w:t>2</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FB1528B" w14:textId="77777777" w:rsidR="004A1E38" w:rsidRDefault="004A1E38" w:rsidP="004A1E3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20B85FB0" w14:textId="77777777" w:rsidR="004A1E38" w:rsidRDefault="004A1E38" w:rsidP="004A1E3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C3B9776"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52E705E" w14:textId="77777777" w:rsidR="004A1E38" w:rsidRDefault="004A1E38" w:rsidP="004A1E38">
            <w:pPr>
              <w:jc w:val="center"/>
              <w:rPr>
                <w:color w:val="000000" w:themeColor="text1"/>
                <w:sz w:val="28"/>
                <w:szCs w:val="28"/>
              </w:rPr>
            </w:pPr>
            <w:r>
              <w:rPr>
                <w:color w:val="000000" w:themeColor="text1"/>
                <w:sz w:val="28"/>
                <w:szCs w:val="28"/>
              </w:rPr>
              <w:t>2</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1199B293" w14:textId="77777777" w:rsidR="004A1E38" w:rsidRDefault="004A1E38" w:rsidP="004A1E38">
            <w:pPr>
              <w:jc w:val="center"/>
              <w:rPr>
                <w:color w:val="000000" w:themeColor="text1"/>
                <w:sz w:val="28"/>
                <w:szCs w:val="28"/>
              </w:rPr>
            </w:pPr>
            <w:r>
              <w:rPr>
                <w:color w:val="000000" w:themeColor="text1"/>
                <w:sz w:val="28"/>
                <w:szCs w:val="28"/>
              </w:rPr>
              <w:t>2</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0645E95" w14:textId="77777777" w:rsidR="004A1E38" w:rsidRDefault="004A1E38" w:rsidP="004A1E38">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58D6846" w14:textId="77777777" w:rsidR="004A1E38" w:rsidRDefault="004A1E38" w:rsidP="004A1E38">
            <w:pPr>
              <w:jc w:val="center"/>
              <w:rPr>
                <w:color w:val="000000" w:themeColor="text1"/>
                <w:sz w:val="28"/>
                <w:szCs w:val="28"/>
              </w:rPr>
            </w:pPr>
            <w:r>
              <w:rPr>
                <w:color w:val="000000" w:themeColor="text1"/>
                <w:sz w:val="28"/>
                <w:szCs w:val="28"/>
              </w:rPr>
              <w:t>8</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0CE61FB9"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735BAAF6" w14:textId="77777777" w:rsidR="004A1E38" w:rsidRDefault="004A1E38" w:rsidP="004A1E38">
            <w:pPr>
              <w:jc w:val="center"/>
              <w:rPr>
                <w:color w:val="000000" w:themeColor="text1"/>
                <w:sz w:val="28"/>
                <w:szCs w:val="28"/>
              </w:rPr>
            </w:pPr>
            <w:r>
              <w:rPr>
                <w:color w:val="000000" w:themeColor="text1"/>
                <w:sz w:val="28"/>
                <w:szCs w:val="28"/>
              </w:rPr>
              <w:t>3</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EBA8665" w14:textId="77777777" w:rsidR="004A1E38" w:rsidRDefault="004A1E38" w:rsidP="004A1E38">
            <w:pPr>
              <w:jc w:val="center"/>
              <w:rPr>
                <w:color w:val="000000" w:themeColor="text1"/>
                <w:sz w:val="28"/>
                <w:szCs w:val="28"/>
              </w:rPr>
            </w:pPr>
            <w:r>
              <w:rPr>
                <w:color w:val="000000" w:themeColor="text1"/>
                <w:sz w:val="28"/>
                <w:szCs w:val="28"/>
              </w:rPr>
              <w:t>6</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4C2A13D" w14:textId="77777777" w:rsidR="004A1E38" w:rsidRDefault="004A1E38" w:rsidP="004A1E38">
            <w:pPr>
              <w:jc w:val="center"/>
              <w:rPr>
                <w:color w:val="000000" w:themeColor="text1"/>
                <w:sz w:val="28"/>
                <w:szCs w:val="28"/>
              </w:rPr>
            </w:pPr>
            <w:r>
              <w:rPr>
                <w:color w:val="000000" w:themeColor="text1"/>
                <w:sz w:val="28"/>
                <w:szCs w:val="28"/>
              </w:rPr>
              <w:t>8</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69B0851D"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3EF8F5D" w14:textId="77777777" w:rsidR="004A1E38" w:rsidRDefault="004A1E38" w:rsidP="004A1E38">
            <w:pPr>
              <w:jc w:val="center"/>
              <w:rPr>
                <w:color w:val="000000" w:themeColor="text1"/>
                <w:sz w:val="28"/>
                <w:szCs w:val="28"/>
              </w:rPr>
            </w:pPr>
            <w:r>
              <w:rPr>
                <w:color w:val="000000" w:themeColor="text1"/>
                <w:sz w:val="28"/>
                <w:szCs w:val="28"/>
              </w:rPr>
              <w:t>4</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085BB6DC" w14:textId="77777777" w:rsidR="004A1E38" w:rsidRDefault="004A1E38" w:rsidP="004A1E38">
            <w:pPr>
              <w:rPr>
                <w:color w:val="000000" w:themeColor="text1"/>
                <w:sz w:val="28"/>
                <w:szCs w:val="28"/>
              </w:rPr>
            </w:pPr>
            <w:r>
              <w:rPr>
                <w:color w:val="000000" w:themeColor="text1"/>
                <w:sz w:val="28"/>
                <w:szCs w:val="28"/>
              </w:rPr>
              <w:t xml:space="preserve"> 10</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182C1C1" w14:textId="77777777" w:rsidR="004A1E38" w:rsidRDefault="004A1E38" w:rsidP="004A1E38">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04FECEB" w14:textId="77777777" w:rsidR="004A1E38" w:rsidRDefault="004A1E38" w:rsidP="004A1E38">
            <w:pPr>
              <w:jc w:val="center"/>
              <w:rPr>
                <w:color w:val="000000" w:themeColor="text1"/>
                <w:sz w:val="28"/>
                <w:szCs w:val="28"/>
              </w:rPr>
            </w:pPr>
            <w:r>
              <w:rPr>
                <w:color w:val="000000" w:themeColor="text1"/>
                <w:sz w:val="28"/>
                <w:szCs w:val="28"/>
              </w:rPr>
              <w:t>-</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2540CB1D"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1BCE5E9" w14:textId="77777777" w:rsidR="004A1E38" w:rsidRDefault="004A1E38" w:rsidP="004A1E38">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06CCF556" w14:textId="77777777" w:rsidR="004A1E38" w:rsidRDefault="004A1E38" w:rsidP="004A1E38">
            <w:pPr>
              <w:jc w:val="center"/>
              <w:rPr>
                <w:color w:val="000000" w:themeColor="text1"/>
                <w:sz w:val="28"/>
                <w:szCs w:val="28"/>
              </w:rPr>
            </w:pPr>
            <w:r>
              <w:rPr>
                <w:color w:val="000000" w:themeColor="text1"/>
                <w:sz w:val="28"/>
                <w:szCs w:val="28"/>
              </w:rPr>
              <w:t>7</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7FECA7F9" w14:textId="77777777" w:rsidR="004A1E38" w:rsidRDefault="004A1E38" w:rsidP="004A1E38">
            <w:pPr>
              <w:jc w:val="center"/>
              <w:rPr>
                <w:color w:val="000000" w:themeColor="text1"/>
                <w:sz w:val="28"/>
                <w:szCs w:val="28"/>
              </w:rPr>
            </w:pPr>
            <w:r>
              <w:rPr>
                <w:color w:val="000000" w:themeColor="text1"/>
                <w:sz w:val="28"/>
                <w:szCs w:val="28"/>
              </w:rPr>
              <w:t>1</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4F50374" w14:textId="77777777" w:rsidR="004A1E38" w:rsidRDefault="004A1E38" w:rsidP="004A1E38">
            <w:pPr>
              <w:rPr>
                <w:color w:val="000000" w:themeColor="text1"/>
                <w:sz w:val="28"/>
                <w:szCs w:val="28"/>
              </w:rPr>
            </w:pPr>
            <w:r>
              <w:rPr>
                <w:color w:val="000000" w:themeColor="text1"/>
                <w:sz w:val="28"/>
                <w:szCs w:val="28"/>
              </w:rPr>
              <w:t xml:space="preserve"> 6</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369246B1" w14:textId="77777777" w:rsidR="004A1E38" w:rsidRDefault="004A1E38" w:rsidP="004A1E38">
            <w:pPr>
              <w:jc w:val="center"/>
              <w:rPr>
                <w:color w:val="000000" w:themeColor="text1"/>
                <w:sz w:val="28"/>
                <w:szCs w:val="28"/>
              </w:rPr>
            </w:pPr>
            <w:r>
              <w:rPr>
                <w:color w:val="000000" w:themeColor="text1"/>
                <w:sz w:val="28"/>
                <w:szCs w:val="28"/>
              </w:rPr>
              <w:t>5</w:t>
            </w:r>
          </w:p>
        </w:tc>
        <w:tc>
          <w:tcPr>
            <w:tcW w:w="407" w:type="dxa"/>
            <w:tcBorders>
              <w:top w:val="single" w:sz="4" w:space="0" w:color="auto"/>
              <w:left w:val="single" w:sz="4" w:space="0" w:color="auto"/>
              <w:bottom w:val="single" w:sz="4" w:space="0" w:color="auto"/>
              <w:right w:val="nil"/>
            </w:tcBorders>
            <w:shd w:val="clear" w:color="auto" w:fill="FFFFFF"/>
            <w:vAlign w:val="center"/>
            <w:hideMark/>
          </w:tcPr>
          <w:p w14:paraId="24AECE11" w14:textId="77777777" w:rsidR="004A1E38" w:rsidRDefault="004A1E38" w:rsidP="004A1E38">
            <w:pPr>
              <w:jc w:val="center"/>
              <w:rPr>
                <w:color w:val="000000" w:themeColor="text1"/>
                <w:sz w:val="28"/>
                <w:szCs w:val="28"/>
              </w:rPr>
            </w:pPr>
            <w:r>
              <w:rPr>
                <w:color w:val="000000" w:themeColor="text1"/>
                <w:sz w:val="28"/>
                <w:szCs w:val="28"/>
              </w:rPr>
              <w:t>4</w:t>
            </w:r>
          </w:p>
        </w:tc>
        <w:tc>
          <w:tcPr>
            <w:tcW w:w="338" w:type="dxa"/>
            <w:tcBorders>
              <w:top w:val="single" w:sz="4" w:space="0" w:color="auto"/>
              <w:left w:val="single" w:sz="4" w:space="0" w:color="auto"/>
              <w:bottom w:val="single" w:sz="4" w:space="0" w:color="auto"/>
              <w:right w:val="nil"/>
            </w:tcBorders>
            <w:shd w:val="clear" w:color="auto" w:fill="FFFFFF"/>
            <w:vAlign w:val="center"/>
            <w:hideMark/>
          </w:tcPr>
          <w:p w14:paraId="61242CE1" w14:textId="77777777" w:rsidR="004A1E38" w:rsidRDefault="004A1E38" w:rsidP="004A1E38">
            <w:pPr>
              <w:jc w:val="center"/>
              <w:rPr>
                <w:color w:val="000000" w:themeColor="text1"/>
                <w:sz w:val="28"/>
                <w:szCs w:val="28"/>
              </w:rPr>
            </w:pPr>
            <w:r>
              <w:rPr>
                <w:color w:val="000000" w:themeColor="text1"/>
                <w:sz w:val="28"/>
                <w:szCs w:val="28"/>
              </w:rPr>
              <w:t>3</w:t>
            </w:r>
          </w:p>
        </w:tc>
        <w:tc>
          <w:tcPr>
            <w:tcW w:w="478" w:type="dxa"/>
            <w:tcBorders>
              <w:top w:val="single" w:sz="4" w:space="0" w:color="auto"/>
              <w:left w:val="single" w:sz="4" w:space="0" w:color="auto"/>
              <w:bottom w:val="single" w:sz="4" w:space="0" w:color="auto"/>
              <w:right w:val="nil"/>
            </w:tcBorders>
            <w:shd w:val="clear" w:color="auto" w:fill="FFFFFF"/>
            <w:vAlign w:val="center"/>
            <w:hideMark/>
          </w:tcPr>
          <w:p w14:paraId="43DA9140" w14:textId="77777777" w:rsidR="004A1E38" w:rsidRDefault="004A1E38" w:rsidP="004A1E38">
            <w:pPr>
              <w:jc w:val="center"/>
              <w:rPr>
                <w:b/>
                <w:color w:val="000000" w:themeColor="text1"/>
                <w:sz w:val="28"/>
                <w:szCs w:val="28"/>
              </w:rPr>
            </w:pPr>
            <w:r>
              <w:rPr>
                <w:b/>
                <w:color w:val="000000" w:themeColor="text1"/>
                <w:sz w:val="28"/>
                <w:szCs w:val="28"/>
              </w:rPr>
              <w:t>18,7</w:t>
            </w:r>
          </w:p>
        </w:tc>
        <w:tc>
          <w:tcPr>
            <w:tcW w:w="504" w:type="dxa"/>
            <w:tcBorders>
              <w:top w:val="single" w:sz="4" w:space="0" w:color="auto"/>
              <w:left w:val="single" w:sz="4" w:space="0" w:color="auto"/>
              <w:bottom w:val="single" w:sz="4" w:space="0" w:color="auto"/>
              <w:right w:val="nil"/>
            </w:tcBorders>
            <w:shd w:val="clear" w:color="auto" w:fill="FFFFFF"/>
            <w:vAlign w:val="center"/>
            <w:hideMark/>
          </w:tcPr>
          <w:p w14:paraId="3303121A" w14:textId="77777777" w:rsidR="004A1E38" w:rsidRDefault="004A1E38" w:rsidP="004A1E38">
            <w:pPr>
              <w:jc w:val="center"/>
              <w:rPr>
                <w:b/>
                <w:color w:val="000000" w:themeColor="text1"/>
                <w:sz w:val="28"/>
                <w:szCs w:val="28"/>
              </w:rPr>
            </w:pPr>
            <w:r>
              <w:rPr>
                <w:b/>
                <w:color w:val="000000" w:themeColor="text1"/>
                <w:sz w:val="28"/>
                <w:szCs w:val="28"/>
              </w:rPr>
              <w:t>34,2</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17DA3EB9" w14:textId="77777777" w:rsidR="004A1E38" w:rsidRDefault="004A1E38" w:rsidP="004A1E38">
            <w:pPr>
              <w:jc w:val="center"/>
              <w:rPr>
                <w:b/>
                <w:color w:val="000000" w:themeColor="text1"/>
                <w:sz w:val="28"/>
                <w:szCs w:val="28"/>
              </w:rPr>
            </w:pPr>
            <w:r>
              <w:rPr>
                <w:b/>
                <w:color w:val="000000" w:themeColor="text1"/>
                <w:sz w:val="28"/>
                <w:szCs w:val="28"/>
              </w:rPr>
              <w:t>33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A4F96E" w14:textId="77777777" w:rsidR="004A1E38" w:rsidRDefault="004A1E38" w:rsidP="004A1E38">
            <w:pPr>
              <w:jc w:val="center"/>
              <w:rPr>
                <w:b/>
                <w:color w:val="000000" w:themeColor="text1"/>
                <w:sz w:val="28"/>
                <w:szCs w:val="28"/>
              </w:rPr>
            </w:pPr>
            <w:r>
              <w:rPr>
                <w:b/>
                <w:color w:val="000000" w:themeColor="text1"/>
                <w:sz w:val="28"/>
                <w:szCs w:val="28"/>
              </w:rPr>
              <w:t>7,5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01A99C" w14:textId="77777777" w:rsidR="004A1E38" w:rsidRDefault="004A1E38" w:rsidP="004A1E38">
            <w:pPr>
              <w:jc w:val="center"/>
              <w:rPr>
                <w:b/>
                <w:color w:val="000000" w:themeColor="text1"/>
                <w:sz w:val="28"/>
                <w:szCs w:val="28"/>
              </w:rPr>
            </w:pPr>
            <w:r>
              <w:rPr>
                <w:b/>
                <w:color w:val="000000" w:themeColor="text1"/>
                <w:sz w:val="28"/>
                <w:szCs w:val="28"/>
              </w:rPr>
              <w:t>6,6</w:t>
            </w:r>
          </w:p>
        </w:tc>
      </w:tr>
    </w:tbl>
    <w:p w14:paraId="4DC78B6B" w14:textId="4E4480CF" w:rsidR="00043E63" w:rsidRDefault="00043E63" w:rsidP="00043E63">
      <w:pPr>
        <w:rPr>
          <w:sz w:val="28"/>
          <w:szCs w:val="28"/>
        </w:rPr>
      </w:pPr>
      <w:r>
        <w:rPr>
          <w:sz w:val="28"/>
          <w:szCs w:val="28"/>
        </w:rPr>
        <w:t xml:space="preserve">Середній рівень засвоєння по ЗДО:       грудень: В -  23,37 %;        Д -  35,57%;           С – 26,73%;         П – 12,63%   </w:t>
      </w:r>
    </w:p>
    <w:p w14:paraId="0D37CFC0" w14:textId="68DC6436" w:rsidR="00225C0B" w:rsidRDefault="00043E63" w:rsidP="004A1E38">
      <w:pPr>
        <w:rPr>
          <w:sz w:val="28"/>
          <w:szCs w:val="28"/>
        </w:rPr>
      </w:pPr>
      <w:r>
        <w:rPr>
          <w:sz w:val="28"/>
          <w:szCs w:val="28"/>
        </w:rPr>
        <w:t xml:space="preserve">                                                                   травень:  В – 28,87%;        Д –   34,7%;           С -  25,37</w:t>
      </w:r>
      <w:r w:rsidR="0044020E">
        <w:rPr>
          <w:sz w:val="28"/>
          <w:szCs w:val="28"/>
        </w:rPr>
        <w:t>%;        П – 6</w:t>
      </w:r>
      <w:r w:rsidR="00225C0B">
        <w:rPr>
          <w:sz w:val="28"/>
          <w:szCs w:val="28"/>
        </w:rPr>
        <w:t>%</w:t>
      </w:r>
    </w:p>
    <w:p w14:paraId="69FD68D2" w14:textId="39AB2E22" w:rsidR="00C75AC1" w:rsidRDefault="00C75AC1" w:rsidP="004A1E38">
      <w:pPr>
        <w:rPr>
          <w:sz w:val="28"/>
          <w:szCs w:val="28"/>
        </w:rPr>
      </w:pPr>
    </w:p>
    <w:tbl>
      <w:tblPr>
        <w:tblpPr w:leftFromText="180" w:rightFromText="180" w:vertAnchor="text" w:horzAnchor="page" w:tblpX="275" w:tblpY="-7067"/>
        <w:tblW w:w="15784" w:type="dxa"/>
        <w:tblLayout w:type="fixed"/>
        <w:tblCellMar>
          <w:left w:w="0" w:type="dxa"/>
          <w:right w:w="0" w:type="dxa"/>
        </w:tblCellMar>
        <w:tblLook w:val="04A0" w:firstRow="1" w:lastRow="0" w:firstColumn="1" w:lastColumn="0" w:noHBand="0" w:noVBand="1"/>
      </w:tblPr>
      <w:tblGrid>
        <w:gridCol w:w="1002"/>
        <w:gridCol w:w="993"/>
        <w:gridCol w:w="427"/>
        <w:gridCol w:w="384"/>
        <w:gridCol w:w="452"/>
        <w:gridCol w:w="367"/>
        <w:gridCol w:w="407"/>
        <w:gridCol w:w="407"/>
        <w:gridCol w:w="408"/>
        <w:gridCol w:w="416"/>
        <w:gridCol w:w="410"/>
        <w:gridCol w:w="411"/>
        <w:gridCol w:w="411"/>
        <w:gridCol w:w="420"/>
        <w:gridCol w:w="413"/>
        <w:gridCol w:w="411"/>
        <w:gridCol w:w="410"/>
        <w:gridCol w:w="420"/>
        <w:gridCol w:w="425"/>
        <w:gridCol w:w="401"/>
        <w:gridCol w:w="411"/>
        <w:gridCol w:w="415"/>
        <w:gridCol w:w="412"/>
        <w:gridCol w:w="411"/>
        <w:gridCol w:w="411"/>
        <w:gridCol w:w="416"/>
        <w:gridCol w:w="411"/>
        <w:gridCol w:w="411"/>
        <w:gridCol w:w="410"/>
        <w:gridCol w:w="419"/>
        <w:gridCol w:w="501"/>
        <w:gridCol w:w="571"/>
        <w:gridCol w:w="571"/>
        <w:gridCol w:w="586"/>
        <w:gridCol w:w="33"/>
      </w:tblGrid>
      <w:tr w:rsidR="00C75AC1" w14:paraId="3BB3CF9D" w14:textId="77777777" w:rsidTr="00AC59F3">
        <w:trPr>
          <w:trHeight w:val="3146"/>
        </w:trPr>
        <w:tc>
          <w:tcPr>
            <w:tcW w:w="1004" w:type="dxa"/>
            <w:vMerge w:val="restart"/>
            <w:tcBorders>
              <w:top w:val="single" w:sz="4" w:space="0" w:color="auto"/>
              <w:left w:val="single" w:sz="4" w:space="0" w:color="auto"/>
              <w:bottom w:val="nil"/>
              <w:right w:val="nil"/>
            </w:tcBorders>
            <w:shd w:val="clear" w:color="auto" w:fill="FFFFFF"/>
            <w:vAlign w:val="center"/>
            <w:hideMark/>
          </w:tcPr>
          <w:p w14:paraId="1FFE8D0C" w14:textId="77777777" w:rsidR="00C75AC1" w:rsidRDefault="00C75AC1" w:rsidP="00AC59F3">
            <w:pPr>
              <w:rPr>
                <w:sz w:val="28"/>
                <w:szCs w:val="28"/>
              </w:rPr>
            </w:pPr>
          </w:p>
          <w:p w14:paraId="0375C162" w14:textId="77777777" w:rsidR="00C75AC1" w:rsidRDefault="00C75AC1" w:rsidP="00AC59F3">
            <w:pPr>
              <w:jc w:val="center"/>
              <w:rPr>
                <w:sz w:val="28"/>
                <w:szCs w:val="28"/>
              </w:rPr>
            </w:pPr>
            <w:r>
              <w:rPr>
                <w:sz w:val="28"/>
                <w:szCs w:val="28"/>
              </w:rPr>
              <w:t xml:space="preserve">Вікова група </w:t>
            </w:r>
          </w:p>
        </w:tc>
        <w:tc>
          <w:tcPr>
            <w:tcW w:w="995" w:type="dxa"/>
            <w:vMerge w:val="restart"/>
            <w:tcBorders>
              <w:top w:val="single" w:sz="4" w:space="0" w:color="auto"/>
              <w:left w:val="single" w:sz="4" w:space="0" w:color="auto"/>
              <w:bottom w:val="nil"/>
              <w:right w:val="nil"/>
            </w:tcBorders>
            <w:shd w:val="clear" w:color="auto" w:fill="FFFFFF"/>
            <w:vAlign w:val="center"/>
            <w:hideMark/>
          </w:tcPr>
          <w:p w14:paraId="57886CAB" w14:textId="77777777" w:rsidR="00C75AC1" w:rsidRDefault="00C75AC1" w:rsidP="00AC59F3">
            <w:pPr>
              <w:jc w:val="center"/>
              <w:rPr>
                <w:sz w:val="28"/>
                <w:szCs w:val="28"/>
              </w:rPr>
            </w:pPr>
            <w:r>
              <w:rPr>
                <w:sz w:val="28"/>
                <w:szCs w:val="28"/>
              </w:rPr>
              <w:t>Місяць</w:t>
            </w:r>
          </w:p>
        </w:tc>
        <w:tc>
          <w:tcPr>
            <w:tcW w:w="1634" w:type="dxa"/>
            <w:gridSpan w:val="4"/>
            <w:tcBorders>
              <w:top w:val="single" w:sz="4" w:space="0" w:color="auto"/>
              <w:left w:val="single" w:sz="4" w:space="0" w:color="auto"/>
              <w:bottom w:val="nil"/>
              <w:right w:val="nil"/>
            </w:tcBorders>
            <w:shd w:val="clear" w:color="auto" w:fill="FFFFFF"/>
            <w:vAlign w:val="center"/>
            <w:hideMark/>
          </w:tcPr>
          <w:p w14:paraId="27BDD26F" w14:textId="77777777" w:rsidR="00C75AC1" w:rsidRDefault="00C75AC1" w:rsidP="00AC59F3">
            <w:pPr>
              <w:jc w:val="center"/>
              <w:rPr>
                <w:sz w:val="28"/>
                <w:szCs w:val="28"/>
              </w:rPr>
            </w:pPr>
            <w:r>
              <w:rPr>
                <w:sz w:val="28"/>
                <w:szCs w:val="28"/>
              </w:rPr>
              <w:t>Освітній</w:t>
            </w:r>
          </w:p>
          <w:p w14:paraId="383EBEE5" w14:textId="77777777" w:rsidR="00C75AC1" w:rsidRDefault="00C75AC1" w:rsidP="00AC59F3">
            <w:pPr>
              <w:jc w:val="center"/>
              <w:rPr>
                <w:sz w:val="28"/>
                <w:szCs w:val="28"/>
              </w:rPr>
            </w:pPr>
            <w:r>
              <w:rPr>
                <w:sz w:val="28"/>
                <w:szCs w:val="28"/>
              </w:rPr>
              <w:t>напрям</w:t>
            </w:r>
          </w:p>
          <w:p w14:paraId="5A2E3779" w14:textId="77777777" w:rsidR="00C75AC1" w:rsidRDefault="00C75AC1" w:rsidP="00AC59F3">
            <w:pPr>
              <w:jc w:val="center"/>
              <w:rPr>
                <w:sz w:val="28"/>
                <w:szCs w:val="28"/>
              </w:rPr>
            </w:pPr>
            <w:r>
              <w:rPr>
                <w:sz w:val="28"/>
                <w:szCs w:val="28"/>
              </w:rPr>
              <w:t>“Особистість</w:t>
            </w:r>
          </w:p>
          <w:p w14:paraId="3A130675" w14:textId="77777777" w:rsidR="00C75AC1" w:rsidRDefault="00C75AC1" w:rsidP="00AC59F3">
            <w:pPr>
              <w:jc w:val="center"/>
              <w:rPr>
                <w:sz w:val="28"/>
                <w:szCs w:val="28"/>
              </w:rPr>
            </w:pPr>
            <w:r>
              <w:rPr>
                <w:sz w:val="28"/>
                <w:szCs w:val="28"/>
              </w:rPr>
              <w:t>дитини”</w:t>
            </w:r>
          </w:p>
        </w:tc>
        <w:tc>
          <w:tcPr>
            <w:tcW w:w="1642" w:type="dxa"/>
            <w:gridSpan w:val="4"/>
            <w:tcBorders>
              <w:top w:val="single" w:sz="4" w:space="0" w:color="auto"/>
              <w:left w:val="single" w:sz="4" w:space="0" w:color="auto"/>
              <w:bottom w:val="nil"/>
              <w:right w:val="nil"/>
            </w:tcBorders>
            <w:shd w:val="clear" w:color="auto" w:fill="FFFFFF"/>
            <w:vAlign w:val="center"/>
            <w:hideMark/>
          </w:tcPr>
          <w:p w14:paraId="06EB86C2" w14:textId="77777777" w:rsidR="00C75AC1" w:rsidRDefault="00C75AC1" w:rsidP="00AC59F3">
            <w:pPr>
              <w:jc w:val="center"/>
              <w:rPr>
                <w:sz w:val="28"/>
                <w:szCs w:val="28"/>
              </w:rPr>
            </w:pPr>
            <w:r>
              <w:rPr>
                <w:sz w:val="28"/>
                <w:szCs w:val="28"/>
              </w:rPr>
              <w:t>Освітній напрям “Дитина у соціумі”</w:t>
            </w:r>
          </w:p>
        </w:tc>
        <w:tc>
          <w:tcPr>
            <w:tcW w:w="1652" w:type="dxa"/>
            <w:gridSpan w:val="4"/>
            <w:tcBorders>
              <w:top w:val="single" w:sz="4" w:space="0" w:color="auto"/>
              <w:left w:val="single" w:sz="4" w:space="0" w:color="auto"/>
              <w:bottom w:val="nil"/>
              <w:right w:val="nil"/>
            </w:tcBorders>
            <w:shd w:val="clear" w:color="auto" w:fill="FFFFFF"/>
            <w:vAlign w:val="center"/>
            <w:hideMark/>
          </w:tcPr>
          <w:p w14:paraId="149D6233" w14:textId="77777777" w:rsidR="00C75AC1" w:rsidRDefault="00C75AC1" w:rsidP="00AC59F3">
            <w:pPr>
              <w:jc w:val="center"/>
              <w:rPr>
                <w:sz w:val="28"/>
                <w:szCs w:val="28"/>
              </w:rPr>
            </w:pPr>
            <w:r>
              <w:rPr>
                <w:sz w:val="28"/>
                <w:szCs w:val="28"/>
              </w:rPr>
              <w:t>Освітній напрям “Дитина в природному довкіллі”</w:t>
            </w:r>
          </w:p>
        </w:tc>
        <w:tc>
          <w:tcPr>
            <w:tcW w:w="1654" w:type="dxa"/>
            <w:gridSpan w:val="4"/>
            <w:tcBorders>
              <w:top w:val="single" w:sz="4" w:space="0" w:color="auto"/>
              <w:left w:val="single" w:sz="4" w:space="0" w:color="auto"/>
              <w:bottom w:val="nil"/>
              <w:right w:val="nil"/>
            </w:tcBorders>
            <w:shd w:val="clear" w:color="auto" w:fill="FFFFFF"/>
            <w:vAlign w:val="center"/>
            <w:hideMark/>
          </w:tcPr>
          <w:p w14:paraId="74CCE7F6" w14:textId="77777777" w:rsidR="00C75AC1" w:rsidRDefault="00C75AC1" w:rsidP="00AC59F3">
            <w:pPr>
              <w:jc w:val="center"/>
              <w:rPr>
                <w:sz w:val="28"/>
                <w:szCs w:val="28"/>
              </w:rPr>
            </w:pPr>
            <w:r>
              <w:rPr>
                <w:sz w:val="28"/>
                <w:szCs w:val="28"/>
              </w:rPr>
              <w:t>Освітній напрям “Дитина у світі мистецтва”</w:t>
            </w:r>
          </w:p>
        </w:tc>
        <w:tc>
          <w:tcPr>
            <w:tcW w:w="1652" w:type="dxa"/>
            <w:gridSpan w:val="4"/>
            <w:tcBorders>
              <w:top w:val="single" w:sz="4" w:space="0" w:color="auto"/>
              <w:left w:val="single" w:sz="4" w:space="0" w:color="auto"/>
              <w:bottom w:val="nil"/>
              <w:right w:val="nil"/>
            </w:tcBorders>
            <w:shd w:val="clear" w:color="auto" w:fill="FFFFFF"/>
            <w:vAlign w:val="center"/>
            <w:hideMark/>
          </w:tcPr>
          <w:p w14:paraId="73EBB35D" w14:textId="77777777" w:rsidR="00C75AC1" w:rsidRDefault="00C75AC1" w:rsidP="00AC59F3">
            <w:pPr>
              <w:jc w:val="center"/>
              <w:rPr>
                <w:sz w:val="28"/>
                <w:szCs w:val="28"/>
              </w:rPr>
            </w:pPr>
            <w:r>
              <w:rPr>
                <w:sz w:val="28"/>
                <w:szCs w:val="28"/>
              </w:rPr>
              <w:t>Освітній напрям “Гра дитини”</w:t>
            </w:r>
          </w:p>
        </w:tc>
        <w:tc>
          <w:tcPr>
            <w:tcW w:w="1650" w:type="dxa"/>
            <w:gridSpan w:val="4"/>
            <w:tcBorders>
              <w:top w:val="single" w:sz="4" w:space="0" w:color="auto"/>
              <w:left w:val="single" w:sz="4" w:space="0" w:color="auto"/>
              <w:bottom w:val="nil"/>
              <w:right w:val="nil"/>
            </w:tcBorders>
            <w:shd w:val="clear" w:color="auto" w:fill="FFFFFF"/>
            <w:vAlign w:val="center"/>
            <w:hideMark/>
          </w:tcPr>
          <w:p w14:paraId="344CDF50" w14:textId="77777777" w:rsidR="00C75AC1" w:rsidRDefault="00C75AC1" w:rsidP="00AC59F3">
            <w:pPr>
              <w:jc w:val="center"/>
              <w:rPr>
                <w:sz w:val="28"/>
                <w:szCs w:val="28"/>
              </w:rPr>
            </w:pPr>
            <w:r>
              <w:rPr>
                <w:sz w:val="28"/>
                <w:szCs w:val="28"/>
              </w:rPr>
              <w:t>Освітній напрям “Дитина в сенсорно- пізнавальному просторі”</w:t>
            </w:r>
          </w:p>
        </w:tc>
        <w:tc>
          <w:tcPr>
            <w:tcW w:w="1651" w:type="dxa"/>
            <w:gridSpan w:val="4"/>
            <w:tcBorders>
              <w:top w:val="single" w:sz="4" w:space="0" w:color="auto"/>
              <w:left w:val="single" w:sz="4" w:space="0" w:color="auto"/>
              <w:bottom w:val="nil"/>
              <w:right w:val="nil"/>
            </w:tcBorders>
            <w:shd w:val="clear" w:color="auto" w:fill="FFFFFF"/>
            <w:vAlign w:val="center"/>
            <w:hideMark/>
          </w:tcPr>
          <w:p w14:paraId="041FC287" w14:textId="77777777" w:rsidR="00C75AC1" w:rsidRDefault="00C75AC1" w:rsidP="00AC59F3">
            <w:pPr>
              <w:jc w:val="center"/>
              <w:rPr>
                <w:sz w:val="28"/>
                <w:szCs w:val="28"/>
              </w:rPr>
            </w:pPr>
            <w:r>
              <w:rPr>
                <w:sz w:val="28"/>
                <w:szCs w:val="28"/>
              </w:rPr>
              <w:t>Освітній</w:t>
            </w:r>
          </w:p>
          <w:p w14:paraId="51766CF0" w14:textId="77777777" w:rsidR="00C75AC1" w:rsidRDefault="00C75AC1" w:rsidP="00AC59F3">
            <w:pPr>
              <w:jc w:val="center"/>
              <w:rPr>
                <w:sz w:val="28"/>
                <w:szCs w:val="28"/>
              </w:rPr>
            </w:pPr>
            <w:r>
              <w:rPr>
                <w:sz w:val="28"/>
                <w:szCs w:val="28"/>
              </w:rPr>
              <w:t>напрям</w:t>
            </w:r>
          </w:p>
          <w:p w14:paraId="473E205C" w14:textId="77777777" w:rsidR="00C75AC1" w:rsidRDefault="00C75AC1" w:rsidP="00AC59F3">
            <w:pPr>
              <w:jc w:val="center"/>
              <w:rPr>
                <w:sz w:val="28"/>
                <w:szCs w:val="28"/>
              </w:rPr>
            </w:pPr>
            <w:r>
              <w:rPr>
                <w:sz w:val="28"/>
                <w:szCs w:val="28"/>
              </w:rPr>
              <w:t>“Мовлення</w:t>
            </w:r>
          </w:p>
          <w:p w14:paraId="356C35DA" w14:textId="77777777" w:rsidR="00C75AC1" w:rsidRDefault="00C75AC1" w:rsidP="00AC59F3">
            <w:pPr>
              <w:jc w:val="center"/>
              <w:rPr>
                <w:sz w:val="28"/>
                <w:szCs w:val="28"/>
              </w:rPr>
            </w:pPr>
            <w:r>
              <w:rPr>
                <w:sz w:val="28"/>
                <w:szCs w:val="28"/>
              </w:rPr>
              <w:t>дитини”</w:t>
            </w:r>
          </w:p>
        </w:tc>
        <w:tc>
          <w:tcPr>
            <w:tcW w:w="2250" w:type="dxa"/>
            <w:gridSpan w:val="5"/>
            <w:tcBorders>
              <w:top w:val="single" w:sz="4" w:space="0" w:color="auto"/>
              <w:left w:val="single" w:sz="4" w:space="0" w:color="auto"/>
              <w:bottom w:val="nil"/>
              <w:right w:val="single" w:sz="4" w:space="0" w:color="auto"/>
            </w:tcBorders>
            <w:shd w:val="clear" w:color="auto" w:fill="FFFFFF"/>
            <w:vAlign w:val="center"/>
            <w:hideMark/>
          </w:tcPr>
          <w:p w14:paraId="135AAA2A" w14:textId="77777777" w:rsidR="00C75AC1" w:rsidRDefault="00C75AC1" w:rsidP="00AC59F3">
            <w:pPr>
              <w:jc w:val="center"/>
              <w:rPr>
                <w:sz w:val="28"/>
                <w:szCs w:val="28"/>
              </w:rPr>
            </w:pPr>
            <w:r>
              <w:rPr>
                <w:sz w:val="28"/>
                <w:szCs w:val="28"/>
              </w:rPr>
              <w:t>Висновки</w:t>
            </w:r>
          </w:p>
          <w:p w14:paraId="183EC90E" w14:textId="77777777" w:rsidR="00C75AC1" w:rsidRDefault="00C75AC1" w:rsidP="00AC59F3">
            <w:pPr>
              <w:jc w:val="center"/>
              <w:rPr>
                <w:sz w:val="28"/>
                <w:szCs w:val="28"/>
              </w:rPr>
            </w:pPr>
            <w:r>
              <w:rPr>
                <w:sz w:val="28"/>
                <w:szCs w:val="28"/>
              </w:rPr>
              <w:t>%</w:t>
            </w:r>
          </w:p>
        </w:tc>
      </w:tr>
      <w:tr w:rsidR="00C75AC1" w14:paraId="75F48D52" w14:textId="77777777" w:rsidTr="00AC59F3">
        <w:trPr>
          <w:gridAfter w:val="1"/>
          <w:wAfter w:w="33" w:type="dxa"/>
          <w:trHeight w:val="362"/>
        </w:trPr>
        <w:tc>
          <w:tcPr>
            <w:tcW w:w="1004" w:type="dxa"/>
            <w:vMerge/>
            <w:tcBorders>
              <w:top w:val="single" w:sz="4" w:space="0" w:color="auto"/>
              <w:left w:val="single" w:sz="4" w:space="0" w:color="auto"/>
              <w:bottom w:val="nil"/>
              <w:right w:val="nil"/>
            </w:tcBorders>
            <w:vAlign w:val="center"/>
            <w:hideMark/>
          </w:tcPr>
          <w:p w14:paraId="7C309658" w14:textId="77777777" w:rsidR="00C75AC1" w:rsidRDefault="00C75AC1" w:rsidP="00AC59F3">
            <w:pPr>
              <w:rPr>
                <w:sz w:val="28"/>
                <w:szCs w:val="28"/>
              </w:rPr>
            </w:pPr>
          </w:p>
        </w:tc>
        <w:tc>
          <w:tcPr>
            <w:tcW w:w="995" w:type="dxa"/>
            <w:vMerge/>
            <w:tcBorders>
              <w:top w:val="single" w:sz="4" w:space="0" w:color="auto"/>
              <w:left w:val="single" w:sz="4" w:space="0" w:color="auto"/>
              <w:bottom w:val="nil"/>
              <w:right w:val="nil"/>
            </w:tcBorders>
            <w:vAlign w:val="center"/>
            <w:hideMark/>
          </w:tcPr>
          <w:p w14:paraId="6F04A5C7" w14:textId="77777777" w:rsidR="00C75AC1" w:rsidRDefault="00C75AC1" w:rsidP="00AC59F3">
            <w:pPr>
              <w:rPr>
                <w:sz w:val="28"/>
                <w:szCs w:val="28"/>
              </w:rPr>
            </w:pPr>
          </w:p>
        </w:tc>
        <w:tc>
          <w:tcPr>
            <w:tcW w:w="428" w:type="dxa"/>
            <w:tcBorders>
              <w:top w:val="single" w:sz="4" w:space="0" w:color="auto"/>
              <w:left w:val="single" w:sz="4" w:space="0" w:color="auto"/>
              <w:bottom w:val="nil"/>
              <w:right w:val="nil"/>
            </w:tcBorders>
            <w:shd w:val="clear" w:color="auto" w:fill="FFFFFF"/>
            <w:vAlign w:val="bottom"/>
            <w:hideMark/>
          </w:tcPr>
          <w:p w14:paraId="2058AE38" w14:textId="77777777" w:rsidR="00C75AC1" w:rsidRDefault="00C75AC1" w:rsidP="00AC59F3">
            <w:pPr>
              <w:jc w:val="center"/>
              <w:rPr>
                <w:sz w:val="28"/>
                <w:szCs w:val="28"/>
              </w:rPr>
            </w:pPr>
            <w:r>
              <w:rPr>
                <w:sz w:val="28"/>
                <w:szCs w:val="28"/>
              </w:rPr>
              <w:t>в</w:t>
            </w:r>
          </w:p>
        </w:tc>
        <w:tc>
          <w:tcPr>
            <w:tcW w:w="385" w:type="dxa"/>
            <w:tcBorders>
              <w:top w:val="single" w:sz="4" w:space="0" w:color="auto"/>
              <w:left w:val="single" w:sz="4" w:space="0" w:color="auto"/>
              <w:bottom w:val="nil"/>
              <w:right w:val="nil"/>
            </w:tcBorders>
            <w:shd w:val="clear" w:color="auto" w:fill="FFFFFF"/>
            <w:vAlign w:val="bottom"/>
            <w:hideMark/>
          </w:tcPr>
          <w:p w14:paraId="0520559E" w14:textId="77777777" w:rsidR="00C75AC1" w:rsidRDefault="00C75AC1" w:rsidP="00AC59F3">
            <w:pPr>
              <w:jc w:val="center"/>
              <w:rPr>
                <w:sz w:val="28"/>
                <w:szCs w:val="28"/>
              </w:rPr>
            </w:pPr>
            <w:r>
              <w:rPr>
                <w:sz w:val="28"/>
                <w:szCs w:val="28"/>
              </w:rPr>
              <w:t>д</w:t>
            </w:r>
          </w:p>
        </w:tc>
        <w:tc>
          <w:tcPr>
            <w:tcW w:w="453" w:type="dxa"/>
            <w:tcBorders>
              <w:top w:val="single" w:sz="4" w:space="0" w:color="auto"/>
              <w:left w:val="single" w:sz="4" w:space="0" w:color="auto"/>
              <w:bottom w:val="nil"/>
              <w:right w:val="nil"/>
            </w:tcBorders>
            <w:shd w:val="clear" w:color="auto" w:fill="FFFFFF"/>
            <w:vAlign w:val="bottom"/>
            <w:hideMark/>
          </w:tcPr>
          <w:p w14:paraId="44813583" w14:textId="77777777" w:rsidR="00C75AC1" w:rsidRDefault="00C75AC1" w:rsidP="00AC59F3">
            <w:pPr>
              <w:jc w:val="center"/>
              <w:rPr>
                <w:sz w:val="28"/>
                <w:szCs w:val="28"/>
              </w:rPr>
            </w:pPr>
            <w:r>
              <w:rPr>
                <w:sz w:val="28"/>
                <w:szCs w:val="28"/>
              </w:rPr>
              <w:t>с</w:t>
            </w:r>
          </w:p>
        </w:tc>
        <w:tc>
          <w:tcPr>
            <w:tcW w:w="366" w:type="dxa"/>
            <w:tcBorders>
              <w:top w:val="single" w:sz="4" w:space="0" w:color="auto"/>
              <w:left w:val="single" w:sz="4" w:space="0" w:color="auto"/>
              <w:bottom w:val="nil"/>
              <w:right w:val="nil"/>
            </w:tcBorders>
            <w:shd w:val="clear" w:color="auto" w:fill="FFFFFF"/>
            <w:vAlign w:val="bottom"/>
            <w:hideMark/>
          </w:tcPr>
          <w:p w14:paraId="2BEEB563" w14:textId="77777777" w:rsidR="00C75AC1" w:rsidRDefault="00C75AC1" w:rsidP="00AC59F3">
            <w:pPr>
              <w:jc w:val="center"/>
              <w:rPr>
                <w:sz w:val="28"/>
                <w:szCs w:val="28"/>
              </w:rPr>
            </w:pPr>
            <w:r>
              <w:rPr>
                <w:sz w:val="28"/>
                <w:szCs w:val="28"/>
              </w:rPr>
              <w:t>п</w:t>
            </w:r>
          </w:p>
        </w:tc>
        <w:tc>
          <w:tcPr>
            <w:tcW w:w="408" w:type="dxa"/>
            <w:tcBorders>
              <w:top w:val="single" w:sz="4" w:space="0" w:color="auto"/>
              <w:left w:val="single" w:sz="4" w:space="0" w:color="auto"/>
              <w:bottom w:val="nil"/>
              <w:right w:val="nil"/>
            </w:tcBorders>
            <w:shd w:val="clear" w:color="auto" w:fill="FFFFFF"/>
            <w:vAlign w:val="bottom"/>
            <w:hideMark/>
          </w:tcPr>
          <w:p w14:paraId="7FB165C9" w14:textId="77777777" w:rsidR="00C75AC1" w:rsidRDefault="00C75AC1" w:rsidP="00AC59F3">
            <w:pPr>
              <w:jc w:val="center"/>
              <w:rPr>
                <w:sz w:val="28"/>
                <w:szCs w:val="28"/>
              </w:rPr>
            </w:pPr>
            <w:r>
              <w:rPr>
                <w:sz w:val="28"/>
                <w:szCs w:val="28"/>
              </w:rPr>
              <w:t>в</w:t>
            </w:r>
          </w:p>
        </w:tc>
        <w:tc>
          <w:tcPr>
            <w:tcW w:w="408" w:type="dxa"/>
            <w:tcBorders>
              <w:top w:val="single" w:sz="4" w:space="0" w:color="auto"/>
              <w:left w:val="single" w:sz="4" w:space="0" w:color="auto"/>
              <w:bottom w:val="nil"/>
              <w:right w:val="nil"/>
            </w:tcBorders>
            <w:shd w:val="clear" w:color="auto" w:fill="FFFFFF"/>
            <w:vAlign w:val="bottom"/>
            <w:hideMark/>
          </w:tcPr>
          <w:p w14:paraId="539AD385" w14:textId="77777777" w:rsidR="00C75AC1" w:rsidRDefault="00C75AC1" w:rsidP="00AC59F3">
            <w:pPr>
              <w:jc w:val="center"/>
              <w:rPr>
                <w:sz w:val="28"/>
                <w:szCs w:val="28"/>
              </w:rPr>
            </w:pPr>
            <w:r>
              <w:rPr>
                <w:sz w:val="28"/>
                <w:szCs w:val="28"/>
              </w:rPr>
              <w:t>д</w:t>
            </w:r>
          </w:p>
        </w:tc>
        <w:tc>
          <w:tcPr>
            <w:tcW w:w="409" w:type="dxa"/>
            <w:tcBorders>
              <w:top w:val="single" w:sz="4" w:space="0" w:color="auto"/>
              <w:left w:val="single" w:sz="4" w:space="0" w:color="auto"/>
              <w:bottom w:val="nil"/>
              <w:right w:val="nil"/>
            </w:tcBorders>
            <w:shd w:val="clear" w:color="auto" w:fill="FFFFFF"/>
            <w:vAlign w:val="bottom"/>
            <w:hideMark/>
          </w:tcPr>
          <w:p w14:paraId="75B166C3" w14:textId="77777777" w:rsidR="00C75AC1" w:rsidRDefault="00C75AC1" w:rsidP="00AC59F3">
            <w:pPr>
              <w:jc w:val="center"/>
              <w:rPr>
                <w:sz w:val="28"/>
                <w:szCs w:val="28"/>
              </w:rPr>
            </w:pPr>
            <w:r>
              <w:rPr>
                <w:sz w:val="28"/>
                <w:szCs w:val="28"/>
              </w:rPr>
              <w:t>с</w:t>
            </w:r>
          </w:p>
        </w:tc>
        <w:tc>
          <w:tcPr>
            <w:tcW w:w="415" w:type="dxa"/>
            <w:tcBorders>
              <w:top w:val="single" w:sz="4" w:space="0" w:color="auto"/>
              <w:left w:val="single" w:sz="4" w:space="0" w:color="auto"/>
              <w:bottom w:val="nil"/>
              <w:right w:val="nil"/>
            </w:tcBorders>
            <w:shd w:val="clear" w:color="auto" w:fill="FFFFFF"/>
            <w:vAlign w:val="bottom"/>
            <w:hideMark/>
          </w:tcPr>
          <w:p w14:paraId="31C031B0" w14:textId="77777777" w:rsidR="00C75AC1" w:rsidRDefault="00C75AC1" w:rsidP="00AC59F3">
            <w:pPr>
              <w:jc w:val="center"/>
              <w:rPr>
                <w:sz w:val="28"/>
                <w:szCs w:val="28"/>
              </w:rPr>
            </w:pPr>
            <w:r>
              <w:rPr>
                <w:sz w:val="28"/>
                <w:szCs w:val="28"/>
              </w:rPr>
              <w:t>п</w:t>
            </w:r>
          </w:p>
        </w:tc>
        <w:tc>
          <w:tcPr>
            <w:tcW w:w="410" w:type="dxa"/>
            <w:tcBorders>
              <w:top w:val="single" w:sz="4" w:space="0" w:color="auto"/>
              <w:left w:val="single" w:sz="4" w:space="0" w:color="auto"/>
              <w:bottom w:val="nil"/>
              <w:right w:val="nil"/>
            </w:tcBorders>
            <w:shd w:val="clear" w:color="auto" w:fill="FFFFFF"/>
            <w:vAlign w:val="bottom"/>
            <w:hideMark/>
          </w:tcPr>
          <w:p w14:paraId="353F07AD" w14:textId="77777777" w:rsidR="00C75AC1" w:rsidRDefault="00C75AC1" w:rsidP="00AC59F3">
            <w:pPr>
              <w:jc w:val="center"/>
              <w:rPr>
                <w:sz w:val="28"/>
                <w:szCs w:val="28"/>
              </w:rPr>
            </w:pPr>
            <w:r>
              <w:rPr>
                <w:sz w:val="28"/>
                <w:szCs w:val="28"/>
              </w:rPr>
              <w:t>в</w:t>
            </w:r>
          </w:p>
        </w:tc>
        <w:tc>
          <w:tcPr>
            <w:tcW w:w="411" w:type="dxa"/>
            <w:tcBorders>
              <w:top w:val="single" w:sz="4" w:space="0" w:color="auto"/>
              <w:left w:val="single" w:sz="4" w:space="0" w:color="auto"/>
              <w:bottom w:val="nil"/>
              <w:right w:val="nil"/>
            </w:tcBorders>
            <w:shd w:val="clear" w:color="auto" w:fill="FFFFFF"/>
            <w:vAlign w:val="bottom"/>
            <w:hideMark/>
          </w:tcPr>
          <w:p w14:paraId="4E16506A" w14:textId="77777777" w:rsidR="00C75AC1" w:rsidRDefault="00C75AC1" w:rsidP="00AC59F3">
            <w:pPr>
              <w:jc w:val="center"/>
              <w:rPr>
                <w:sz w:val="28"/>
                <w:szCs w:val="28"/>
              </w:rPr>
            </w:pPr>
            <w:r>
              <w:rPr>
                <w:sz w:val="28"/>
                <w:szCs w:val="28"/>
              </w:rPr>
              <w:t>д</w:t>
            </w:r>
          </w:p>
        </w:tc>
        <w:tc>
          <w:tcPr>
            <w:tcW w:w="411" w:type="dxa"/>
            <w:tcBorders>
              <w:top w:val="single" w:sz="4" w:space="0" w:color="auto"/>
              <w:left w:val="single" w:sz="4" w:space="0" w:color="auto"/>
              <w:bottom w:val="nil"/>
              <w:right w:val="nil"/>
            </w:tcBorders>
            <w:shd w:val="clear" w:color="auto" w:fill="FFFFFF"/>
            <w:vAlign w:val="bottom"/>
            <w:hideMark/>
          </w:tcPr>
          <w:p w14:paraId="4917C0CF" w14:textId="77777777" w:rsidR="00C75AC1" w:rsidRDefault="00C75AC1" w:rsidP="00AC59F3">
            <w:pPr>
              <w:jc w:val="center"/>
              <w:rPr>
                <w:sz w:val="28"/>
                <w:szCs w:val="28"/>
              </w:rPr>
            </w:pPr>
            <w:r>
              <w:rPr>
                <w:sz w:val="28"/>
                <w:szCs w:val="28"/>
              </w:rPr>
              <w:t>с</w:t>
            </w:r>
          </w:p>
        </w:tc>
        <w:tc>
          <w:tcPr>
            <w:tcW w:w="418" w:type="dxa"/>
            <w:tcBorders>
              <w:top w:val="single" w:sz="4" w:space="0" w:color="auto"/>
              <w:left w:val="single" w:sz="4" w:space="0" w:color="auto"/>
              <w:bottom w:val="nil"/>
              <w:right w:val="nil"/>
            </w:tcBorders>
            <w:shd w:val="clear" w:color="auto" w:fill="FFFFFF"/>
            <w:vAlign w:val="bottom"/>
            <w:hideMark/>
          </w:tcPr>
          <w:p w14:paraId="2F4C97EC" w14:textId="77777777" w:rsidR="00C75AC1" w:rsidRDefault="00C75AC1" w:rsidP="00AC59F3">
            <w:pPr>
              <w:jc w:val="center"/>
              <w:rPr>
                <w:sz w:val="28"/>
                <w:szCs w:val="28"/>
              </w:rPr>
            </w:pPr>
            <w:r>
              <w:rPr>
                <w:sz w:val="28"/>
                <w:szCs w:val="28"/>
              </w:rPr>
              <w:t>п</w:t>
            </w:r>
          </w:p>
        </w:tc>
        <w:tc>
          <w:tcPr>
            <w:tcW w:w="413" w:type="dxa"/>
            <w:tcBorders>
              <w:top w:val="single" w:sz="4" w:space="0" w:color="auto"/>
              <w:left w:val="single" w:sz="4" w:space="0" w:color="auto"/>
              <w:bottom w:val="nil"/>
              <w:right w:val="nil"/>
            </w:tcBorders>
            <w:shd w:val="clear" w:color="auto" w:fill="FFFFFF"/>
            <w:vAlign w:val="bottom"/>
            <w:hideMark/>
          </w:tcPr>
          <w:p w14:paraId="286D0098" w14:textId="77777777" w:rsidR="00C75AC1" w:rsidRDefault="00C75AC1" w:rsidP="00AC59F3">
            <w:pPr>
              <w:jc w:val="center"/>
              <w:rPr>
                <w:sz w:val="28"/>
                <w:szCs w:val="28"/>
              </w:rPr>
            </w:pPr>
            <w:r>
              <w:rPr>
                <w:sz w:val="28"/>
                <w:szCs w:val="28"/>
              </w:rPr>
              <w:t>в</w:t>
            </w:r>
          </w:p>
        </w:tc>
        <w:tc>
          <w:tcPr>
            <w:tcW w:w="411" w:type="dxa"/>
            <w:tcBorders>
              <w:top w:val="single" w:sz="4" w:space="0" w:color="auto"/>
              <w:left w:val="single" w:sz="4" w:space="0" w:color="auto"/>
              <w:bottom w:val="nil"/>
              <w:right w:val="nil"/>
            </w:tcBorders>
            <w:shd w:val="clear" w:color="auto" w:fill="FFFFFF"/>
            <w:vAlign w:val="bottom"/>
            <w:hideMark/>
          </w:tcPr>
          <w:p w14:paraId="78BC821C" w14:textId="77777777" w:rsidR="00C75AC1" w:rsidRDefault="00C75AC1" w:rsidP="00AC59F3">
            <w:pPr>
              <w:jc w:val="center"/>
              <w:rPr>
                <w:sz w:val="28"/>
                <w:szCs w:val="28"/>
              </w:rPr>
            </w:pPr>
            <w:r>
              <w:rPr>
                <w:sz w:val="28"/>
                <w:szCs w:val="28"/>
              </w:rPr>
              <w:t>д</w:t>
            </w:r>
          </w:p>
        </w:tc>
        <w:tc>
          <w:tcPr>
            <w:tcW w:w="410" w:type="dxa"/>
            <w:tcBorders>
              <w:top w:val="single" w:sz="4" w:space="0" w:color="auto"/>
              <w:left w:val="single" w:sz="4" w:space="0" w:color="auto"/>
              <w:bottom w:val="nil"/>
              <w:right w:val="nil"/>
            </w:tcBorders>
            <w:shd w:val="clear" w:color="auto" w:fill="FFFFFF"/>
            <w:vAlign w:val="bottom"/>
            <w:hideMark/>
          </w:tcPr>
          <w:p w14:paraId="72D86388" w14:textId="77777777" w:rsidR="00C75AC1" w:rsidRDefault="00C75AC1" w:rsidP="00AC59F3">
            <w:pPr>
              <w:jc w:val="center"/>
              <w:rPr>
                <w:sz w:val="28"/>
                <w:szCs w:val="28"/>
              </w:rPr>
            </w:pPr>
            <w:r>
              <w:rPr>
                <w:sz w:val="28"/>
                <w:szCs w:val="28"/>
              </w:rPr>
              <w:t>с</w:t>
            </w:r>
          </w:p>
        </w:tc>
        <w:tc>
          <w:tcPr>
            <w:tcW w:w="418" w:type="dxa"/>
            <w:tcBorders>
              <w:top w:val="single" w:sz="4" w:space="0" w:color="auto"/>
              <w:left w:val="single" w:sz="4" w:space="0" w:color="auto"/>
              <w:bottom w:val="nil"/>
              <w:right w:val="nil"/>
            </w:tcBorders>
            <w:shd w:val="clear" w:color="auto" w:fill="FFFFFF"/>
            <w:vAlign w:val="bottom"/>
            <w:hideMark/>
          </w:tcPr>
          <w:p w14:paraId="726F3FE1" w14:textId="77777777" w:rsidR="00C75AC1" w:rsidRDefault="00C75AC1" w:rsidP="00AC59F3">
            <w:pPr>
              <w:jc w:val="center"/>
              <w:rPr>
                <w:sz w:val="28"/>
                <w:szCs w:val="28"/>
              </w:rPr>
            </w:pPr>
            <w:r>
              <w:rPr>
                <w:sz w:val="28"/>
                <w:szCs w:val="28"/>
              </w:rPr>
              <w:t>п</w:t>
            </w:r>
          </w:p>
        </w:tc>
        <w:tc>
          <w:tcPr>
            <w:tcW w:w="425" w:type="dxa"/>
            <w:tcBorders>
              <w:top w:val="single" w:sz="4" w:space="0" w:color="auto"/>
              <w:left w:val="single" w:sz="4" w:space="0" w:color="auto"/>
              <w:bottom w:val="nil"/>
              <w:right w:val="nil"/>
            </w:tcBorders>
            <w:shd w:val="clear" w:color="auto" w:fill="FFFFFF"/>
            <w:vAlign w:val="bottom"/>
            <w:hideMark/>
          </w:tcPr>
          <w:p w14:paraId="30F29519" w14:textId="77777777" w:rsidR="00C75AC1" w:rsidRDefault="00C75AC1" w:rsidP="00AC59F3">
            <w:pPr>
              <w:jc w:val="center"/>
              <w:rPr>
                <w:sz w:val="28"/>
                <w:szCs w:val="28"/>
              </w:rPr>
            </w:pPr>
            <w:r>
              <w:rPr>
                <w:sz w:val="28"/>
                <w:szCs w:val="28"/>
              </w:rPr>
              <w:t>в</w:t>
            </w:r>
          </w:p>
        </w:tc>
        <w:tc>
          <w:tcPr>
            <w:tcW w:w="401" w:type="dxa"/>
            <w:tcBorders>
              <w:top w:val="single" w:sz="4" w:space="0" w:color="auto"/>
              <w:left w:val="single" w:sz="4" w:space="0" w:color="auto"/>
              <w:bottom w:val="nil"/>
              <w:right w:val="nil"/>
            </w:tcBorders>
            <w:shd w:val="clear" w:color="auto" w:fill="FFFFFF"/>
            <w:vAlign w:val="bottom"/>
            <w:hideMark/>
          </w:tcPr>
          <w:p w14:paraId="654EAB62" w14:textId="77777777" w:rsidR="00C75AC1" w:rsidRDefault="00C75AC1" w:rsidP="00AC59F3">
            <w:pPr>
              <w:jc w:val="center"/>
              <w:rPr>
                <w:sz w:val="28"/>
                <w:szCs w:val="28"/>
              </w:rPr>
            </w:pPr>
            <w:r>
              <w:rPr>
                <w:sz w:val="28"/>
                <w:szCs w:val="28"/>
              </w:rPr>
              <w:t>д</w:t>
            </w:r>
          </w:p>
        </w:tc>
        <w:tc>
          <w:tcPr>
            <w:tcW w:w="411" w:type="dxa"/>
            <w:tcBorders>
              <w:top w:val="single" w:sz="4" w:space="0" w:color="auto"/>
              <w:left w:val="single" w:sz="4" w:space="0" w:color="auto"/>
              <w:bottom w:val="nil"/>
              <w:right w:val="nil"/>
            </w:tcBorders>
            <w:shd w:val="clear" w:color="auto" w:fill="FFFFFF"/>
            <w:vAlign w:val="bottom"/>
            <w:hideMark/>
          </w:tcPr>
          <w:p w14:paraId="1611BD80" w14:textId="77777777" w:rsidR="00C75AC1" w:rsidRDefault="00C75AC1" w:rsidP="00AC59F3">
            <w:pPr>
              <w:jc w:val="center"/>
              <w:rPr>
                <w:sz w:val="28"/>
                <w:szCs w:val="28"/>
              </w:rPr>
            </w:pPr>
            <w:r>
              <w:rPr>
                <w:sz w:val="28"/>
                <w:szCs w:val="28"/>
              </w:rPr>
              <w:t>с</w:t>
            </w:r>
          </w:p>
        </w:tc>
        <w:tc>
          <w:tcPr>
            <w:tcW w:w="413" w:type="dxa"/>
            <w:tcBorders>
              <w:top w:val="single" w:sz="4" w:space="0" w:color="auto"/>
              <w:left w:val="single" w:sz="4" w:space="0" w:color="auto"/>
              <w:bottom w:val="nil"/>
              <w:right w:val="nil"/>
            </w:tcBorders>
            <w:shd w:val="clear" w:color="auto" w:fill="FFFFFF"/>
            <w:vAlign w:val="bottom"/>
            <w:hideMark/>
          </w:tcPr>
          <w:p w14:paraId="419F8462" w14:textId="77777777" w:rsidR="00C75AC1" w:rsidRDefault="00C75AC1" w:rsidP="00AC59F3">
            <w:pPr>
              <w:jc w:val="center"/>
              <w:rPr>
                <w:sz w:val="28"/>
                <w:szCs w:val="28"/>
              </w:rPr>
            </w:pPr>
            <w:r>
              <w:rPr>
                <w:sz w:val="28"/>
                <w:szCs w:val="28"/>
              </w:rPr>
              <w:t>п</w:t>
            </w:r>
          </w:p>
        </w:tc>
        <w:tc>
          <w:tcPr>
            <w:tcW w:w="412" w:type="dxa"/>
            <w:tcBorders>
              <w:top w:val="single" w:sz="4" w:space="0" w:color="auto"/>
              <w:left w:val="single" w:sz="4" w:space="0" w:color="auto"/>
              <w:bottom w:val="nil"/>
              <w:right w:val="nil"/>
            </w:tcBorders>
            <w:shd w:val="clear" w:color="auto" w:fill="FFFFFF"/>
            <w:vAlign w:val="bottom"/>
            <w:hideMark/>
          </w:tcPr>
          <w:p w14:paraId="1FA675E0" w14:textId="77777777" w:rsidR="00C75AC1" w:rsidRDefault="00C75AC1" w:rsidP="00AC59F3">
            <w:pPr>
              <w:jc w:val="center"/>
              <w:rPr>
                <w:sz w:val="28"/>
                <w:szCs w:val="28"/>
              </w:rPr>
            </w:pPr>
            <w:r>
              <w:rPr>
                <w:sz w:val="28"/>
                <w:szCs w:val="28"/>
              </w:rPr>
              <w:t>в</w:t>
            </w:r>
          </w:p>
        </w:tc>
        <w:tc>
          <w:tcPr>
            <w:tcW w:w="411" w:type="dxa"/>
            <w:tcBorders>
              <w:top w:val="single" w:sz="4" w:space="0" w:color="auto"/>
              <w:left w:val="single" w:sz="4" w:space="0" w:color="auto"/>
              <w:bottom w:val="nil"/>
              <w:right w:val="nil"/>
            </w:tcBorders>
            <w:shd w:val="clear" w:color="auto" w:fill="FFFFFF"/>
            <w:vAlign w:val="bottom"/>
            <w:hideMark/>
          </w:tcPr>
          <w:p w14:paraId="5004D6C9" w14:textId="77777777" w:rsidR="00C75AC1" w:rsidRDefault="00C75AC1" w:rsidP="00AC59F3">
            <w:pPr>
              <w:jc w:val="center"/>
              <w:rPr>
                <w:sz w:val="28"/>
                <w:szCs w:val="28"/>
              </w:rPr>
            </w:pPr>
            <w:r>
              <w:rPr>
                <w:sz w:val="28"/>
                <w:szCs w:val="28"/>
              </w:rPr>
              <w:t>д</w:t>
            </w:r>
          </w:p>
        </w:tc>
        <w:tc>
          <w:tcPr>
            <w:tcW w:w="411" w:type="dxa"/>
            <w:tcBorders>
              <w:top w:val="single" w:sz="4" w:space="0" w:color="auto"/>
              <w:left w:val="single" w:sz="4" w:space="0" w:color="auto"/>
              <w:bottom w:val="nil"/>
              <w:right w:val="nil"/>
            </w:tcBorders>
            <w:shd w:val="clear" w:color="auto" w:fill="FFFFFF"/>
            <w:vAlign w:val="bottom"/>
            <w:hideMark/>
          </w:tcPr>
          <w:p w14:paraId="64B0B0A3" w14:textId="77777777" w:rsidR="00C75AC1" w:rsidRDefault="00C75AC1" w:rsidP="00AC59F3">
            <w:pPr>
              <w:jc w:val="center"/>
              <w:rPr>
                <w:sz w:val="28"/>
                <w:szCs w:val="28"/>
              </w:rPr>
            </w:pPr>
            <w:r>
              <w:rPr>
                <w:sz w:val="28"/>
                <w:szCs w:val="28"/>
              </w:rPr>
              <w:t>с</w:t>
            </w:r>
          </w:p>
        </w:tc>
        <w:tc>
          <w:tcPr>
            <w:tcW w:w="413" w:type="dxa"/>
            <w:tcBorders>
              <w:top w:val="single" w:sz="4" w:space="0" w:color="auto"/>
              <w:left w:val="single" w:sz="4" w:space="0" w:color="auto"/>
              <w:bottom w:val="nil"/>
              <w:right w:val="nil"/>
            </w:tcBorders>
            <w:shd w:val="clear" w:color="auto" w:fill="FFFFFF"/>
            <w:vAlign w:val="bottom"/>
            <w:hideMark/>
          </w:tcPr>
          <w:p w14:paraId="69755253" w14:textId="77777777" w:rsidR="00C75AC1" w:rsidRDefault="00C75AC1" w:rsidP="00AC59F3">
            <w:pPr>
              <w:jc w:val="center"/>
              <w:rPr>
                <w:sz w:val="28"/>
                <w:szCs w:val="28"/>
              </w:rPr>
            </w:pPr>
            <w:r>
              <w:rPr>
                <w:sz w:val="28"/>
                <w:szCs w:val="28"/>
              </w:rPr>
              <w:t>п</w:t>
            </w:r>
          </w:p>
        </w:tc>
        <w:tc>
          <w:tcPr>
            <w:tcW w:w="411" w:type="dxa"/>
            <w:tcBorders>
              <w:top w:val="single" w:sz="4" w:space="0" w:color="auto"/>
              <w:left w:val="single" w:sz="4" w:space="0" w:color="auto"/>
              <w:bottom w:val="nil"/>
              <w:right w:val="nil"/>
            </w:tcBorders>
            <w:shd w:val="clear" w:color="auto" w:fill="FFFFFF"/>
            <w:vAlign w:val="bottom"/>
            <w:hideMark/>
          </w:tcPr>
          <w:p w14:paraId="54E436AF" w14:textId="77777777" w:rsidR="00C75AC1" w:rsidRDefault="00C75AC1" w:rsidP="00AC59F3">
            <w:pPr>
              <w:jc w:val="center"/>
              <w:rPr>
                <w:sz w:val="28"/>
                <w:szCs w:val="28"/>
              </w:rPr>
            </w:pPr>
            <w:r>
              <w:rPr>
                <w:sz w:val="28"/>
                <w:szCs w:val="28"/>
              </w:rPr>
              <w:t>в</w:t>
            </w:r>
          </w:p>
        </w:tc>
        <w:tc>
          <w:tcPr>
            <w:tcW w:w="411" w:type="dxa"/>
            <w:tcBorders>
              <w:top w:val="single" w:sz="4" w:space="0" w:color="auto"/>
              <w:left w:val="single" w:sz="4" w:space="0" w:color="auto"/>
              <w:bottom w:val="nil"/>
              <w:right w:val="nil"/>
            </w:tcBorders>
            <w:shd w:val="clear" w:color="auto" w:fill="FFFFFF"/>
            <w:vAlign w:val="bottom"/>
            <w:hideMark/>
          </w:tcPr>
          <w:p w14:paraId="5212AD11" w14:textId="77777777" w:rsidR="00C75AC1" w:rsidRDefault="00C75AC1" w:rsidP="00AC59F3">
            <w:pPr>
              <w:jc w:val="center"/>
              <w:rPr>
                <w:sz w:val="28"/>
                <w:szCs w:val="28"/>
              </w:rPr>
            </w:pPr>
            <w:r>
              <w:rPr>
                <w:sz w:val="28"/>
                <w:szCs w:val="28"/>
              </w:rPr>
              <w:t>д</w:t>
            </w:r>
          </w:p>
        </w:tc>
        <w:tc>
          <w:tcPr>
            <w:tcW w:w="410" w:type="dxa"/>
            <w:tcBorders>
              <w:top w:val="single" w:sz="4" w:space="0" w:color="auto"/>
              <w:left w:val="single" w:sz="4" w:space="0" w:color="auto"/>
              <w:bottom w:val="nil"/>
              <w:right w:val="nil"/>
            </w:tcBorders>
            <w:shd w:val="clear" w:color="auto" w:fill="FFFFFF"/>
            <w:vAlign w:val="bottom"/>
            <w:hideMark/>
          </w:tcPr>
          <w:p w14:paraId="318648AF" w14:textId="77777777" w:rsidR="00C75AC1" w:rsidRDefault="00C75AC1" w:rsidP="00AC59F3">
            <w:pPr>
              <w:jc w:val="center"/>
              <w:rPr>
                <w:sz w:val="28"/>
                <w:szCs w:val="28"/>
              </w:rPr>
            </w:pPr>
            <w:r>
              <w:rPr>
                <w:sz w:val="28"/>
                <w:szCs w:val="28"/>
              </w:rPr>
              <w:t>с</w:t>
            </w:r>
          </w:p>
        </w:tc>
        <w:tc>
          <w:tcPr>
            <w:tcW w:w="416" w:type="dxa"/>
            <w:tcBorders>
              <w:top w:val="single" w:sz="4" w:space="0" w:color="auto"/>
              <w:left w:val="single" w:sz="4" w:space="0" w:color="auto"/>
              <w:bottom w:val="nil"/>
              <w:right w:val="nil"/>
            </w:tcBorders>
            <w:shd w:val="clear" w:color="auto" w:fill="FFFFFF"/>
            <w:vAlign w:val="bottom"/>
            <w:hideMark/>
          </w:tcPr>
          <w:p w14:paraId="079F1D72" w14:textId="77777777" w:rsidR="00C75AC1" w:rsidRDefault="00C75AC1" w:rsidP="00AC59F3">
            <w:pPr>
              <w:jc w:val="center"/>
              <w:rPr>
                <w:sz w:val="28"/>
                <w:szCs w:val="28"/>
              </w:rPr>
            </w:pPr>
            <w:r>
              <w:rPr>
                <w:sz w:val="28"/>
                <w:szCs w:val="28"/>
              </w:rPr>
              <w:t>п</w:t>
            </w:r>
          </w:p>
        </w:tc>
        <w:tc>
          <w:tcPr>
            <w:tcW w:w="502" w:type="dxa"/>
            <w:tcBorders>
              <w:top w:val="single" w:sz="4" w:space="0" w:color="auto"/>
              <w:left w:val="single" w:sz="4" w:space="0" w:color="auto"/>
              <w:bottom w:val="nil"/>
              <w:right w:val="nil"/>
            </w:tcBorders>
            <w:shd w:val="clear" w:color="auto" w:fill="FFFFFF"/>
            <w:vAlign w:val="bottom"/>
            <w:hideMark/>
          </w:tcPr>
          <w:p w14:paraId="7E3956E8" w14:textId="77777777" w:rsidR="00C75AC1" w:rsidRDefault="00C75AC1" w:rsidP="00AC59F3">
            <w:pPr>
              <w:jc w:val="center"/>
              <w:rPr>
                <w:sz w:val="28"/>
                <w:szCs w:val="28"/>
              </w:rPr>
            </w:pPr>
            <w:r>
              <w:rPr>
                <w:sz w:val="28"/>
                <w:szCs w:val="28"/>
              </w:rPr>
              <w:t>в</w:t>
            </w:r>
          </w:p>
        </w:tc>
        <w:tc>
          <w:tcPr>
            <w:tcW w:w="572" w:type="dxa"/>
            <w:tcBorders>
              <w:top w:val="single" w:sz="4" w:space="0" w:color="auto"/>
              <w:left w:val="single" w:sz="4" w:space="0" w:color="auto"/>
              <w:bottom w:val="nil"/>
              <w:right w:val="nil"/>
            </w:tcBorders>
            <w:shd w:val="clear" w:color="auto" w:fill="FFFFFF"/>
            <w:vAlign w:val="bottom"/>
            <w:hideMark/>
          </w:tcPr>
          <w:p w14:paraId="78C800D5" w14:textId="77777777" w:rsidR="00C75AC1" w:rsidRDefault="00C75AC1" w:rsidP="00AC59F3">
            <w:pPr>
              <w:jc w:val="center"/>
              <w:rPr>
                <w:sz w:val="28"/>
                <w:szCs w:val="28"/>
              </w:rPr>
            </w:pPr>
            <w:r>
              <w:rPr>
                <w:sz w:val="28"/>
                <w:szCs w:val="28"/>
              </w:rPr>
              <w:t>д</w:t>
            </w:r>
          </w:p>
        </w:tc>
        <w:tc>
          <w:tcPr>
            <w:tcW w:w="572" w:type="dxa"/>
            <w:tcBorders>
              <w:top w:val="single" w:sz="4" w:space="0" w:color="auto"/>
              <w:left w:val="single" w:sz="4" w:space="0" w:color="auto"/>
              <w:bottom w:val="nil"/>
              <w:right w:val="nil"/>
            </w:tcBorders>
            <w:shd w:val="clear" w:color="auto" w:fill="FFFFFF"/>
            <w:vAlign w:val="bottom"/>
            <w:hideMark/>
          </w:tcPr>
          <w:p w14:paraId="2BD4E3A4" w14:textId="77777777" w:rsidR="00C75AC1" w:rsidRDefault="00C75AC1" w:rsidP="00AC59F3">
            <w:pPr>
              <w:jc w:val="center"/>
              <w:rPr>
                <w:sz w:val="28"/>
                <w:szCs w:val="28"/>
              </w:rPr>
            </w:pPr>
            <w:r>
              <w:rPr>
                <w:sz w:val="28"/>
                <w:szCs w:val="28"/>
              </w:rPr>
              <w:t>с</w:t>
            </w:r>
          </w:p>
        </w:tc>
        <w:tc>
          <w:tcPr>
            <w:tcW w:w="587" w:type="dxa"/>
            <w:tcBorders>
              <w:top w:val="single" w:sz="4" w:space="0" w:color="auto"/>
              <w:left w:val="single" w:sz="4" w:space="0" w:color="auto"/>
              <w:bottom w:val="nil"/>
              <w:right w:val="single" w:sz="4" w:space="0" w:color="auto"/>
            </w:tcBorders>
            <w:shd w:val="clear" w:color="auto" w:fill="FFFFFF"/>
            <w:vAlign w:val="bottom"/>
            <w:hideMark/>
          </w:tcPr>
          <w:p w14:paraId="212DD296" w14:textId="77777777" w:rsidR="00C75AC1" w:rsidRDefault="00C75AC1" w:rsidP="00AC59F3">
            <w:pPr>
              <w:jc w:val="center"/>
              <w:rPr>
                <w:sz w:val="28"/>
                <w:szCs w:val="28"/>
              </w:rPr>
            </w:pPr>
            <w:r>
              <w:rPr>
                <w:sz w:val="28"/>
                <w:szCs w:val="28"/>
              </w:rPr>
              <w:t>п</w:t>
            </w:r>
          </w:p>
        </w:tc>
      </w:tr>
      <w:tr w:rsidR="00070B2F" w14:paraId="0292462D" w14:textId="77777777" w:rsidTr="00AC59F3">
        <w:trPr>
          <w:gridAfter w:val="1"/>
          <w:wAfter w:w="33" w:type="dxa"/>
          <w:trHeight w:val="997"/>
        </w:trPr>
        <w:tc>
          <w:tcPr>
            <w:tcW w:w="1004" w:type="dxa"/>
            <w:vMerge w:val="restart"/>
            <w:tcBorders>
              <w:top w:val="single" w:sz="4" w:space="0" w:color="auto"/>
              <w:left w:val="single" w:sz="4" w:space="0" w:color="auto"/>
              <w:bottom w:val="nil"/>
              <w:right w:val="nil"/>
            </w:tcBorders>
            <w:shd w:val="clear" w:color="auto" w:fill="FFFFFF"/>
            <w:hideMark/>
          </w:tcPr>
          <w:p w14:paraId="41DE71E8" w14:textId="77777777" w:rsidR="00C75AC1" w:rsidRDefault="00C75AC1" w:rsidP="00AC59F3">
            <w:pPr>
              <w:jc w:val="center"/>
              <w:rPr>
                <w:sz w:val="28"/>
                <w:szCs w:val="28"/>
              </w:rPr>
            </w:pPr>
            <w:r>
              <w:rPr>
                <w:sz w:val="28"/>
                <w:szCs w:val="28"/>
              </w:rPr>
              <w:t>Група раннього віку  №1</w:t>
            </w:r>
          </w:p>
          <w:p w14:paraId="0DC4B983" w14:textId="77777777" w:rsidR="00C75AC1" w:rsidRDefault="00C75AC1" w:rsidP="00AC59F3">
            <w:pPr>
              <w:jc w:val="center"/>
              <w:rPr>
                <w:sz w:val="28"/>
                <w:szCs w:val="28"/>
                <w:lang w:val="en-US"/>
              </w:rPr>
            </w:pPr>
          </w:p>
        </w:tc>
        <w:tc>
          <w:tcPr>
            <w:tcW w:w="995" w:type="dxa"/>
            <w:tcBorders>
              <w:top w:val="single" w:sz="4" w:space="0" w:color="auto"/>
              <w:left w:val="single" w:sz="4" w:space="0" w:color="auto"/>
              <w:bottom w:val="nil"/>
              <w:right w:val="nil"/>
            </w:tcBorders>
            <w:shd w:val="clear" w:color="auto" w:fill="FFFFFF"/>
            <w:hideMark/>
          </w:tcPr>
          <w:p w14:paraId="4F0D7D1A" w14:textId="77777777" w:rsidR="00C75AC1" w:rsidRDefault="00C75AC1" w:rsidP="00AC59F3">
            <w:pPr>
              <w:jc w:val="center"/>
              <w:rPr>
                <w:sz w:val="28"/>
                <w:szCs w:val="28"/>
              </w:rPr>
            </w:pPr>
            <w:r>
              <w:rPr>
                <w:sz w:val="28"/>
                <w:szCs w:val="28"/>
              </w:rPr>
              <w:t>груде</w:t>
            </w:r>
          </w:p>
          <w:p w14:paraId="53853638" w14:textId="77777777" w:rsidR="00C75AC1" w:rsidRDefault="00C75AC1" w:rsidP="00AC59F3">
            <w:pPr>
              <w:jc w:val="center"/>
              <w:rPr>
                <w:sz w:val="28"/>
                <w:szCs w:val="28"/>
              </w:rPr>
            </w:pPr>
            <w:proofErr w:type="spellStart"/>
            <w:r>
              <w:rPr>
                <w:sz w:val="28"/>
                <w:szCs w:val="28"/>
              </w:rPr>
              <w:t>нь</w:t>
            </w:r>
            <w:proofErr w:type="spellEnd"/>
          </w:p>
        </w:tc>
        <w:tc>
          <w:tcPr>
            <w:tcW w:w="428" w:type="dxa"/>
            <w:tcBorders>
              <w:top w:val="single" w:sz="4" w:space="0" w:color="auto"/>
              <w:left w:val="single" w:sz="4" w:space="0" w:color="auto"/>
              <w:bottom w:val="nil"/>
              <w:right w:val="nil"/>
            </w:tcBorders>
            <w:shd w:val="clear" w:color="auto" w:fill="FFFFFF"/>
            <w:vAlign w:val="center"/>
            <w:hideMark/>
          </w:tcPr>
          <w:p w14:paraId="387DF223" w14:textId="77777777" w:rsidR="00C75AC1" w:rsidRDefault="00C75AC1" w:rsidP="00AC59F3">
            <w:pPr>
              <w:jc w:val="center"/>
              <w:rPr>
                <w:sz w:val="28"/>
                <w:szCs w:val="28"/>
                <w:lang w:val="en-US"/>
              </w:rPr>
            </w:pPr>
            <w:r>
              <w:rPr>
                <w:sz w:val="28"/>
                <w:szCs w:val="28"/>
                <w:lang w:val="en-US"/>
              </w:rPr>
              <w:t>6</w:t>
            </w:r>
          </w:p>
        </w:tc>
        <w:tc>
          <w:tcPr>
            <w:tcW w:w="385" w:type="dxa"/>
            <w:tcBorders>
              <w:top w:val="single" w:sz="4" w:space="0" w:color="auto"/>
              <w:left w:val="single" w:sz="4" w:space="0" w:color="auto"/>
              <w:bottom w:val="nil"/>
              <w:right w:val="nil"/>
            </w:tcBorders>
            <w:shd w:val="clear" w:color="auto" w:fill="FFFFFF"/>
            <w:vAlign w:val="center"/>
            <w:hideMark/>
          </w:tcPr>
          <w:p w14:paraId="52BF02DA" w14:textId="77777777" w:rsidR="00C75AC1" w:rsidRDefault="00C75AC1" w:rsidP="00AC59F3">
            <w:pPr>
              <w:jc w:val="center"/>
              <w:rPr>
                <w:sz w:val="28"/>
                <w:szCs w:val="28"/>
                <w:lang w:val="en-US"/>
              </w:rPr>
            </w:pPr>
            <w:r>
              <w:rPr>
                <w:sz w:val="28"/>
                <w:szCs w:val="28"/>
                <w:lang w:val="en-US"/>
              </w:rPr>
              <w:t>8</w:t>
            </w:r>
          </w:p>
        </w:tc>
        <w:tc>
          <w:tcPr>
            <w:tcW w:w="453" w:type="dxa"/>
            <w:tcBorders>
              <w:top w:val="single" w:sz="4" w:space="0" w:color="auto"/>
              <w:left w:val="single" w:sz="4" w:space="0" w:color="auto"/>
              <w:bottom w:val="nil"/>
              <w:right w:val="nil"/>
            </w:tcBorders>
            <w:shd w:val="clear" w:color="auto" w:fill="FFFFFF"/>
            <w:vAlign w:val="center"/>
            <w:hideMark/>
          </w:tcPr>
          <w:p w14:paraId="04DD52BF" w14:textId="77777777" w:rsidR="00C75AC1" w:rsidRDefault="00C75AC1" w:rsidP="00AC59F3">
            <w:pPr>
              <w:jc w:val="center"/>
              <w:rPr>
                <w:sz w:val="28"/>
                <w:szCs w:val="28"/>
                <w:lang w:val="en-US"/>
              </w:rPr>
            </w:pPr>
            <w:r>
              <w:rPr>
                <w:sz w:val="28"/>
                <w:szCs w:val="28"/>
                <w:lang w:val="en-US"/>
              </w:rPr>
              <w:t>2</w:t>
            </w:r>
          </w:p>
        </w:tc>
        <w:tc>
          <w:tcPr>
            <w:tcW w:w="366" w:type="dxa"/>
            <w:tcBorders>
              <w:top w:val="single" w:sz="4" w:space="0" w:color="auto"/>
              <w:left w:val="single" w:sz="4" w:space="0" w:color="auto"/>
              <w:bottom w:val="nil"/>
              <w:right w:val="nil"/>
            </w:tcBorders>
            <w:shd w:val="clear" w:color="auto" w:fill="FFFFFF"/>
            <w:vAlign w:val="center"/>
            <w:hideMark/>
          </w:tcPr>
          <w:p w14:paraId="39BC0BEE" w14:textId="77777777" w:rsidR="00C75AC1" w:rsidRDefault="00C75AC1" w:rsidP="00AC59F3">
            <w:pPr>
              <w:jc w:val="center"/>
              <w:rPr>
                <w:sz w:val="28"/>
                <w:szCs w:val="28"/>
                <w:lang w:val="en-US"/>
              </w:rPr>
            </w:pPr>
            <w:r>
              <w:rPr>
                <w:sz w:val="28"/>
                <w:szCs w:val="28"/>
                <w:lang w:val="en-US"/>
              </w:rPr>
              <w:t>1</w:t>
            </w:r>
          </w:p>
        </w:tc>
        <w:tc>
          <w:tcPr>
            <w:tcW w:w="408" w:type="dxa"/>
            <w:tcBorders>
              <w:top w:val="single" w:sz="4" w:space="0" w:color="auto"/>
              <w:left w:val="single" w:sz="4" w:space="0" w:color="auto"/>
              <w:bottom w:val="nil"/>
              <w:right w:val="nil"/>
            </w:tcBorders>
            <w:shd w:val="clear" w:color="auto" w:fill="FFFFFF"/>
            <w:vAlign w:val="center"/>
            <w:hideMark/>
          </w:tcPr>
          <w:p w14:paraId="7E22792E" w14:textId="77777777" w:rsidR="00C75AC1" w:rsidRDefault="00C75AC1" w:rsidP="00AC59F3">
            <w:pPr>
              <w:jc w:val="center"/>
              <w:rPr>
                <w:sz w:val="28"/>
                <w:szCs w:val="28"/>
                <w:lang w:val="en-US"/>
              </w:rPr>
            </w:pPr>
            <w:r>
              <w:rPr>
                <w:sz w:val="28"/>
                <w:szCs w:val="28"/>
                <w:lang w:val="en-US"/>
              </w:rPr>
              <w:t>8</w:t>
            </w:r>
          </w:p>
        </w:tc>
        <w:tc>
          <w:tcPr>
            <w:tcW w:w="408" w:type="dxa"/>
            <w:tcBorders>
              <w:top w:val="single" w:sz="4" w:space="0" w:color="auto"/>
              <w:left w:val="single" w:sz="4" w:space="0" w:color="auto"/>
              <w:bottom w:val="nil"/>
              <w:right w:val="nil"/>
            </w:tcBorders>
            <w:shd w:val="clear" w:color="auto" w:fill="FFFFFF"/>
            <w:vAlign w:val="center"/>
            <w:hideMark/>
          </w:tcPr>
          <w:p w14:paraId="0B8FE41B" w14:textId="77777777" w:rsidR="00C75AC1" w:rsidRDefault="00C75AC1" w:rsidP="00AC59F3">
            <w:pPr>
              <w:jc w:val="center"/>
              <w:rPr>
                <w:sz w:val="28"/>
                <w:szCs w:val="28"/>
                <w:lang w:val="en-US"/>
              </w:rPr>
            </w:pPr>
            <w:r>
              <w:rPr>
                <w:sz w:val="28"/>
                <w:szCs w:val="28"/>
                <w:lang w:val="en-US"/>
              </w:rPr>
              <w:t>3</w:t>
            </w:r>
          </w:p>
        </w:tc>
        <w:tc>
          <w:tcPr>
            <w:tcW w:w="409" w:type="dxa"/>
            <w:tcBorders>
              <w:top w:val="single" w:sz="4" w:space="0" w:color="auto"/>
              <w:left w:val="single" w:sz="4" w:space="0" w:color="auto"/>
              <w:bottom w:val="nil"/>
              <w:right w:val="nil"/>
            </w:tcBorders>
            <w:shd w:val="clear" w:color="auto" w:fill="FFFFFF"/>
            <w:vAlign w:val="center"/>
            <w:hideMark/>
          </w:tcPr>
          <w:p w14:paraId="2A2EA62B" w14:textId="77777777" w:rsidR="00C75AC1" w:rsidRDefault="00C75AC1" w:rsidP="00AC59F3">
            <w:pPr>
              <w:jc w:val="center"/>
              <w:rPr>
                <w:sz w:val="28"/>
                <w:szCs w:val="28"/>
                <w:lang w:val="en-US"/>
              </w:rPr>
            </w:pPr>
            <w:r>
              <w:rPr>
                <w:sz w:val="28"/>
                <w:szCs w:val="28"/>
                <w:lang w:val="en-US"/>
              </w:rPr>
              <w:t>5</w:t>
            </w:r>
          </w:p>
        </w:tc>
        <w:tc>
          <w:tcPr>
            <w:tcW w:w="415" w:type="dxa"/>
            <w:tcBorders>
              <w:top w:val="single" w:sz="4" w:space="0" w:color="auto"/>
              <w:left w:val="single" w:sz="4" w:space="0" w:color="auto"/>
              <w:bottom w:val="nil"/>
              <w:right w:val="nil"/>
            </w:tcBorders>
            <w:shd w:val="clear" w:color="auto" w:fill="FFFFFF"/>
            <w:vAlign w:val="center"/>
            <w:hideMark/>
          </w:tcPr>
          <w:p w14:paraId="5AA9889A" w14:textId="77777777" w:rsidR="00C75AC1" w:rsidRDefault="00C75AC1" w:rsidP="00AC59F3">
            <w:pPr>
              <w:jc w:val="center"/>
              <w:rPr>
                <w:sz w:val="28"/>
                <w:szCs w:val="28"/>
              </w:rPr>
            </w:pPr>
            <w:r>
              <w:rPr>
                <w:sz w:val="28"/>
                <w:szCs w:val="28"/>
              </w:rPr>
              <w:t>1</w:t>
            </w:r>
          </w:p>
        </w:tc>
        <w:tc>
          <w:tcPr>
            <w:tcW w:w="410" w:type="dxa"/>
            <w:tcBorders>
              <w:top w:val="single" w:sz="4" w:space="0" w:color="auto"/>
              <w:left w:val="single" w:sz="4" w:space="0" w:color="auto"/>
              <w:bottom w:val="nil"/>
              <w:right w:val="nil"/>
            </w:tcBorders>
            <w:shd w:val="clear" w:color="auto" w:fill="FFFFFF"/>
            <w:vAlign w:val="center"/>
            <w:hideMark/>
          </w:tcPr>
          <w:p w14:paraId="34EA52A3" w14:textId="77777777" w:rsidR="00C75AC1" w:rsidRDefault="00C75AC1" w:rsidP="00AC59F3">
            <w:pPr>
              <w:jc w:val="center"/>
              <w:rPr>
                <w:sz w:val="28"/>
                <w:szCs w:val="28"/>
              </w:rPr>
            </w:pPr>
            <w:r>
              <w:rPr>
                <w:sz w:val="28"/>
                <w:szCs w:val="28"/>
              </w:rPr>
              <w:t>8</w:t>
            </w:r>
          </w:p>
        </w:tc>
        <w:tc>
          <w:tcPr>
            <w:tcW w:w="411" w:type="dxa"/>
            <w:tcBorders>
              <w:top w:val="single" w:sz="4" w:space="0" w:color="auto"/>
              <w:left w:val="single" w:sz="4" w:space="0" w:color="auto"/>
              <w:bottom w:val="nil"/>
              <w:right w:val="nil"/>
            </w:tcBorders>
            <w:shd w:val="clear" w:color="auto" w:fill="FFFFFF"/>
            <w:vAlign w:val="center"/>
            <w:hideMark/>
          </w:tcPr>
          <w:p w14:paraId="1C711720" w14:textId="77777777" w:rsidR="00C75AC1" w:rsidRDefault="00C75AC1" w:rsidP="00AC59F3">
            <w:pPr>
              <w:jc w:val="center"/>
              <w:rPr>
                <w:sz w:val="28"/>
                <w:szCs w:val="28"/>
                <w:lang w:val="en-US"/>
              </w:rPr>
            </w:pPr>
            <w:r>
              <w:rPr>
                <w:sz w:val="28"/>
                <w:szCs w:val="28"/>
                <w:lang w:val="en-US"/>
              </w:rPr>
              <w:t>6</w:t>
            </w:r>
          </w:p>
        </w:tc>
        <w:tc>
          <w:tcPr>
            <w:tcW w:w="411" w:type="dxa"/>
            <w:tcBorders>
              <w:top w:val="single" w:sz="4" w:space="0" w:color="auto"/>
              <w:left w:val="single" w:sz="4" w:space="0" w:color="auto"/>
              <w:bottom w:val="nil"/>
              <w:right w:val="nil"/>
            </w:tcBorders>
            <w:shd w:val="clear" w:color="auto" w:fill="FFFFFF"/>
            <w:vAlign w:val="center"/>
            <w:hideMark/>
          </w:tcPr>
          <w:p w14:paraId="3990ED48" w14:textId="77777777" w:rsidR="00C75AC1" w:rsidRDefault="00C75AC1" w:rsidP="00AC59F3">
            <w:pPr>
              <w:jc w:val="center"/>
              <w:rPr>
                <w:sz w:val="28"/>
                <w:szCs w:val="28"/>
                <w:lang w:val="en-US"/>
              </w:rPr>
            </w:pPr>
            <w:r>
              <w:rPr>
                <w:sz w:val="28"/>
                <w:szCs w:val="28"/>
                <w:lang w:val="en-US"/>
              </w:rPr>
              <w:t>2</w:t>
            </w:r>
          </w:p>
        </w:tc>
        <w:tc>
          <w:tcPr>
            <w:tcW w:w="418" w:type="dxa"/>
            <w:tcBorders>
              <w:top w:val="single" w:sz="4" w:space="0" w:color="auto"/>
              <w:left w:val="single" w:sz="4" w:space="0" w:color="auto"/>
              <w:bottom w:val="nil"/>
              <w:right w:val="nil"/>
            </w:tcBorders>
            <w:shd w:val="clear" w:color="auto" w:fill="FFFFFF"/>
            <w:vAlign w:val="center"/>
            <w:hideMark/>
          </w:tcPr>
          <w:p w14:paraId="07EBC803" w14:textId="77777777" w:rsidR="00C75AC1" w:rsidRDefault="00C75AC1" w:rsidP="00AC59F3">
            <w:pPr>
              <w:jc w:val="center"/>
              <w:rPr>
                <w:sz w:val="28"/>
                <w:szCs w:val="28"/>
                <w:lang w:val="en-US"/>
              </w:rPr>
            </w:pPr>
            <w:r>
              <w:rPr>
                <w:sz w:val="28"/>
                <w:szCs w:val="28"/>
                <w:lang w:val="en-US"/>
              </w:rPr>
              <w:t>1</w:t>
            </w:r>
          </w:p>
        </w:tc>
        <w:tc>
          <w:tcPr>
            <w:tcW w:w="413" w:type="dxa"/>
            <w:tcBorders>
              <w:top w:val="single" w:sz="4" w:space="0" w:color="auto"/>
              <w:left w:val="single" w:sz="4" w:space="0" w:color="auto"/>
              <w:bottom w:val="nil"/>
              <w:right w:val="nil"/>
            </w:tcBorders>
            <w:shd w:val="clear" w:color="auto" w:fill="FFFFFF"/>
            <w:vAlign w:val="center"/>
            <w:hideMark/>
          </w:tcPr>
          <w:p w14:paraId="7B64E14B" w14:textId="77777777" w:rsidR="00C75AC1" w:rsidRDefault="00C75AC1" w:rsidP="00AC59F3">
            <w:pPr>
              <w:jc w:val="center"/>
              <w:rPr>
                <w:sz w:val="28"/>
                <w:szCs w:val="28"/>
                <w:lang w:val="en-US"/>
              </w:rPr>
            </w:pPr>
            <w:r>
              <w:rPr>
                <w:sz w:val="28"/>
                <w:szCs w:val="28"/>
                <w:lang w:val="en-US"/>
              </w:rPr>
              <w:t>6</w:t>
            </w:r>
          </w:p>
        </w:tc>
        <w:tc>
          <w:tcPr>
            <w:tcW w:w="411" w:type="dxa"/>
            <w:tcBorders>
              <w:top w:val="single" w:sz="4" w:space="0" w:color="auto"/>
              <w:left w:val="single" w:sz="4" w:space="0" w:color="auto"/>
              <w:bottom w:val="nil"/>
              <w:right w:val="nil"/>
            </w:tcBorders>
            <w:shd w:val="clear" w:color="auto" w:fill="FFFFFF"/>
            <w:vAlign w:val="center"/>
            <w:hideMark/>
          </w:tcPr>
          <w:p w14:paraId="68240204" w14:textId="77777777" w:rsidR="00C75AC1" w:rsidRDefault="00C75AC1" w:rsidP="00AC59F3">
            <w:pPr>
              <w:jc w:val="center"/>
              <w:rPr>
                <w:sz w:val="28"/>
                <w:szCs w:val="28"/>
                <w:lang w:val="en-US"/>
              </w:rPr>
            </w:pPr>
            <w:r>
              <w:rPr>
                <w:sz w:val="28"/>
                <w:szCs w:val="28"/>
                <w:lang w:val="en-US"/>
              </w:rPr>
              <w:t>8</w:t>
            </w:r>
          </w:p>
        </w:tc>
        <w:tc>
          <w:tcPr>
            <w:tcW w:w="410" w:type="dxa"/>
            <w:tcBorders>
              <w:top w:val="single" w:sz="4" w:space="0" w:color="auto"/>
              <w:left w:val="single" w:sz="4" w:space="0" w:color="auto"/>
              <w:bottom w:val="nil"/>
              <w:right w:val="nil"/>
            </w:tcBorders>
            <w:shd w:val="clear" w:color="auto" w:fill="FFFFFF"/>
            <w:vAlign w:val="center"/>
            <w:hideMark/>
          </w:tcPr>
          <w:p w14:paraId="486E3263" w14:textId="77777777" w:rsidR="00C75AC1" w:rsidRDefault="00C75AC1" w:rsidP="00AC59F3">
            <w:pPr>
              <w:jc w:val="center"/>
              <w:rPr>
                <w:sz w:val="28"/>
                <w:szCs w:val="28"/>
                <w:lang w:val="en-US"/>
              </w:rPr>
            </w:pPr>
            <w:r>
              <w:rPr>
                <w:sz w:val="28"/>
                <w:szCs w:val="28"/>
                <w:lang w:val="en-US"/>
              </w:rPr>
              <w:t>2</w:t>
            </w:r>
          </w:p>
        </w:tc>
        <w:tc>
          <w:tcPr>
            <w:tcW w:w="418" w:type="dxa"/>
            <w:tcBorders>
              <w:top w:val="single" w:sz="4" w:space="0" w:color="auto"/>
              <w:left w:val="single" w:sz="4" w:space="0" w:color="auto"/>
              <w:bottom w:val="nil"/>
              <w:right w:val="nil"/>
            </w:tcBorders>
            <w:shd w:val="clear" w:color="auto" w:fill="FFFFFF"/>
            <w:vAlign w:val="center"/>
            <w:hideMark/>
          </w:tcPr>
          <w:p w14:paraId="468FDF20" w14:textId="77777777" w:rsidR="00C75AC1" w:rsidRDefault="00C75AC1" w:rsidP="00AC59F3">
            <w:pPr>
              <w:jc w:val="center"/>
              <w:rPr>
                <w:sz w:val="28"/>
                <w:szCs w:val="28"/>
                <w:lang w:val="en-US"/>
              </w:rPr>
            </w:pPr>
            <w:r>
              <w:rPr>
                <w:sz w:val="28"/>
                <w:szCs w:val="28"/>
                <w:lang w:val="en-US"/>
              </w:rPr>
              <w:t>1</w:t>
            </w:r>
          </w:p>
        </w:tc>
        <w:tc>
          <w:tcPr>
            <w:tcW w:w="425" w:type="dxa"/>
            <w:tcBorders>
              <w:top w:val="single" w:sz="4" w:space="0" w:color="auto"/>
              <w:left w:val="single" w:sz="4" w:space="0" w:color="auto"/>
              <w:bottom w:val="nil"/>
              <w:right w:val="nil"/>
            </w:tcBorders>
            <w:shd w:val="clear" w:color="auto" w:fill="FFFFFF"/>
            <w:vAlign w:val="center"/>
            <w:hideMark/>
          </w:tcPr>
          <w:p w14:paraId="186F9C54" w14:textId="77777777" w:rsidR="00C75AC1" w:rsidRDefault="00C75AC1" w:rsidP="00AC59F3">
            <w:pPr>
              <w:jc w:val="center"/>
              <w:rPr>
                <w:sz w:val="28"/>
                <w:szCs w:val="28"/>
                <w:lang w:val="en-US"/>
              </w:rPr>
            </w:pPr>
            <w:r>
              <w:rPr>
                <w:sz w:val="28"/>
                <w:szCs w:val="28"/>
                <w:lang w:val="en-US"/>
              </w:rPr>
              <w:t>7</w:t>
            </w:r>
          </w:p>
        </w:tc>
        <w:tc>
          <w:tcPr>
            <w:tcW w:w="401" w:type="dxa"/>
            <w:tcBorders>
              <w:top w:val="single" w:sz="4" w:space="0" w:color="auto"/>
              <w:left w:val="single" w:sz="4" w:space="0" w:color="auto"/>
              <w:bottom w:val="nil"/>
              <w:right w:val="nil"/>
            </w:tcBorders>
            <w:shd w:val="clear" w:color="auto" w:fill="FFFFFF"/>
            <w:vAlign w:val="center"/>
            <w:hideMark/>
          </w:tcPr>
          <w:p w14:paraId="0CCD03DB" w14:textId="77777777" w:rsidR="00C75AC1" w:rsidRDefault="00C75AC1" w:rsidP="00AC59F3">
            <w:pPr>
              <w:jc w:val="center"/>
              <w:rPr>
                <w:sz w:val="28"/>
                <w:szCs w:val="28"/>
                <w:lang w:val="en-US"/>
              </w:rPr>
            </w:pPr>
            <w:r>
              <w:rPr>
                <w:sz w:val="28"/>
                <w:szCs w:val="28"/>
              </w:rPr>
              <w:t>5</w:t>
            </w:r>
          </w:p>
        </w:tc>
        <w:tc>
          <w:tcPr>
            <w:tcW w:w="411" w:type="dxa"/>
            <w:tcBorders>
              <w:top w:val="single" w:sz="4" w:space="0" w:color="auto"/>
              <w:left w:val="single" w:sz="4" w:space="0" w:color="auto"/>
              <w:bottom w:val="nil"/>
              <w:right w:val="nil"/>
            </w:tcBorders>
            <w:shd w:val="clear" w:color="auto" w:fill="FFFFFF"/>
            <w:vAlign w:val="center"/>
            <w:hideMark/>
          </w:tcPr>
          <w:p w14:paraId="3019AB05" w14:textId="77777777" w:rsidR="00C75AC1" w:rsidRDefault="00C75AC1" w:rsidP="00AC59F3">
            <w:pPr>
              <w:jc w:val="center"/>
              <w:rPr>
                <w:sz w:val="28"/>
                <w:szCs w:val="28"/>
                <w:lang w:val="en-US"/>
              </w:rPr>
            </w:pPr>
            <w:r>
              <w:rPr>
                <w:sz w:val="28"/>
                <w:szCs w:val="28"/>
                <w:lang w:val="en-US"/>
              </w:rPr>
              <w:t>5</w:t>
            </w:r>
          </w:p>
        </w:tc>
        <w:tc>
          <w:tcPr>
            <w:tcW w:w="413" w:type="dxa"/>
            <w:tcBorders>
              <w:top w:val="single" w:sz="4" w:space="0" w:color="auto"/>
              <w:left w:val="single" w:sz="4" w:space="0" w:color="auto"/>
              <w:bottom w:val="nil"/>
              <w:right w:val="nil"/>
            </w:tcBorders>
            <w:shd w:val="clear" w:color="auto" w:fill="FFFFFF"/>
            <w:vAlign w:val="center"/>
            <w:hideMark/>
          </w:tcPr>
          <w:p w14:paraId="63C2BD13" w14:textId="77777777" w:rsidR="00C75AC1" w:rsidRDefault="00C75AC1" w:rsidP="00AC59F3">
            <w:pPr>
              <w:jc w:val="center"/>
              <w:rPr>
                <w:sz w:val="28"/>
                <w:szCs w:val="28"/>
                <w:lang w:val="en-US"/>
              </w:rPr>
            </w:pPr>
            <w:r>
              <w:rPr>
                <w:sz w:val="28"/>
                <w:szCs w:val="28"/>
                <w:lang w:val="en-US"/>
              </w:rPr>
              <w:t>-</w:t>
            </w:r>
          </w:p>
        </w:tc>
        <w:tc>
          <w:tcPr>
            <w:tcW w:w="412" w:type="dxa"/>
            <w:tcBorders>
              <w:top w:val="single" w:sz="4" w:space="0" w:color="auto"/>
              <w:left w:val="single" w:sz="4" w:space="0" w:color="auto"/>
              <w:bottom w:val="nil"/>
              <w:right w:val="nil"/>
            </w:tcBorders>
            <w:shd w:val="clear" w:color="auto" w:fill="FFFFFF"/>
            <w:vAlign w:val="center"/>
            <w:hideMark/>
          </w:tcPr>
          <w:p w14:paraId="40DC6F13" w14:textId="77777777" w:rsidR="00C75AC1" w:rsidRDefault="00C75AC1" w:rsidP="00AC59F3">
            <w:pPr>
              <w:jc w:val="center"/>
              <w:rPr>
                <w:sz w:val="28"/>
                <w:szCs w:val="28"/>
                <w:lang w:val="en-US"/>
              </w:rPr>
            </w:pPr>
            <w:r>
              <w:rPr>
                <w:sz w:val="28"/>
                <w:szCs w:val="28"/>
                <w:lang w:val="en-US"/>
              </w:rPr>
              <w:t>8</w:t>
            </w:r>
          </w:p>
        </w:tc>
        <w:tc>
          <w:tcPr>
            <w:tcW w:w="411" w:type="dxa"/>
            <w:tcBorders>
              <w:top w:val="single" w:sz="4" w:space="0" w:color="auto"/>
              <w:left w:val="single" w:sz="4" w:space="0" w:color="auto"/>
              <w:bottom w:val="nil"/>
              <w:right w:val="nil"/>
            </w:tcBorders>
            <w:shd w:val="clear" w:color="auto" w:fill="FFFFFF"/>
            <w:vAlign w:val="center"/>
            <w:hideMark/>
          </w:tcPr>
          <w:p w14:paraId="639DF854" w14:textId="77777777" w:rsidR="00C75AC1" w:rsidRDefault="00C75AC1" w:rsidP="00AC59F3">
            <w:pPr>
              <w:jc w:val="center"/>
              <w:rPr>
                <w:sz w:val="28"/>
                <w:szCs w:val="28"/>
                <w:lang w:val="en-US"/>
              </w:rPr>
            </w:pPr>
            <w:r>
              <w:rPr>
                <w:sz w:val="28"/>
                <w:szCs w:val="28"/>
                <w:lang w:val="en-US"/>
              </w:rPr>
              <w:t>4</w:t>
            </w:r>
          </w:p>
        </w:tc>
        <w:tc>
          <w:tcPr>
            <w:tcW w:w="411" w:type="dxa"/>
            <w:tcBorders>
              <w:top w:val="single" w:sz="4" w:space="0" w:color="auto"/>
              <w:left w:val="single" w:sz="4" w:space="0" w:color="auto"/>
              <w:bottom w:val="nil"/>
              <w:right w:val="nil"/>
            </w:tcBorders>
            <w:shd w:val="clear" w:color="auto" w:fill="FFFFFF"/>
            <w:vAlign w:val="center"/>
            <w:hideMark/>
          </w:tcPr>
          <w:p w14:paraId="3E4C92D8" w14:textId="77777777" w:rsidR="00C75AC1" w:rsidRDefault="00C75AC1" w:rsidP="00AC59F3">
            <w:pPr>
              <w:jc w:val="center"/>
              <w:rPr>
                <w:sz w:val="28"/>
                <w:szCs w:val="28"/>
                <w:lang w:val="en-US"/>
              </w:rPr>
            </w:pPr>
            <w:r>
              <w:rPr>
                <w:sz w:val="28"/>
                <w:szCs w:val="28"/>
                <w:lang w:val="en-US"/>
              </w:rPr>
              <w:t>4</w:t>
            </w:r>
          </w:p>
        </w:tc>
        <w:tc>
          <w:tcPr>
            <w:tcW w:w="413" w:type="dxa"/>
            <w:tcBorders>
              <w:top w:val="single" w:sz="4" w:space="0" w:color="auto"/>
              <w:left w:val="single" w:sz="4" w:space="0" w:color="auto"/>
              <w:bottom w:val="nil"/>
              <w:right w:val="nil"/>
            </w:tcBorders>
            <w:shd w:val="clear" w:color="auto" w:fill="FFFFFF"/>
            <w:vAlign w:val="center"/>
            <w:hideMark/>
          </w:tcPr>
          <w:p w14:paraId="1AAA4AA1" w14:textId="77777777" w:rsidR="00C75AC1" w:rsidRDefault="00C75AC1" w:rsidP="00AC59F3">
            <w:pPr>
              <w:jc w:val="center"/>
              <w:rPr>
                <w:sz w:val="28"/>
                <w:szCs w:val="28"/>
                <w:lang w:val="en-US"/>
              </w:rPr>
            </w:pPr>
            <w:r>
              <w:rPr>
                <w:sz w:val="28"/>
                <w:szCs w:val="28"/>
                <w:lang w:val="en-US"/>
              </w:rPr>
              <w:t>1</w:t>
            </w:r>
          </w:p>
        </w:tc>
        <w:tc>
          <w:tcPr>
            <w:tcW w:w="411" w:type="dxa"/>
            <w:tcBorders>
              <w:top w:val="single" w:sz="4" w:space="0" w:color="auto"/>
              <w:left w:val="single" w:sz="4" w:space="0" w:color="auto"/>
              <w:bottom w:val="nil"/>
              <w:right w:val="nil"/>
            </w:tcBorders>
            <w:shd w:val="clear" w:color="auto" w:fill="FFFFFF"/>
            <w:vAlign w:val="center"/>
            <w:hideMark/>
          </w:tcPr>
          <w:p w14:paraId="11FDB405" w14:textId="77777777" w:rsidR="00C75AC1" w:rsidRDefault="00C75AC1" w:rsidP="00AC59F3">
            <w:pPr>
              <w:jc w:val="center"/>
              <w:rPr>
                <w:sz w:val="28"/>
                <w:szCs w:val="28"/>
                <w:lang w:val="en-US"/>
              </w:rPr>
            </w:pPr>
            <w:r>
              <w:rPr>
                <w:sz w:val="28"/>
                <w:szCs w:val="28"/>
                <w:lang w:val="en-US"/>
              </w:rPr>
              <w:t>6</w:t>
            </w:r>
          </w:p>
        </w:tc>
        <w:tc>
          <w:tcPr>
            <w:tcW w:w="411" w:type="dxa"/>
            <w:tcBorders>
              <w:top w:val="single" w:sz="4" w:space="0" w:color="auto"/>
              <w:left w:val="single" w:sz="4" w:space="0" w:color="auto"/>
              <w:bottom w:val="nil"/>
              <w:right w:val="nil"/>
            </w:tcBorders>
            <w:shd w:val="clear" w:color="auto" w:fill="FFFFFF"/>
            <w:vAlign w:val="center"/>
            <w:hideMark/>
          </w:tcPr>
          <w:p w14:paraId="4CEFD9C4" w14:textId="77777777" w:rsidR="00C75AC1" w:rsidRDefault="00C75AC1" w:rsidP="00AC59F3">
            <w:pPr>
              <w:jc w:val="center"/>
              <w:rPr>
                <w:sz w:val="28"/>
                <w:szCs w:val="28"/>
                <w:lang w:val="en-US"/>
              </w:rPr>
            </w:pPr>
            <w:r>
              <w:rPr>
                <w:sz w:val="28"/>
                <w:szCs w:val="28"/>
                <w:lang w:val="en-US"/>
              </w:rPr>
              <w:t>5</w:t>
            </w:r>
          </w:p>
        </w:tc>
        <w:tc>
          <w:tcPr>
            <w:tcW w:w="410" w:type="dxa"/>
            <w:tcBorders>
              <w:top w:val="single" w:sz="4" w:space="0" w:color="auto"/>
              <w:left w:val="single" w:sz="4" w:space="0" w:color="auto"/>
              <w:bottom w:val="nil"/>
              <w:right w:val="nil"/>
            </w:tcBorders>
            <w:shd w:val="clear" w:color="auto" w:fill="FFFFFF"/>
            <w:vAlign w:val="center"/>
            <w:hideMark/>
          </w:tcPr>
          <w:p w14:paraId="288205A7" w14:textId="77777777" w:rsidR="00C75AC1" w:rsidRDefault="00C75AC1" w:rsidP="00AC59F3">
            <w:pPr>
              <w:jc w:val="center"/>
              <w:rPr>
                <w:sz w:val="28"/>
                <w:szCs w:val="28"/>
                <w:lang w:val="en-US"/>
              </w:rPr>
            </w:pPr>
            <w:r>
              <w:rPr>
                <w:sz w:val="28"/>
                <w:szCs w:val="28"/>
                <w:lang w:val="en-US"/>
              </w:rPr>
              <w:t>5</w:t>
            </w:r>
          </w:p>
        </w:tc>
        <w:tc>
          <w:tcPr>
            <w:tcW w:w="416" w:type="dxa"/>
            <w:tcBorders>
              <w:top w:val="single" w:sz="4" w:space="0" w:color="auto"/>
              <w:left w:val="single" w:sz="4" w:space="0" w:color="auto"/>
              <w:bottom w:val="nil"/>
              <w:right w:val="nil"/>
            </w:tcBorders>
            <w:shd w:val="clear" w:color="auto" w:fill="FFFFFF"/>
            <w:vAlign w:val="center"/>
            <w:hideMark/>
          </w:tcPr>
          <w:p w14:paraId="1F1F9C28" w14:textId="77777777" w:rsidR="00C75AC1" w:rsidRDefault="00C75AC1" w:rsidP="00AC59F3">
            <w:pPr>
              <w:jc w:val="center"/>
              <w:rPr>
                <w:sz w:val="28"/>
                <w:szCs w:val="28"/>
                <w:lang w:val="en-US"/>
              </w:rPr>
            </w:pPr>
            <w:r>
              <w:rPr>
                <w:sz w:val="28"/>
                <w:szCs w:val="28"/>
                <w:lang w:val="en-US"/>
              </w:rPr>
              <w:t>1</w:t>
            </w:r>
          </w:p>
        </w:tc>
        <w:tc>
          <w:tcPr>
            <w:tcW w:w="502" w:type="dxa"/>
            <w:tcBorders>
              <w:top w:val="single" w:sz="4" w:space="0" w:color="auto"/>
              <w:left w:val="single" w:sz="4" w:space="0" w:color="auto"/>
              <w:bottom w:val="nil"/>
              <w:right w:val="nil"/>
            </w:tcBorders>
            <w:shd w:val="clear" w:color="auto" w:fill="FFFFFF"/>
            <w:vAlign w:val="center"/>
            <w:hideMark/>
          </w:tcPr>
          <w:p w14:paraId="1AB65EC2" w14:textId="77777777" w:rsidR="00C75AC1" w:rsidRDefault="00C75AC1" w:rsidP="00AC59F3">
            <w:pPr>
              <w:rPr>
                <w:b/>
                <w:sz w:val="28"/>
                <w:szCs w:val="28"/>
              </w:rPr>
            </w:pPr>
            <w:r>
              <w:rPr>
                <w:b/>
                <w:sz w:val="28"/>
                <w:szCs w:val="28"/>
              </w:rPr>
              <w:t xml:space="preserve"> 41</w:t>
            </w:r>
          </w:p>
        </w:tc>
        <w:tc>
          <w:tcPr>
            <w:tcW w:w="572" w:type="dxa"/>
            <w:tcBorders>
              <w:top w:val="single" w:sz="4" w:space="0" w:color="auto"/>
              <w:left w:val="single" w:sz="4" w:space="0" w:color="auto"/>
              <w:bottom w:val="nil"/>
              <w:right w:val="nil"/>
            </w:tcBorders>
            <w:shd w:val="clear" w:color="auto" w:fill="FFFFFF"/>
            <w:vAlign w:val="center"/>
            <w:hideMark/>
          </w:tcPr>
          <w:p w14:paraId="615E031A" w14:textId="77777777" w:rsidR="00C75AC1" w:rsidRDefault="00C75AC1" w:rsidP="00AC59F3">
            <w:pPr>
              <w:jc w:val="center"/>
              <w:rPr>
                <w:b/>
                <w:sz w:val="28"/>
                <w:szCs w:val="28"/>
              </w:rPr>
            </w:pPr>
            <w:r>
              <w:rPr>
                <w:b/>
                <w:sz w:val="28"/>
                <w:szCs w:val="28"/>
                <w:lang w:val="en-US"/>
              </w:rPr>
              <w:t>33</w:t>
            </w:r>
          </w:p>
        </w:tc>
        <w:tc>
          <w:tcPr>
            <w:tcW w:w="572" w:type="dxa"/>
            <w:tcBorders>
              <w:top w:val="single" w:sz="4" w:space="0" w:color="auto"/>
              <w:left w:val="single" w:sz="4" w:space="0" w:color="auto"/>
              <w:bottom w:val="nil"/>
              <w:right w:val="nil"/>
            </w:tcBorders>
            <w:shd w:val="clear" w:color="auto" w:fill="FFFFFF"/>
            <w:vAlign w:val="center"/>
            <w:hideMark/>
          </w:tcPr>
          <w:p w14:paraId="6EA9F959" w14:textId="77777777" w:rsidR="00C75AC1" w:rsidRDefault="00C75AC1" w:rsidP="00AC59F3">
            <w:pPr>
              <w:jc w:val="center"/>
              <w:rPr>
                <w:b/>
                <w:sz w:val="28"/>
                <w:szCs w:val="28"/>
              </w:rPr>
            </w:pPr>
            <w:r>
              <w:rPr>
                <w:b/>
                <w:sz w:val="28"/>
                <w:szCs w:val="28"/>
                <w:lang w:val="en-US"/>
              </w:rPr>
              <w:t>21</w:t>
            </w:r>
          </w:p>
        </w:tc>
        <w:tc>
          <w:tcPr>
            <w:tcW w:w="587" w:type="dxa"/>
            <w:tcBorders>
              <w:top w:val="single" w:sz="4" w:space="0" w:color="auto"/>
              <w:left w:val="single" w:sz="4" w:space="0" w:color="auto"/>
              <w:bottom w:val="nil"/>
              <w:right w:val="single" w:sz="4" w:space="0" w:color="auto"/>
            </w:tcBorders>
            <w:shd w:val="clear" w:color="auto" w:fill="FFFFFF"/>
            <w:vAlign w:val="center"/>
            <w:hideMark/>
          </w:tcPr>
          <w:p w14:paraId="09CFC3AC" w14:textId="77777777" w:rsidR="00C75AC1" w:rsidRDefault="00C75AC1" w:rsidP="00AC59F3">
            <w:pPr>
              <w:jc w:val="center"/>
              <w:rPr>
                <w:b/>
                <w:sz w:val="28"/>
                <w:szCs w:val="28"/>
              </w:rPr>
            </w:pPr>
            <w:r>
              <w:rPr>
                <w:b/>
                <w:sz w:val="28"/>
                <w:szCs w:val="28"/>
                <w:lang w:val="en-US"/>
              </w:rPr>
              <w:t>5</w:t>
            </w:r>
          </w:p>
        </w:tc>
      </w:tr>
      <w:tr w:rsidR="00C75AC1" w14:paraId="15DA4C03" w14:textId="77777777" w:rsidTr="00AC59F3">
        <w:trPr>
          <w:gridAfter w:val="1"/>
          <w:wAfter w:w="33" w:type="dxa"/>
          <w:trHeight w:val="730"/>
        </w:trPr>
        <w:tc>
          <w:tcPr>
            <w:tcW w:w="1004" w:type="dxa"/>
            <w:vMerge/>
            <w:tcBorders>
              <w:top w:val="single" w:sz="4" w:space="0" w:color="auto"/>
              <w:left w:val="single" w:sz="4" w:space="0" w:color="auto"/>
              <w:bottom w:val="nil"/>
              <w:right w:val="nil"/>
            </w:tcBorders>
            <w:vAlign w:val="center"/>
            <w:hideMark/>
          </w:tcPr>
          <w:p w14:paraId="409AD1AA" w14:textId="77777777" w:rsidR="00C75AC1" w:rsidRDefault="00C75AC1" w:rsidP="00AC59F3">
            <w:pPr>
              <w:rPr>
                <w:sz w:val="28"/>
                <w:szCs w:val="28"/>
                <w:lang w:val="en-US"/>
              </w:rPr>
            </w:pPr>
          </w:p>
        </w:tc>
        <w:tc>
          <w:tcPr>
            <w:tcW w:w="995" w:type="dxa"/>
            <w:tcBorders>
              <w:top w:val="single" w:sz="4" w:space="0" w:color="auto"/>
              <w:left w:val="single" w:sz="4" w:space="0" w:color="auto"/>
              <w:bottom w:val="nil"/>
              <w:right w:val="nil"/>
            </w:tcBorders>
            <w:shd w:val="clear" w:color="auto" w:fill="FFFFFF"/>
            <w:hideMark/>
          </w:tcPr>
          <w:p w14:paraId="0E6A2BC6" w14:textId="77777777" w:rsidR="00C75AC1" w:rsidRDefault="00C75AC1" w:rsidP="00AC59F3">
            <w:pPr>
              <w:jc w:val="center"/>
              <w:rPr>
                <w:sz w:val="28"/>
                <w:szCs w:val="28"/>
              </w:rPr>
            </w:pPr>
            <w:r>
              <w:rPr>
                <w:sz w:val="28"/>
                <w:szCs w:val="28"/>
              </w:rPr>
              <w:t>травень</w:t>
            </w:r>
          </w:p>
        </w:tc>
        <w:tc>
          <w:tcPr>
            <w:tcW w:w="428" w:type="dxa"/>
            <w:tcBorders>
              <w:top w:val="single" w:sz="4" w:space="0" w:color="auto"/>
              <w:left w:val="single" w:sz="4" w:space="0" w:color="auto"/>
              <w:bottom w:val="nil"/>
              <w:right w:val="nil"/>
            </w:tcBorders>
            <w:shd w:val="clear" w:color="auto" w:fill="FFFFFF"/>
            <w:vAlign w:val="center"/>
            <w:hideMark/>
          </w:tcPr>
          <w:p w14:paraId="1A1DFA36" w14:textId="77777777" w:rsidR="00C75AC1" w:rsidRDefault="00C75AC1" w:rsidP="00AC59F3">
            <w:pPr>
              <w:jc w:val="center"/>
              <w:rPr>
                <w:sz w:val="28"/>
                <w:szCs w:val="28"/>
              </w:rPr>
            </w:pPr>
            <w:r>
              <w:rPr>
                <w:sz w:val="28"/>
                <w:szCs w:val="28"/>
              </w:rPr>
              <w:t>12</w:t>
            </w:r>
          </w:p>
        </w:tc>
        <w:tc>
          <w:tcPr>
            <w:tcW w:w="385" w:type="dxa"/>
            <w:tcBorders>
              <w:top w:val="single" w:sz="4" w:space="0" w:color="auto"/>
              <w:left w:val="single" w:sz="4" w:space="0" w:color="auto"/>
              <w:bottom w:val="nil"/>
              <w:right w:val="nil"/>
            </w:tcBorders>
            <w:shd w:val="clear" w:color="auto" w:fill="FFFFFF"/>
            <w:vAlign w:val="center"/>
            <w:hideMark/>
          </w:tcPr>
          <w:p w14:paraId="0B14B4B3" w14:textId="77777777" w:rsidR="00C75AC1" w:rsidRDefault="00C75AC1" w:rsidP="00AC59F3">
            <w:pPr>
              <w:jc w:val="center"/>
              <w:rPr>
                <w:sz w:val="28"/>
                <w:szCs w:val="28"/>
              </w:rPr>
            </w:pPr>
            <w:r>
              <w:rPr>
                <w:sz w:val="28"/>
                <w:szCs w:val="28"/>
              </w:rPr>
              <w:t>3</w:t>
            </w:r>
          </w:p>
        </w:tc>
        <w:tc>
          <w:tcPr>
            <w:tcW w:w="453" w:type="dxa"/>
            <w:tcBorders>
              <w:top w:val="single" w:sz="4" w:space="0" w:color="auto"/>
              <w:left w:val="single" w:sz="4" w:space="0" w:color="auto"/>
              <w:bottom w:val="nil"/>
              <w:right w:val="nil"/>
            </w:tcBorders>
            <w:shd w:val="clear" w:color="auto" w:fill="FFFFFF"/>
            <w:vAlign w:val="center"/>
            <w:hideMark/>
          </w:tcPr>
          <w:p w14:paraId="3464EAA7" w14:textId="77777777" w:rsidR="00C75AC1" w:rsidRDefault="00C75AC1" w:rsidP="00AC59F3">
            <w:pPr>
              <w:jc w:val="center"/>
              <w:rPr>
                <w:sz w:val="28"/>
                <w:szCs w:val="28"/>
              </w:rPr>
            </w:pPr>
            <w:r>
              <w:rPr>
                <w:sz w:val="28"/>
                <w:szCs w:val="28"/>
              </w:rPr>
              <w:t>2</w:t>
            </w:r>
          </w:p>
        </w:tc>
        <w:tc>
          <w:tcPr>
            <w:tcW w:w="366" w:type="dxa"/>
            <w:tcBorders>
              <w:top w:val="single" w:sz="4" w:space="0" w:color="auto"/>
              <w:left w:val="single" w:sz="4" w:space="0" w:color="auto"/>
              <w:bottom w:val="nil"/>
              <w:right w:val="nil"/>
            </w:tcBorders>
            <w:shd w:val="clear" w:color="auto" w:fill="FFFFFF"/>
            <w:vAlign w:val="center"/>
            <w:hideMark/>
          </w:tcPr>
          <w:p w14:paraId="1E8AE847" w14:textId="77777777" w:rsidR="00C75AC1" w:rsidRDefault="00C75AC1" w:rsidP="00AC59F3">
            <w:pPr>
              <w:jc w:val="center"/>
              <w:rPr>
                <w:sz w:val="28"/>
                <w:szCs w:val="28"/>
              </w:rPr>
            </w:pPr>
            <w:r>
              <w:rPr>
                <w:sz w:val="28"/>
                <w:szCs w:val="28"/>
              </w:rPr>
              <w:t>3</w:t>
            </w:r>
          </w:p>
        </w:tc>
        <w:tc>
          <w:tcPr>
            <w:tcW w:w="408" w:type="dxa"/>
            <w:tcBorders>
              <w:top w:val="single" w:sz="4" w:space="0" w:color="auto"/>
              <w:left w:val="single" w:sz="4" w:space="0" w:color="auto"/>
              <w:bottom w:val="nil"/>
              <w:right w:val="nil"/>
            </w:tcBorders>
            <w:shd w:val="clear" w:color="auto" w:fill="FFFFFF"/>
            <w:vAlign w:val="center"/>
            <w:hideMark/>
          </w:tcPr>
          <w:p w14:paraId="51FDBCF1" w14:textId="77777777" w:rsidR="00C75AC1" w:rsidRDefault="00C75AC1" w:rsidP="00AC59F3">
            <w:pPr>
              <w:jc w:val="center"/>
              <w:rPr>
                <w:sz w:val="28"/>
                <w:szCs w:val="28"/>
              </w:rPr>
            </w:pPr>
            <w:r>
              <w:rPr>
                <w:sz w:val="28"/>
                <w:szCs w:val="28"/>
              </w:rPr>
              <w:t>8</w:t>
            </w:r>
          </w:p>
        </w:tc>
        <w:tc>
          <w:tcPr>
            <w:tcW w:w="408" w:type="dxa"/>
            <w:tcBorders>
              <w:top w:val="single" w:sz="4" w:space="0" w:color="auto"/>
              <w:left w:val="single" w:sz="4" w:space="0" w:color="auto"/>
              <w:bottom w:val="nil"/>
              <w:right w:val="nil"/>
            </w:tcBorders>
            <w:shd w:val="clear" w:color="auto" w:fill="FFFFFF"/>
            <w:vAlign w:val="center"/>
            <w:hideMark/>
          </w:tcPr>
          <w:p w14:paraId="0E463887" w14:textId="77777777" w:rsidR="00C75AC1" w:rsidRDefault="00C75AC1" w:rsidP="00AC59F3">
            <w:pPr>
              <w:jc w:val="center"/>
              <w:rPr>
                <w:sz w:val="28"/>
                <w:szCs w:val="28"/>
              </w:rPr>
            </w:pPr>
            <w:r>
              <w:rPr>
                <w:sz w:val="28"/>
                <w:szCs w:val="28"/>
              </w:rPr>
              <w:t>6</w:t>
            </w:r>
          </w:p>
        </w:tc>
        <w:tc>
          <w:tcPr>
            <w:tcW w:w="409" w:type="dxa"/>
            <w:tcBorders>
              <w:top w:val="single" w:sz="4" w:space="0" w:color="auto"/>
              <w:left w:val="single" w:sz="4" w:space="0" w:color="auto"/>
              <w:bottom w:val="nil"/>
              <w:right w:val="nil"/>
            </w:tcBorders>
            <w:shd w:val="clear" w:color="auto" w:fill="FFFFFF"/>
            <w:vAlign w:val="center"/>
            <w:hideMark/>
          </w:tcPr>
          <w:p w14:paraId="36F357C1" w14:textId="77777777" w:rsidR="00C75AC1" w:rsidRDefault="00C75AC1" w:rsidP="00AC59F3">
            <w:pPr>
              <w:jc w:val="center"/>
              <w:rPr>
                <w:sz w:val="28"/>
                <w:szCs w:val="28"/>
              </w:rPr>
            </w:pPr>
            <w:r>
              <w:rPr>
                <w:sz w:val="28"/>
                <w:szCs w:val="28"/>
              </w:rPr>
              <w:t>3</w:t>
            </w:r>
          </w:p>
        </w:tc>
        <w:tc>
          <w:tcPr>
            <w:tcW w:w="415" w:type="dxa"/>
            <w:tcBorders>
              <w:top w:val="single" w:sz="4" w:space="0" w:color="auto"/>
              <w:left w:val="single" w:sz="4" w:space="0" w:color="auto"/>
              <w:bottom w:val="nil"/>
              <w:right w:val="nil"/>
            </w:tcBorders>
            <w:shd w:val="clear" w:color="auto" w:fill="FFFFFF"/>
            <w:vAlign w:val="center"/>
            <w:hideMark/>
          </w:tcPr>
          <w:p w14:paraId="307A503F" w14:textId="77777777" w:rsidR="00C75AC1" w:rsidRDefault="00C75AC1" w:rsidP="00AC59F3">
            <w:pPr>
              <w:jc w:val="center"/>
              <w:rPr>
                <w:sz w:val="28"/>
                <w:szCs w:val="28"/>
              </w:rPr>
            </w:pPr>
            <w:r>
              <w:rPr>
                <w:sz w:val="28"/>
                <w:szCs w:val="28"/>
              </w:rPr>
              <w:t>3</w:t>
            </w:r>
          </w:p>
        </w:tc>
        <w:tc>
          <w:tcPr>
            <w:tcW w:w="410" w:type="dxa"/>
            <w:tcBorders>
              <w:top w:val="single" w:sz="4" w:space="0" w:color="auto"/>
              <w:left w:val="single" w:sz="4" w:space="0" w:color="auto"/>
              <w:bottom w:val="nil"/>
              <w:right w:val="nil"/>
            </w:tcBorders>
            <w:shd w:val="clear" w:color="auto" w:fill="FFFFFF"/>
            <w:vAlign w:val="center"/>
            <w:hideMark/>
          </w:tcPr>
          <w:p w14:paraId="5F653F27" w14:textId="77777777" w:rsidR="00C75AC1" w:rsidRDefault="00C75AC1" w:rsidP="00AC59F3">
            <w:pPr>
              <w:jc w:val="center"/>
              <w:rPr>
                <w:sz w:val="28"/>
                <w:szCs w:val="28"/>
              </w:rPr>
            </w:pPr>
            <w:r>
              <w:rPr>
                <w:sz w:val="28"/>
                <w:szCs w:val="28"/>
              </w:rPr>
              <w:t>10</w:t>
            </w:r>
          </w:p>
        </w:tc>
        <w:tc>
          <w:tcPr>
            <w:tcW w:w="411" w:type="dxa"/>
            <w:tcBorders>
              <w:top w:val="single" w:sz="4" w:space="0" w:color="auto"/>
              <w:left w:val="single" w:sz="4" w:space="0" w:color="auto"/>
              <w:bottom w:val="nil"/>
              <w:right w:val="nil"/>
            </w:tcBorders>
            <w:shd w:val="clear" w:color="auto" w:fill="FFFFFF"/>
            <w:vAlign w:val="center"/>
            <w:hideMark/>
          </w:tcPr>
          <w:p w14:paraId="4A3492D5" w14:textId="77777777" w:rsidR="00C75AC1" w:rsidRDefault="00C75AC1" w:rsidP="00AC59F3">
            <w:pPr>
              <w:jc w:val="center"/>
              <w:rPr>
                <w:sz w:val="28"/>
                <w:szCs w:val="28"/>
              </w:rPr>
            </w:pPr>
            <w:r>
              <w:rPr>
                <w:sz w:val="28"/>
                <w:szCs w:val="28"/>
              </w:rPr>
              <w:t>7</w:t>
            </w:r>
          </w:p>
        </w:tc>
        <w:tc>
          <w:tcPr>
            <w:tcW w:w="411" w:type="dxa"/>
            <w:tcBorders>
              <w:top w:val="single" w:sz="4" w:space="0" w:color="auto"/>
              <w:left w:val="single" w:sz="4" w:space="0" w:color="auto"/>
              <w:bottom w:val="nil"/>
              <w:right w:val="nil"/>
            </w:tcBorders>
            <w:shd w:val="clear" w:color="auto" w:fill="FFFFFF"/>
            <w:vAlign w:val="center"/>
            <w:hideMark/>
          </w:tcPr>
          <w:p w14:paraId="5DF1E326" w14:textId="77777777" w:rsidR="00C75AC1" w:rsidRDefault="00C75AC1" w:rsidP="00AC59F3">
            <w:pPr>
              <w:jc w:val="center"/>
              <w:rPr>
                <w:sz w:val="28"/>
                <w:szCs w:val="28"/>
              </w:rPr>
            </w:pPr>
            <w:r>
              <w:rPr>
                <w:sz w:val="28"/>
                <w:szCs w:val="28"/>
              </w:rPr>
              <w:t>2</w:t>
            </w:r>
          </w:p>
        </w:tc>
        <w:tc>
          <w:tcPr>
            <w:tcW w:w="418" w:type="dxa"/>
            <w:tcBorders>
              <w:top w:val="single" w:sz="4" w:space="0" w:color="auto"/>
              <w:left w:val="single" w:sz="4" w:space="0" w:color="auto"/>
              <w:bottom w:val="nil"/>
              <w:right w:val="nil"/>
            </w:tcBorders>
            <w:shd w:val="clear" w:color="auto" w:fill="FFFFFF"/>
            <w:vAlign w:val="center"/>
            <w:hideMark/>
          </w:tcPr>
          <w:p w14:paraId="23A4069E" w14:textId="77777777" w:rsidR="00C75AC1" w:rsidRDefault="00C75AC1" w:rsidP="00AC59F3">
            <w:pPr>
              <w:jc w:val="center"/>
              <w:rPr>
                <w:sz w:val="28"/>
                <w:szCs w:val="28"/>
              </w:rPr>
            </w:pPr>
            <w:r>
              <w:rPr>
                <w:sz w:val="28"/>
                <w:szCs w:val="28"/>
              </w:rPr>
              <w:t>1</w:t>
            </w:r>
          </w:p>
        </w:tc>
        <w:tc>
          <w:tcPr>
            <w:tcW w:w="413" w:type="dxa"/>
            <w:tcBorders>
              <w:top w:val="single" w:sz="4" w:space="0" w:color="auto"/>
              <w:left w:val="single" w:sz="4" w:space="0" w:color="auto"/>
              <w:bottom w:val="nil"/>
              <w:right w:val="nil"/>
            </w:tcBorders>
            <w:shd w:val="clear" w:color="auto" w:fill="FFFFFF"/>
            <w:vAlign w:val="center"/>
            <w:hideMark/>
          </w:tcPr>
          <w:p w14:paraId="669E9EC2" w14:textId="77777777" w:rsidR="00C75AC1" w:rsidRDefault="00C75AC1" w:rsidP="00AC59F3">
            <w:pPr>
              <w:rPr>
                <w:sz w:val="28"/>
                <w:szCs w:val="28"/>
              </w:rPr>
            </w:pPr>
            <w:r>
              <w:rPr>
                <w:sz w:val="28"/>
                <w:szCs w:val="28"/>
              </w:rPr>
              <w:t xml:space="preserve"> 8</w:t>
            </w:r>
          </w:p>
        </w:tc>
        <w:tc>
          <w:tcPr>
            <w:tcW w:w="411" w:type="dxa"/>
            <w:tcBorders>
              <w:top w:val="single" w:sz="4" w:space="0" w:color="auto"/>
              <w:left w:val="single" w:sz="4" w:space="0" w:color="auto"/>
              <w:bottom w:val="nil"/>
              <w:right w:val="nil"/>
            </w:tcBorders>
            <w:shd w:val="clear" w:color="auto" w:fill="FFFFFF"/>
            <w:vAlign w:val="center"/>
            <w:hideMark/>
          </w:tcPr>
          <w:p w14:paraId="6E3D5DA1" w14:textId="77777777" w:rsidR="00C75AC1" w:rsidRDefault="00C75AC1" w:rsidP="00AC59F3">
            <w:pPr>
              <w:jc w:val="center"/>
              <w:rPr>
                <w:sz w:val="28"/>
                <w:szCs w:val="28"/>
              </w:rPr>
            </w:pPr>
            <w:r>
              <w:rPr>
                <w:sz w:val="28"/>
                <w:szCs w:val="28"/>
              </w:rPr>
              <w:t>6</w:t>
            </w:r>
          </w:p>
        </w:tc>
        <w:tc>
          <w:tcPr>
            <w:tcW w:w="410" w:type="dxa"/>
            <w:tcBorders>
              <w:top w:val="single" w:sz="4" w:space="0" w:color="auto"/>
              <w:left w:val="single" w:sz="4" w:space="0" w:color="auto"/>
              <w:bottom w:val="nil"/>
              <w:right w:val="nil"/>
            </w:tcBorders>
            <w:shd w:val="clear" w:color="auto" w:fill="FFFFFF"/>
            <w:vAlign w:val="center"/>
            <w:hideMark/>
          </w:tcPr>
          <w:p w14:paraId="433DCB92" w14:textId="77777777" w:rsidR="00C75AC1" w:rsidRDefault="00C75AC1" w:rsidP="00AC59F3">
            <w:pPr>
              <w:jc w:val="center"/>
              <w:rPr>
                <w:sz w:val="28"/>
                <w:szCs w:val="28"/>
              </w:rPr>
            </w:pPr>
            <w:r>
              <w:rPr>
                <w:sz w:val="28"/>
                <w:szCs w:val="28"/>
              </w:rPr>
              <w:t>4</w:t>
            </w:r>
          </w:p>
        </w:tc>
        <w:tc>
          <w:tcPr>
            <w:tcW w:w="418" w:type="dxa"/>
            <w:tcBorders>
              <w:top w:val="single" w:sz="4" w:space="0" w:color="auto"/>
              <w:left w:val="single" w:sz="4" w:space="0" w:color="auto"/>
              <w:bottom w:val="nil"/>
              <w:right w:val="nil"/>
            </w:tcBorders>
            <w:shd w:val="clear" w:color="auto" w:fill="FFFFFF"/>
            <w:vAlign w:val="center"/>
            <w:hideMark/>
          </w:tcPr>
          <w:p w14:paraId="34B7710A" w14:textId="77777777" w:rsidR="00C75AC1" w:rsidRDefault="00C75AC1" w:rsidP="00AC59F3">
            <w:pPr>
              <w:jc w:val="center"/>
              <w:rPr>
                <w:sz w:val="28"/>
                <w:szCs w:val="28"/>
              </w:rPr>
            </w:pPr>
            <w:r>
              <w:rPr>
                <w:sz w:val="28"/>
                <w:szCs w:val="28"/>
              </w:rPr>
              <w:t>2</w:t>
            </w:r>
          </w:p>
        </w:tc>
        <w:tc>
          <w:tcPr>
            <w:tcW w:w="425" w:type="dxa"/>
            <w:tcBorders>
              <w:top w:val="single" w:sz="4" w:space="0" w:color="auto"/>
              <w:left w:val="single" w:sz="4" w:space="0" w:color="auto"/>
              <w:bottom w:val="nil"/>
              <w:right w:val="nil"/>
            </w:tcBorders>
            <w:shd w:val="clear" w:color="auto" w:fill="FFFFFF"/>
            <w:vAlign w:val="center"/>
            <w:hideMark/>
          </w:tcPr>
          <w:p w14:paraId="7C784DAB" w14:textId="77777777" w:rsidR="00C75AC1" w:rsidRDefault="00C75AC1" w:rsidP="00AC59F3">
            <w:pPr>
              <w:jc w:val="center"/>
              <w:rPr>
                <w:sz w:val="28"/>
                <w:szCs w:val="28"/>
              </w:rPr>
            </w:pPr>
            <w:r>
              <w:rPr>
                <w:sz w:val="28"/>
                <w:szCs w:val="28"/>
              </w:rPr>
              <w:t>11</w:t>
            </w:r>
          </w:p>
        </w:tc>
        <w:tc>
          <w:tcPr>
            <w:tcW w:w="401" w:type="dxa"/>
            <w:tcBorders>
              <w:top w:val="single" w:sz="4" w:space="0" w:color="auto"/>
              <w:left w:val="single" w:sz="4" w:space="0" w:color="auto"/>
              <w:bottom w:val="nil"/>
              <w:right w:val="nil"/>
            </w:tcBorders>
            <w:shd w:val="clear" w:color="auto" w:fill="FFFFFF"/>
            <w:vAlign w:val="center"/>
            <w:hideMark/>
          </w:tcPr>
          <w:p w14:paraId="2E488C70" w14:textId="77777777" w:rsidR="00C75AC1" w:rsidRDefault="00C75AC1" w:rsidP="00AC59F3">
            <w:pPr>
              <w:jc w:val="center"/>
              <w:rPr>
                <w:sz w:val="28"/>
                <w:szCs w:val="28"/>
              </w:rPr>
            </w:pPr>
            <w:r>
              <w:rPr>
                <w:sz w:val="28"/>
                <w:szCs w:val="28"/>
              </w:rPr>
              <w:t>5</w:t>
            </w:r>
          </w:p>
        </w:tc>
        <w:tc>
          <w:tcPr>
            <w:tcW w:w="411" w:type="dxa"/>
            <w:tcBorders>
              <w:top w:val="single" w:sz="4" w:space="0" w:color="auto"/>
              <w:left w:val="single" w:sz="4" w:space="0" w:color="auto"/>
              <w:bottom w:val="nil"/>
              <w:right w:val="nil"/>
            </w:tcBorders>
            <w:shd w:val="clear" w:color="auto" w:fill="FFFFFF"/>
            <w:vAlign w:val="center"/>
            <w:hideMark/>
          </w:tcPr>
          <w:p w14:paraId="30406D25" w14:textId="77777777" w:rsidR="00C75AC1" w:rsidRDefault="00C75AC1" w:rsidP="00AC59F3">
            <w:pPr>
              <w:jc w:val="center"/>
              <w:rPr>
                <w:sz w:val="28"/>
                <w:szCs w:val="28"/>
              </w:rPr>
            </w:pPr>
            <w:r>
              <w:rPr>
                <w:sz w:val="28"/>
                <w:szCs w:val="28"/>
              </w:rPr>
              <w:t>3</w:t>
            </w:r>
          </w:p>
        </w:tc>
        <w:tc>
          <w:tcPr>
            <w:tcW w:w="413" w:type="dxa"/>
            <w:tcBorders>
              <w:top w:val="single" w:sz="4" w:space="0" w:color="auto"/>
              <w:left w:val="single" w:sz="4" w:space="0" w:color="auto"/>
              <w:bottom w:val="nil"/>
              <w:right w:val="nil"/>
            </w:tcBorders>
            <w:shd w:val="clear" w:color="auto" w:fill="FFFFFF"/>
            <w:vAlign w:val="center"/>
            <w:hideMark/>
          </w:tcPr>
          <w:p w14:paraId="32A7F0B8" w14:textId="77777777" w:rsidR="00C75AC1" w:rsidRDefault="00C75AC1" w:rsidP="00AC59F3">
            <w:pPr>
              <w:jc w:val="center"/>
              <w:rPr>
                <w:sz w:val="28"/>
                <w:szCs w:val="28"/>
              </w:rPr>
            </w:pPr>
            <w:r>
              <w:rPr>
                <w:sz w:val="28"/>
                <w:szCs w:val="28"/>
              </w:rPr>
              <w:t>1</w:t>
            </w:r>
          </w:p>
        </w:tc>
        <w:tc>
          <w:tcPr>
            <w:tcW w:w="412" w:type="dxa"/>
            <w:tcBorders>
              <w:top w:val="single" w:sz="4" w:space="0" w:color="auto"/>
              <w:left w:val="single" w:sz="4" w:space="0" w:color="auto"/>
              <w:bottom w:val="nil"/>
              <w:right w:val="nil"/>
            </w:tcBorders>
            <w:shd w:val="clear" w:color="auto" w:fill="FFFFFF"/>
            <w:vAlign w:val="center"/>
            <w:hideMark/>
          </w:tcPr>
          <w:p w14:paraId="6FCA993C" w14:textId="77777777" w:rsidR="00C75AC1" w:rsidRDefault="00C75AC1" w:rsidP="00AC59F3">
            <w:pPr>
              <w:jc w:val="center"/>
              <w:rPr>
                <w:sz w:val="28"/>
                <w:szCs w:val="28"/>
              </w:rPr>
            </w:pPr>
            <w:r>
              <w:rPr>
                <w:sz w:val="28"/>
                <w:szCs w:val="28"/>
              </w:rPr>
              <w:t>12</w:t>
            </w:r>
          </w:p>
        </w:tc>
        <w:tc>
          <w:tcPr>
            <w:tcW w:w="411" w:type="dxa"/>
            <w:tcBorders>
              <w:top w:val="single" w:sz="4" w:space="0" w:color="auto"/>
              <w:left w:val="single" w:sz="4" w:space="0" w:color="auto"/>
              <w:bottom w:val="nil"/>
              <w:right w:val="nil"/>
            </w:tcBorders>
            <w:shd w:val="clear" w:color="auto" w:fill="FFFFFF"/>
            <w:vAlign w:val="center"/>
            <w:hideMark/>
          </w:tcPr>
          <w:p w14:paraId="4A657D32" w14:textId="77777777" w:rsidR="00C75AC1" w:rsidRDefault="00C75AC1" w:rsidP="00AC59F3">
            <w:pPr>
              <w:jc w:val="center"/>
              <w:rPr>
                <w:sz w:val="28"/>
                <w:szCs w:val="28"/>
              </w:rPr>
            </w:pPr>
            <w:r>
              <w:rPr>
                <w:sz w:val="28"/>
                <w:szCs w:val="28"/>
              </w:rPr>
              <w:t>2</w:t>
            </w:r>
          </w:p>
        </w:tc>
        <w:tc>
          <w:tcPr>
            <w:tcW w:w="411" w:type="dxa"/>
            <w:tcBorders>
              <w:top w:val="single" w:sz="4" w:space="0" w:color="auto"/>
              <w:left w:val="single" w:sz="4" w:space="0" w:color="auto"/>
              <w:bottom w:val="nil"/>
              <w:right w:val="nil"/>
            </w:tcBorders>
            <w:shd w:val="clear" w:color="auto" w:fill="FFFFFF"/>
            <w:vAlign w:val="center"/>
            <w:hideMark/>
          </w:tcPr>
          <w:p w14:paraId="3280BE4F" w14:textId="77777777" w:rsidR="00C75AC1" w:rsidRDefault="00C75AC1" w:rsidP="00AC59F3">
            <w:pPr>
              <w:jc w:val="center"/>
              <w:rPr>
                <w:sz w:val="28"/>
                <w:szCs w:val="28"/>
              </w:rPr>
            </w:pPr>
            <w:r>
              <w:rPr>
                <w:sz w:val="28"/>
                <w:szCs w:val="28"/>
              </w:rPr>
              <w:t>4</w:t>
            </w:r>
          </w:p>
        </w:tc>
        <w:tc>
          <w:tcPr>
            <w:tcW w:w="413" w:type="dxa"/>
            <w:tcBorders>
              <w:top w:val="single" w:sz="4" w:space="0" w:color="auto"/>
              <w:left w:val="single" w:sz="4" w:space="0" w:color="auto"/>
              <w:bottom w:val="nil"/>
              <w:right w:val="nil"/>
            </w:tcBorders>
            <w:shd w:val="clear" w:color="auto" w:fill="FFFFFF"/>
            <w:vAlign w:val="center"/>
            <w:hideMark/>
          </w:tcPr>
          <w:p w14:paraId="101199B2" w14:textId="77777777" w:rsidR="00C75AC1" w:rsidRDefault="00C75AC1" w:rsidP="00AC59F3">
            <w:pPr>
              <w:jc w:val="center"/>
              <w:rPr>
                <w:sz w:val="28"/>
                <w:szCs w:val="28"/>
              </w:rPr>
            </w:pPr>
            <w:r>
              <w:rPr>
                <w:sz w:val="28"/>
                <w:szCs w:val="28"/>
              </w:rPr>
              <w:t>2</w:t>
            </w:r>
          </w:p>
        </w:tc>
        <w:tc>
          <w:tcPr>
            <w:tcW w:w="411" w:type="dxa"/>
            <w:tcBorders>
              <w:top w:val="single" w:sz="4" w:space="0" w:color="auto"/>
              <w:left w:val="single" w:sz="4" w:space="0" w:color="auto"/>
              <w:bottom w:val="nil"/>
              <w:right w:val="nil"/>
            </w:tcBorders>
            <w:shd w:val="clear" w:color="auto" w:fill="FFFFFF"/>
            <w:vAlign w:val="center"/>
            <w:hideMark/>
          </w:tcPr>
          <w:p w14:paraId="0E41EF99" w14:textId="77777777" w:rsidR="00C75AC1" w:rsidRDefault="00C75AC1" w:rsidP="00AC59F3">
            <w:pPr>
              <w:jc w:val="center"/>
              <w:rPr>
                <w:sz w:val="28"/>
                <w:szCs w:val="28"/>
              </w:rPr>
            </w:pPr>
            <w:r>
              <w:rPr>
                <w:sz w:val="28"/>
                <w:szCs w:val="28"/>
              </w:rPr>
              <w:t>9</w:t>
            </w:r>
          </w:p>
        </w:tc>
        <w:tc>
          <w:tcPr>
            <w:tcW w:w="411" w:type="dxa"/>
            <w:tcBorders>
              <w:top w:val="single" w:sz="4" w:space="0" w:color="auto"/>
              <w:left w:val="single" w:sz="4" w:space="0" w:color="auto"/>
              <w:bottom w:val="nil"/>
              <w:right w:val="nil"/>
            </w:tcBorders>
            <w:shd w:val="clear" w:color="auto" w:fill="FFFFFF"/>
            <w:vAlign w:val="center"/>
            <w:hideMark/>
          </w:tcPr>
          <w:p w14:paraId="12918153" w14:textId="77777777" w:rsidR="00C75AC1" w:rsidRDefault="00C75AC1" w:rsidP="00AC59F3">
            <w:pPr>
              <w:jc w:val="center"/>
              <w:rPr>
                <w:sz w:val="28"/>
                <w:szCs w:val="28"/>
              </w:rPr>
            </w:pPr>
            <w:r>
              <w:rPr>
                <w:sz w:val="28"/>
                <w:szCs w:val="28"/>
              </w:rPr>
              <w:t>7</w:t>
            </w:r>
          </w:p>
        </w:tc>
        <w:tc>
          <w:tcPr>
            <w:tcW w:w="410" w:type="dxa"/>
            <w:tcBorders>
              <w:top w:val="single" w:sz="4" w:space="0" w:color="auto"/>
              <w:left w:val="single" w:sz="4" w:space="0" w:color="auto"/>
              <w:bottom w:val="nil"/>
              <w:right w:val="nil"/>
            </w:tcBorders>
            <w:shd w:val="clear" w:color="auto" w:fill="FFFFFF"/>
            <w:vAlign w:val="center"/>
            <w:hideMark/>
          </w:tcPr>
          <w:p w14:paraId="731AFE3A" w14:textId="77777777" w:rsidR="00C75AC1" w:rsidRDefault="00C75AC1" w:rsidP="00AC59F3">
            <w:pPr>
              <w:jc w:val="center"/>
              <w:rPr>
                <w:sz w:val="28"/>
                <w:szCs w:val="28"/>
              </w:rPr>
            </w:pPr>
            <w:r>
              <w:rPr>
                <w:sz w:val="28"/>
                <w:szCs w:val="28"/>
              </w:rPr>
              <w:t>3</w:t>
            </w:r>
          </w:p>
        </w:tc>
        <w:tc>
          <w:tcPr>
            <w:tcW w:w="416" w:type="dxa"/>
            <w:tcBorders>
              <w:top w:val="single" w:sz="4" w:space="0" w:color="auto"/>
              <w:left w:val="single" w:sz="4" w:space="0" w:color="auto"/>
              <w:bottom w:val="nil"/>
              <w:right w:val="nil"/>
            </w:tcBorders>
            <w:shd w:val="clear" w:color="auto" w:fill="FFFFFF"/>
            <w:vAlign w:val="center"/>
            <w:hideMark/>
          </w:tcPr>
          <w:p w14:paraId="6D97F64C" w14:textId="77777777" w:rsidR="00C75AC1" w:rsidRDefault="00C75AC1" w:rsidP="00AC59F3">
            <w:pPr>
              <w:jc w:val="center"/>
              <w:rPr>
                <w:sz w:val="28"/>
                <w:szCs w:val="28"/>
              </w:rPr>
            </w:pPr>
            <w:r>
              <w:rPr>
                <w:sz w:val="28"/>
                <w:szCs w:val="28"/>
              </w:rPr>
              <w:t>1</w:t>
            </w:r>
          </w:p>
        </w:tc>
        <w:tc>
          <w:tcPr>
            <w:tcW w:w="502" w:type="dxa"/>
            <w:tcBorders>
              <w:top w:val="single" w:sz="4" w:space="0" w:color="auto"/>
              <w:left w:val="single" w:sz="4" w:space="0" w:color="auto"/>
              <w:bottom w:val="nil"/>
              <w:right w:val="nil"/>
            </w:tcBorders>
            <w:shd w:val="clear" w:color="auto" w:fill="FFFFFF"/>
            <w:vAlign w:val="center"/>
            <w:hideMark/>
          </w:tcPr>
          <w:p w14:paraId="79D0ABEE" w14:textId="77777777" w:rsidR="00C75AC1" w:rsidRDefault="00C75AC1" w:rsidP="00AC59F3">
            <w:pPr>
              <w:jc w:val="center"/>
              <w:rPr>
                <w:b/>
                <w:sz w:val="28"/>
                <w:szCs w:val="28"/>
              </w:rPr>
            </w:pPr>
            <w:r>
              <w:rPr>
                <w:b/>
                <w:sz w:val="28"/>
                <w:szCs w:val="28"/>
              </w:rPr>
              <w:t>49</w:t>
            </w:r>
          </w:p>
        </w:tc>
        <w:tc>
          <w:tcPr>
            <w:tcW w:w="572" w:type="dxa"/>
            <w:tcBorders>
              <w:top w:val="single" w:sz="4" w:space="0" w:color="auto"/>
              <w:left w:val="single" w:sz="4" w:space="0" w:color="auto"/>
              <w:bottom w:val="nil"/>
              <w:right w:val="nil"/>
            </w:tcBorders>
            <w:shd w:val="clear" w:color="auto" w:fill="FFFFFF"/>
            <w:vAlign w:val="center"/>
            <w:hideMark/>
          </w:tcPr>
          <w:p w14:paraId="5560C012" w14:textId="77777777" w:rsidR="00C75AC1" w:rsidRDefault="00C75AC1" w:rsidP="00AC59F3">
            <w:pPr>
              <w:jc w:val="center"/>
              <w:rPr>
                <w:b/>
                <w:sz w:val="28"/>
                <w:szCs w:val="28"/>
              </w:rPr>
            </w:pPr>
            <w:r>
              <w:rPr>
                <w:b/>
                <w:sz w:val="28"/>
                <w:szCs w:val="28"/>
              </w:rPr>
              <w:t>27</w:t>
            </w:r>
          </w:p>
        </w:tc>
        <w:tc>
          <w:tcPr>
            <w:tcW w:w="572" w:type="dxa"/>
            <w:tcBorders>
              <w:top w:val="single" w:sz="4" w:space="0" w:color="auto"/>
              <w:left w:val="single" w:sz="4" w:space="0" w:color="auto"/>
              <w:bottom w:val="nil"/>
              <w:right w:val="nil"/>
            </w:tcBorders>
            <w:shd w:val="clear" w:color="auto" w:fill="FFFFFF"/>
            <w:vAlign w:val="center"/>
            <w:hideMark/>
          </w:tcPr>
          <w:p w14:paraId="7BB5610E" w14:textId="77777777" w:rsidR="00C75AC1" w:rsidRDefault="00C75AC1" w:rsidP="00AC59F3">
            <w:pPr>
              <w:jc w:val="center"/>
              <w:rPr>
                <w:b/>
                <w:sz w:val="28"/>
                <w:szCs w:val="28"/>
              </w:rPr>
            </w:pPr>
            <w:r>
              <w:rPr>
                <w:b/>
                <w:sz w:val="28"/>
                <w:szCs w:val="28"/>
              </w:rPr>
              <w:t>15</w:t>
            </w:r>
          </w:p>
        </w:tc>
        <w:tc>
          <w:tcPr>
            <w:tcW w:w="587" w:type="dxa"/>
            <w:tcBorders>
              <w:top w:val="single" w:sz="4" w:space="0" w:color="auto"/>
              <w:left w:val="single" w:sz="4" w:space="0" w:color="auto"/>
              <w:bottom w:val="nil"/>
              <w:right w:val="single" w:sz="4" w:space="0" w:color="auto"/>
            </w:tcBorders>
            <w:shd w:val="clear" w:color="auto" w:fill="FFFFFF"/>
            <w:vAlign w:val="center"/>
            <w:hideMark/>
          </w:tcPr>
          <w:p w14:paraId="78595337" w14:textId="77777777" w:rsidR="00C75AC1" w:rsidRDefault="00C75AC1" w:rsidP="00AC59F3">
            <w:pPr>
              <w:jc w:val="center"/>
              <w:rPr>
                <w:b/>
                <w:sz w:val="28"/>
                <w:szCs w:val="28"/>
              </w:rPr>
            </w:pPr>
            <w:r>
              <w:rPr>
                <w:b/>
                <w:sz w:val="28"/>
                <w:szCs w:val="28"/>
              </w:rPr>
              <w:t>9</w:t>
            </w:r>
          </w:p>
        </w:tc>
      </w:tr>
      <w:tr w:rsidR="00070B2F" w14:paraId="242F47F6" w14:textId="77777777" w:rsidTr="00AC59F3">
        <w:trPr>
          <w:gridAfter w:val="1"/>
          <w:wAfter w:w="33" w:type="dxa"/>
          <w:trHeight w:val="910"/>
        </w:trPr>
        <w:tc>
          <w:tcPr>
            <w:tcW w:w="1004" w:type="dxa"/>
            <w:vMerge w:val="restart"/>
            <w:tcBorders>
              <w:top w:val="single" w:sz="4" w:space="0" w:color="auto"/>
              <w:left w:val="single" w:sz="4" w:space="0" w:color="auto"/>
              <w:bottom w:val="nil"/>
              <w:right w:val="nil"/>
            </w:tcBorders>
            <w:shd w:val="clear" w:color="auto" w:fill="FFFFFF"/>
            <w:hideMark/>
          </w:tcPr>
          <w:p w14:paraId="72A2B946" w14:textId="77777777" w:rsidR="00C75AC1" w:rsidRDefault="00C75AC1" w:rsidP="00AC59F3">
            <w:pPr>
              <w:jc w:val="center"/>
              <w:rPr>
                <w:sz w:val="28"/>
                <w:szCs w:val="28"/>
              </w:rPr>
            </w:pPr>
            <w:r>
              <w:rPr>
                <w:sz w:val="28"/>
                <w:szCs w:val="28"/>
              </w:rPr>
              <w:t>Група раннього віку  №2</w:t>
            </w:r>
          </w:p>
          <w:p w14:paraId="67AA9662" w14:textId="77777777" w:rsidR="00C75AC1" w:rsidRDefault="00C75AC1" w:rsidP="00AC59F3">
            <w:pPr>
              <w:jc w:val="center"/>
              <w:rPr>
                <w:sz w:val="28"/>
                <w:szCs w:val="28"/>
              </w:rPr>
            </w:pPr>
          </w:p>
        </w:tc>
        <w:tc>
          <w:tcPr>
            <w:tcW w:w="995" w:type="dxa"/>
            <w:tcBorders>
              <w:top w:val="single" w:sz="4" w:space="0" w:color="auto"/>
              <w:left w:val="single" w:sz="4" w:space="0" w:color="auto"/>
              <w:bottom w:val="nil"/>
              <w:right w:val="nil"/>
            </w:tcBorders>
            <w:shd w:val="clear" w:color="auto" w:fill="FFFFFF"/>
            <w:hideMark/>
          </w:tcPr>
          <w:p w14:paraId="1658136F" w14:textId="77777777" w:rsidR="00C75AC1" w:rsidRDefault="00C75AC1" w:rsidP="00AC59F3">
            <w:pPr>
              <w:jc w:val="center"/>
              <w:rPr>
                <w:sz w:val="28"/>
                <w:szCs w:val="28"/>
              </w:rPr>
            </w:pPr>
            <w:r>
              <w:rPr>
                <w:sz w:val="28"/>
                <w:szCs w:val="28"/>
              </w:rPr>
              <w:t>груде</w:t>
            </w:r>
          </w:p>
          <w:p w14:paraId="4BEE3708" w14:textId="77777777" w:rsidR="00C75AC1" w:rsidRDefault="00C75AC1" w:rsidP="00AC59F3">
            <w:pPr>
              <w:jc w:val="center"/>
              <w:rPr>
                <w:sz w:val="28"/>
                <w:szCs w:val="28"/>
              </w:rPr>
            </w:pPr>
            <w:proofErr w:type="spellStart"/>
            <w:r>
              <w:rPr>
                <w:sz w:val="28"/>
                <w:szCs w:val="28"/>
              </w:rPr>
              <w:t>нь</w:t>
            </w:r>
            <w:proofErr w:type="spellEnd"/>
          </w:p>
        </w:tc>
        <w:tc>
          <w:tcPr>
            <w:tcW w:w="428" w:type="dxa"/>
            <w:tcBorders>
              <w:top w:val="single" w:sz="4" w:space="0" w:color="auto"/>
              <w:left w:val="single" w:sz="4" w:space="0" w:color="auto"/>
              <w:bottom w:val="nil"/>
              <w:right w:val="nil"/>
            </w:tcBorders>
            <w:shd w:val="clear" w:color="auto" w:fill="FFFFFF"/>
            <w:vAlign w:val="center"/>
            <w:hideMark/>
          </w:tcPr>
          <w:p w14:paraId="0CC2001B" w14:textId="77777777" w:rsidR="00C75AC1" w:rsidRDefault="00C75AC1" w:rsidP="00AC59F3">
            <w:pPr>
              <w:jc w:val="center"/>
              <w:rPr>
                <w:color w:val="000000" w:themeColor="text1"/>
                <w:sz w:val="28"/>
                <w:szCs w:val="28"/>
              </w:rPr>
            </w:pPr>
            <w:r>
              <w:rPr>
                <w:color w:val="000000" w:themeColor="text1"/>
                <w:sz w:val="28"/>
                <w:szCs w:val="28"/>
              </w:rPr>
              <w:t>3</w:t>
            </w:r>
          </w:p>
        </w:tc>
        <w:tc>
          <w:tcPr>
            <w:tcW w:w="385" w:type="dxa"/>
            <w:tcBorders>
              <w:top w:val="single" w:sz="4" w:space="0" w:color="auto"/>
              <w:left w:val="single" w:sz="4" w:space="0" w:color="auto"/>
              <w:bottom w:val="nil"/>
              <w:right w:val="nil"/>
            </w:tcBorders>
            <w:shd w:val="clear" w:color="auto" w:fill="FFFFFF"/>
            <w:vAlign w:val="center"/>
            <w:hideMark/>
          </w:tcPr>
          <w:p w14:paraId="098AC941" w14:textId="77777777" w:rsidR="00C75AC1" w:rsidRDefault="00C75AC1" w:rsidP="00AC59F3">
            <w:pPr>
              <w:jc w:val="center"/>
              <w:rPr>
                <w:color w:val="000000" w:themeColor="text1"/>
                <w:sz w:val="28"/>
                <w:szCs w:val="28"/>
              </w:rPr>
            </w:pPr>
            <w:r>
              <w:rPr>
                <w:color w:val="000000" w:themeColor="text1"/>
                <w:sz w:val="28"/>
                <w:szCs w:val="28"/>
              </w:rPr>
              <w:t>8</w:t>
            </w:r>
          </w:p>
        </w:tc>
        <w:tc>
          <w:tcPr>
            <w:tcW w:w="453" w:type="dxa"/>
            <w:tcBorders>
              <w:top w:val="single" w:sz="4" w:space="0" w:color="auto"/>
              <w:left w:val="single" w:sz="4" w:space="0" w:color="auto"/>
              <w:bottom w:val="nil"/>
              <w:right w:val="nil"/>
            </w:tcBorders>
            <w:shd w:val="clear" w:color="auto" w:fill="FFFFFF"/>
            <w:vAlign w:val="center"/>
            <w:hideMark/>
          </w:tcPr>
          <w:p w14:paraId="2C5773FE" w14:textId="77777777" w:rsidR="00C75AC1" w:rsidRDefault="00C75AC1" w:rsidP="00AC59F3">
            <w:pPr>
              <w:jc w:val="center"/>
              <w:rPr>
                <w:color w:val="000000" w:themeColor="text1"/>
                <w:sz w:val="28"/>
                <w:szCs w:val="28"/>
              </w:rPr>
            </w:pPr>
            <w:r>
              <w:rPr>
                <w:color w:val="000000" w:themeColor="text1"/>
                <w:sz w:val="28"/>
                <w:szCs w:val="28"/>
              </w:rPr>
              <w:t>-</w:t>
            </w:r>
          </w:p>
        </w:tc>
        <w:tc>
          <w:tcPr>
            <w:tcW w:w="366" w:type="dxa"/>
            <w:tcBorders>
              <w:top w:val="single" w:sz="4" w:space="0" w:color="auto"/>
              <w:left w:val="single" w:sz="4" w:space="0" w:color="auto"/>
              <w:bottom w:val="nil"/>
              <w:right w:val="nil"/>
            </w:tcBorders>
            <w:shd w:val="clear" w:color="auto" w:fill="FFFFFF"/>
            <w:vAlign w:val="center"/>
            <w:hideMark/>
          </w:tcPr>
          <w:p w14:paraId="3209A5A6" w14:textId="77777777" w:rsidR="00C75AC1" w:rsidRDefault="00C75AC1" w:rsidP="00AC59F3">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nil"/>
              <w:right w:val="nil"/>
            </w:tcBorders>
            <w:shd w:val="clear" w:color="auto" w:fill="FFFFFF"/>
            <w:vAlign w:val="center"/>
            <w:hideMark/>
          </w:tcPr>
          <w:p w14:paraId="3724AAFF" w14:textId="77777777" w:rsidR="00C75AC1" w:rsidRDefault="00C75AC1" w:rsidP="00AC59F3">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14C0BC60" w14:textId="77777777" w:rsidR="00C75AC1" w:rsidRDefault="00C75AC1" w:rsidP="00AC59F3">
            <w:pPr>
              <w:jc w:val="center"/>
              <w:rPr>
                <w:color w:val="000000" w:themeColor="text1"/>
                <w:sz w:val="28"/>
                <w:szCs w:val="28"/>
              </w:rPr>
            </w:pPr>
            <w:r>
              <w:rPr>
                <w:color w:val="000000" w:themeColor="text1"/>
                <w:sz w:val="28"/>
                <w:szCs w:val="28"/>
              </w:rPr>
              <w:t>4</w:t>
            </w:r>
          </w:p>
        </w:tc>
        <w:tc>
          <w:tcPr>
            <w:tcW w:w="409" w:type="dxa"/>
            <w:tcBorders>
              <w:top w:val="single" w:sz="4" w:space="0" w:color="auto"/>
              <w:left w:val="single" w:sz="4" w:space="0" w:color="auto"/>
              <w:bottom w:val="nil"/>
              <w:right w:val="nil"/>
            </w:tcBorders>
            <w:shd w:val="clear" w:color="auto" w:fill="FFFFFF"/>
            <w:vAlign w:val="center"/>
            <w:hideMark/>
          </w:tcPr>
          <w:p w14:paraId="41076A25" w14:textId="77777777" w:rsidR="00C75AC1" w:rsidRDefault="00C75AC1" w:rsidP="00AC59F3">
            <w:pPr>
              <w:jc w:val="center"/>
              <w:rPr>
                <w:color w:val="000000" w:themeColor="text1"/>
                <w:sz w:val="28"/>
                <w:szCs w:val="28"/>
              </w:rPr>
            </w:pPr>
            <w:r>
              <w:rPr>
                <w:color w:val="000000" w:themeColor="text1"/>
                <w:sz w:val="28"/>
                <w:szCs w:val="28"/>
              </w:rPr>
              <w:t>4</w:t>
            </w:r>
          </w:p>
        </w:tc>
        <w:tc>
          <w:tcPr>
            <w:tcW w:w="415" w:type="dxa"/>
            <w:tcBorders>
              <w:top w:val="single" w:sz="4" w:space="0" w:color="auto"/>
              <w:left w:val="single" w:sz="4" w:space="0" w:color="auto"/>
              <w:bottom w:val="nil"/>
              <w:right w:val="nil"/>
            </w:tcBorders>
            <w:shd w:val="clear" w:color="auto" w:fill="FFFFFF"/>
            <w:vAlign w:val="center"/>
            <w:hideMark/>
          </w:tcPr>
          <w:p w14:paraId="547FDAEB" w14:textId="77777777" w:rsidR="00C75AC1" w:rsidRDefault="00C75AC1" w:rsidP="00AC59F3">
            <w:pPr>
              <w:rPr>
                <w:color w:val="000000" w:themeColor="text1"/>
                <w:sz w:val="28"/>
                <w:szCs w:val="28"/>
              </w:rPr>
            </w:pPr>
            <w:r>
              <w:rPr>
                <w:color w:val="000000" w:themeColor="text1"/>
                <w:sz w:val="28"/>
                <w:szCs w:val="28"/>
              </w:rPr>
              <w:t xml:space="preserve"> 4</w:t>
            </w:r>
          </w:p>
        </w:tc>
        <w:tc>
          <w:tcPr>
            <w:tcW w:w="410" w:type="dxa"/>
            <w:tcBorders>
              <w:top w:val="single" w:sz="4" w:space="0" w:color="auto"/>
              <w:left w:val="single" w:sz="4" w:space="0" w:color="auto"/>
              <w:bottom w:val="nil"/>
              <w:right w:val="nil"/>
            </w:tcBorders>
            <w:shd w:val="clear" w:color="auto" w:fill="FFFFFF"/>
            <w:vAlign w:val="center"/>
            <w:hideMark/>
          </w:tcPr>
          <w:p w14:paraId="47FE3C2B" w14:textId="77777777" w:rsidR="00C75AC1" w:rsidRDefault="00C75AC1" w:rsidP="00AC59F3">
            <w:pPr>
              <w:jc w:val="center"/>
              <w:rPr>
                <w:color w:val="000000" w:themeColor="text1"/>
                <w:sz w:val="28"/>
                <w:szCs w:val="28"/>
              </w:rPr>
            </w:pPr>
            <w:r>
              <w:rPr>
                <w:color w:val="000000" w:themeColor="text1"/>
                <w:sz w:val="28"/>
                <w:szCs w:val="28"/>
              </w:rPr>
              <w:t>4</w:t>
            </w:r>
          </w:p>
        </w:tc>
        <w:tc>
          <w:tcPr>
            <w:tcW w:w="411" w:type="dxa"/>
            <w:tcBorders>
              <w:top w:val="single" w:sz="4" w:space="0" w:color="auto"/>
              <w:left w:val="single" w:sz="4" w:space="0" w:color="auto"/>
              <w:bottom w:val="nil"/>
              <w:right w:val="nil"/>
            </w:tcBorders>
            <w:shd w:val="clear" w:color="auto" w:fill="FFFFFF"/>
            <w:vAlign w:val="center"/>
            <w:hideMark/>
          </w:tcPr>
          <w:p w14:paraId="7F570C71" w14:textId="77777777" w:rsidR="00C75AC1" w:rsidRDefault="00C75AC1" w:rsidP="00AC59F3">
            <w:pPr>
              <w:jc w:val="center"/>
              <w:rPr>
                <w:color w:val="000000" w:themeColor="text1"/>
                <w:sz w:val="28"/>
                <w:szCs w:val="28"/>
              </w:rPr>
            </w:pPr>
            <w:r>
              <w:rPr>
                <w:color w:val="000000" w:themeColor="text1"/>
                <w:sz w:val="28"/>
                <w:szCs w:val="28"/>
              </w:rPr>
              <w:t>5</w:t>
            </w:r>
          </w:p>
        </w:tc>
        <w:tc>
          <w:tcPr>
            <w:tcW w:w="411" w:type="dxa"/>
            <w:tcBorders>
              <w:top w:val="single" w:sz="4" w:space="0" w:color="auto"/>
              <w:left w:val="single" w:sz="4" w:space="0" w:color="auto"/>
              <w:bottom w:val="nil"/>
              <w:right w:val="nil"/>
            </w:tcBorders>
            <w:shd w:val="clear" w:color="auto" w:fill="FFFFFF"/>
            <w:vAlign w:val="center"/>
            <w:hideMark/>
          </w:tcPr>
          <w:p w14:paraId="49854E8D" w14:textId="77777777" w:rsidR="00C75AC1" w:rsidRDefault="00C75AC1" w:rsidP="00AC59F3">
            <w:pPr>
              <w:jc w:val="center"/>
              <w:rPr>
                <w:color w:val="000000" w:themeColor="text1"/>
                <w:sz w:val="28"/>
                <w:szCs w:val="28"/>
              </w:rPr>
            </w:pPr>
            <w:r>
              <w:rPr>
                <w:color w:val="000000" w:themeColor="text1"/>
                <w:sz w:val="28"/>
                <w:szCs w:val="28"/>
              </w:rPr>
              <w:t>4</w:t>
            </w:r>
          </w:p>
        </w:tc>
        <w:tc>
          <w:tcPr>
            <w:tcW w:w="418" w:type="dxa"/>
            <w:tcBorders>
              <w:top w:val="single" w:sz="4" w:space="0" w:color="auto"/>
              <w:left w:val="single" w:sz="4" w:space="0" w:color="auto"/>
              <w:bottom w:val="nil"/>
              <w:right w:val="nil"/>
            </w:tcBorders>
            <w:shd w:val="clear" w:color="auto" w:fill="FFFFFF"/>
            <w:vAlign w:val="center"/>
            <w:hideMark/>
          </w:tcPr>
          <w:p w14:paraId="1A2348AC" w14:textId="77777777" w:rsidR="00C75AC1" w:rsidRDefault="00C75AC1" w:rsidP="00AC59F3">
            <w:pPr>
              <w:jc w:val="center"/>
              <w:rPr>
                <w:color w:val="000000" w:themeColor="text1"/>
                <w:sz w:val="28"/>
                <w:szCs w:val="28"/>
              </w:rPr>
            </w:pPr>
            <w:r>
              <w:rPr>
                <w:color w:val="000000" w:themeColor="text1"/>
                <w:sz w:val="28"/>
                <w:szCs w:val="28"/>
              </w:rPr>
              <w:t>3</w:t>
            </w:r>
          </w:p>
        </w:tc>
        <w:tc>
          <w:tcPr>
            <w:tcW w:w="413" w:type="dxa"/>
            <w:tcBorders>
              <w:top w:val="single" w:sz="4" w:space="0" w:color="auto"/>
              <w:left w:val="single" w:sz="4" w:space="0" w:color="auto"/>
              <w:bottom w:val="nil"/>
              <w:right w:val="nil"/>
            </w:tcBorders>
            <w:shd w:val="clear" w:color="auto" w:fill="FFFFFF"/>
            <w:vAlign w:val="center"/>
            <w:hideMark/>
          </w:tcPr>
          <w:p w14:paraId="56A7B2F8" w14:textId="77777777" w:rsidR="00C75AC1" w:rsidRDefault="00C75AC1" w:rsidP="00AC59F3">
            <w:pPr>
              <w:jc w:val="center"/>
              <w:rPr>
                <w:color w:val="000000" w:themeColor="text1"/>
                <w:sz w:val="28"/>
                <w:szCs w:val="28"/>
              </w:rPr>
            </w:pPr>
            <w:r>
              <w:rPr>
                <w:color w:val="000000" w:themeColor="text1"/>
                <w:sz w:val="28"/>
                <w:szCs w:val="28"/>
              </w:rPr>
              <w:t>4</w:t>
            </w:r>
          </w:p>
        </w:tc>
        <w:tc>
          <w:tcPr>
            <w:tcW w:w="411" w:type="dxa"/>
            <w:tcBorders>
              <w:top w:val="single" w:sz="4" w:space="0" w:color="auto"/>
              <w:left w:val="single" w:sz="4" w:space="0" w:color="auto"/>
              <w:bottom w:val="nil"/>
              <w:right w:val="nil"/>
            </w:tcBorders>
            <w:shd w:val="clear" w:color="auto" w:fill="FFFFFF"/>
            <w:vAlign w:val="center"/>
            <w:hideMark/>
          </w:tcPr>
          <w:p w14:paraId="7A89AEAE" w14:textId="77777777" w:rsidR="00C75AC1" w:rsidRDefault="00C75AC1" w:rsidP="00AC59F3">
            <w:pPr>
              <w:jc w:val="center"/>
              <w:rPr>
                <w:color w:val="000000" w:themeColor="text1"/>
                <w:sz w:val="28"/>
                <w:szCs w:val="28"/>
              </w:rPr>
            </w:pPr>
            <w:r>
              <w:rPr>
                <w:color w:val="000000" w:themeColor="text1"/>
                <w:sz w:val="28"/>
                <w:szCs w:val="28"/>
              </w:rPr>
              <w:t>5</w:t>
            </w:r>
          </w:p>
        </w:tc>
        <w:tc>
          <w:tcPr>
            <w:tcW w:w="410" w:type="dxa"/>
            <w:tcBorders>
              <w:top w:val="single" w:sz="4" w:space="0" w:color="auto"/>
              <w:left w:val="single" w:sz="4" w:space="0" w:color="auto"/>
              <w:bottom w:val="nil"/>
              <w:right w:val="nil"/>
            </w:tcBorders>
            <w:shd w:val="clear" w:color="auto" w:fill="FFFFFF"/>
            <w:vAlign w:val="center"/>
            <w:hideMark/>
          </w:tcPr>
          <w:p w14:paraId="0EFF3A35" w14:textId="77777777" w:rsidR="00C75AC1" w:rsidRDefault="00C75AC1" w:rsidP="00AC59F3">
            <w:pPr>
              <w:jc w:val="center"/>
              <w:rPr>
                <w:color w:val="000000" w:themeColor="text1"/>
                <w:sz w:val="28"/>
                <w:szCs w:val="28"/>
              </w:rPr>
            </w:pPr>
            <w:r>
              <w:rPr>
                <w:color w:val="000000" w:themeColor="text1"/>
                <w:sz w:val="28"/>
                <w:szCs w:val="28"/>
              </w:rPr>
              <w:t>3</w:t>
            </w:r>
          </w:p>
        </w:tc>
        <w:tc>
          <w:tcPr>
            <w:tcW w:w="418" w:type="dxa"/>
            <w:tcBorders>
              <w:top w:val="single" w:sz="4" w:space="0" w:color="auto"/>
              <w:left w:val="single" w:sz="4" w:space="0" w:color="auto"/>
              <w:bottom w:val="nil"/>
              <w:right w:val="nil"/>
            </w:tcBorders>
            <w:shd w:val="clear" w:color="auto" w:fill="FFFFFF"/>
            <w:vAlign w:val="center"/>
            <w:hideMark/>
          </w:tcPr>
          <w:p w14:paraId="7068B36E" w14:textId="77777777" w:rsidR="00C75AC1" w:rsidRDefault="00C75AC1" w:rsidP="00AC59F3">
            <w:pPr>
              <w:jc w:val="center"/>
              <w:rPr>
                <w:color w:val="000000" w:themeColor="text1"/>
                <w:sz w:val="28"/>
                <w:szCs w:val="28"/>
              </w:rPr>
            </w:pPr>
            <w:r>
              <w:rPr>
                <w:color w:val="000000" w:themeColor="text1"/>
                <w:sz w:val="28"/>
                <w:szCs w:val="28"/>
              </w:rPr>
              <w:t>4</w:t>
            </w:r>
          </w:p>
        </w:tc>
        <w:tc>
          <w:tcPr>
            <w:tcW w:w="425" w:type="dxa"/>
            <w:tcBorders>
              <w:top w:val="single" w:sz="4" w:space="0" w:color="auto"/>
              <w:left w:val="single" w:sz="4" w:space="0" w:color="auto"/>
              <w:bottom w:val="nil"/>
              <w:right w:val="nil"/>
            </w:tcBorders>
            <w:shd w:val="clear" w:color="auto" w:fill="FFFFFF"/>
            <w:vAlign w:val="center"/>
            <w:hideMark/>
          </w:tcPr>
          <w:p w14:paraId="7BB87B4B" w14:textId="77777777" w:rsidR="00C75AC1" w:rsidRDefault="00C75AC1" w:rsidP="00AC59F3">
            <w:pPr>
              <w:jc w:val="center"/>
              <w:rPr>
                <w:color w:val="000000" w:themeColor="text1"/>
                <w:sz w:val="28"/>
                <w:szCs w:val="28"/>
              </w:rPr>
            </w:pPr>
            <w:r>
              <w:rPr>
                <w:color w:val="000000" w:themeColor="text1"/>
                <w:sz w:val="28"/>
                <w:szCs w:val="28"/>
              </w:rPr>
              <w:t>4</w:t>
            </w:r>
          </w:p>
        </w:tc>
        <w:tc>
          <w:tcPr>
            <w:tcW w:w="401" w:type="dxa"/>
            <w:tcBorders>
              <w:top w:val="single" w:sz="4" w:space="0" w:color="auto"/>
              <w:left w:val="single" w:sz="4" w:space="0" w:color="auto"/>
              <w:bottom w:val="nil"/>
              <w:right w:val="nil"/>
            </w:tcBorders>
            <w:shd w:val="clear" w:color="auto" w:fill="FFFFFF"/>
            <w:vAlign w:val="center"/>
            <w:hideMark/>
          </w:tcPr>
          <w:p w14:paraId="6F5EE1A8" w14:textId="77777777" w:rsidR="00C75AC1" w:rsidRDefault="00C75AC1" w:rsidP="00AC59F3">
            <w:pPr>
              <w:jc w:val="center"/>
              <w:rPr>
                <w:color w:val="000000" w:themeColor="text1"/>
                <w:sz w:val="28"/>
                <w:szCs w:val="28"/>
              </w:rPr>
            </w:pPr>
            <w:r>
              <w:rPr>
                <w:color w:val="000000" w:themeColor="text1"/>
                <w:sz w:val="28"/>
                <w:szCs w:val="28"/>
              </w:rPr>
              <w:t>7</w:t>
            </w:r>
          </w:p>
        </w:tc>
        <w:tc>
          <w:tcPr>
            <w:tcW w:w="411" w:type="dxa"/>
            <w:tcBorders>
              <w:top w:val="single" w:sz="4" w:space="0" w:color="auto"/>
              <w:left w:val="single" w:sz="4" w:space="0" w:color="auto"/>
              <w:bottom w:val="nil"/>
              <w:right w:val="nil"/>
            </w:tcBorders>
            <w:shd w:val="clear" w:color="auto" w:fill="FFFFFF"/>
            <w:vAlign w:val="center"/>
            <w:hideMark/>
          </w:tcPr>
          <w:p w14:paraId="2603DC26" w14:textId="77777777" w:rsidR="00C75AC1" w:rsidRDefault="00C75AC1" w:rsidP="00AC59F3">
            <w:pPr>
              <w:jc w:val="center"/>
              <w:rPr>
                <w:color w:val="000000" w:themeColor="text1"/>
                <w:sz w:val="28"/>
                <w:szCs w:val="28"/>
              </w:rPr>
            </w:pPr>
            <w:r>
              <w:rPr>
                <w:color w:val="000000" w:themeColor="text1"/>
                <w:sz w:val="28"/>
                <w:szCs w:val="28"/>
              </w:rPr>
              <w:t>3</w:t>
            </w:r>
          </w:p>
        </w:tc>
        <w:tc>
          <w:tcPr>
            <w:tcW w:w="413" w:type="dxa"/>
            <w:tcBorders>
              <w:top w:val="single" w:sz="4" w:space="0" w:color="auto"/>
              <w:left w:val="single" w:sz="4" w:space="0" w:color="auto"/>
              <w:bottom w:val="nil"/>
              <w:right w:val="nil"/>
            </w:tcBorders>
            <w:shd w:val="clear" w:color="auto" w:fill="FFFFFF"/>
            <w:vAlign w:val="center"/>
            <w:hideMark/>
          </w:tcPr>
          <w:p w14:paraId="7D2169DA" w14:textId="77777777" w:rsidR="00C75AC1" w:rsidRDefault="00C75AC1" w:rsidP="00AC59F3">
            <w:pPr>
              <w:jc w:val="center"/>
              <w:rPr>
                <w:color w:val="000000" w:themeColor="text1"/>
                <w:sz w:val="28"/>
                <w:szCs w:val="28"/>
              </w:rPr>
            </w:pPr>
            <w:r>
              <w:rPr>
                <w:color w:val="000000" w:themeColor="text1"/>
                <w:sz w:val="28"/>
                <w:szCs w:val="28"/>
              </w:rPr>
              <w:t>2</w:t>
            </w:r>
          </w:p>
        </w:tc>
        <w:tc>
          <w:tcPr>
            <w:tcW w:w="412" w:type="dxa"/>
            <w:tcBorders>
              <w:top w:val="single" w:sz="4" w:space="0" w:color="auto"/>
              <w:left w:val="single" w:sz="4" w:space="0" w:color="auto"/>
              <w:bottom w:val="nil"/>
              <w:right w:val="nil"/>
            </w:tcBorders>
            <w:shd w:val="clear" w:color="auto" w:fill="FFFFFF"/>
            <w:vAlign w:val="center"/>
            <w:hideMark/>
          </w:tcPr>
          <w:p w14:paraId="05E6DE6A" w14:textId="77777777" w:rsidR="00C75AC1" w:rsidRDefault="00C75AC1" w:rsidP="00AC59F3">
            <w:pPr>
              <w:jc w:val="center"/>
              <w:rPr>
                <w:color w:val="000000" w:themeColor="text1"/>
                <w:sz w:val="28"/>
                <w:szCs w:val="28"/>
              </w:rPr>
            </w:pPr>
            <w:r>
              <w:rPr>
                <w:color w:val="000000" w:themeColor="text1"/>
                <w:sz w:val="28"/>
                <w:szCs w:val="28"/>
              </w:rPr>
              <w:t>1</w:t>
            </w:r>
          </w:p>
        </w:tc>
        <w:tc>
          <w:tcPr>
            <w:tcW w:w="411" w:type="dxa"/>
            <w:tcBorders>
              <w:top w:val="single" w:sz="4" w:space="0" w:color="auto"/>
              <w:left w:val="single" w:sz="4" w:space="0" w:color="auto"/>
              <w:bottom w:val="nil"/>
              <w:right w:val="nil"/>
            </w:tcBorders>
            <w:shd w:val="clear" w:color="auto" w:fill="FFFFFF"/>
            <w:vAlign w:val="center"/>
            <w:hideMark/>
          </w:tcPr>
          <w:p w14:paraId="04EF32B2" w14:textId="77777777" w:rsidR="00C75AC1" w:rsidRDefault="00C75AC1" w:rsidP="00AC59F3">
            <w:pPr>
              <w:jc w:val="center"/>
              <w:rPr>
                <w:color w:val="000000" w:themeColor="text1"/>
                <w:sz w:val="28"/>
                <w:szCs w:val="28"/>
              </w:rPr>
            </w:pPr>
            <w:r>
              <w:rPr>
                <w:color w:val="000000" w:themeColor="text1"/>
                <w:sz w:val="28"/>
                <w:szCs w:val="28"/>
              </w:rPr>
              <w:t>6</w:t>
            </w:r>
          </w:p>
        </w:tc>
        <w:tc>
          <w:tcPr>
            <w:tcW w:w="411" w:type="dxa"/>
            <w:tcBorders>
              <w:top w:val="single" w:sz="4" w:space="0" w:color="auto"/>
              <w:left w:val="single" w:sz="4" w:space="0" w:color="auto"/>
              <w:bottom w:val="nil"/>
              <w:right w:val="nil"/>
            </w:tcBorders>
            <w:shd w:val="clear" w:color="auto" w:fill="FFFFFF"/>
            <w:vAlign w:val="center"/>
            <w:hideMark/>
          </w:tcPr>
          <w:p w14:paraId="67789441" w14:textId="77777777" w:rsidR="00C75AC1" w:rsidRDefault="00C75AC1" w:rsidP="00AC59F3">
            <w:pPr>
              <w:jc w:val="center"/>
              <w:rPr>
                <w:color w:val="000000" w:themeColor="text1"/>
                <w:sz w:val="28"/>
                <w:szCs w:val="28"/>
              </w:rPr>
            </w:pPr>
            <w:r>
              <w:rPr>
                <w:color w:val="000000" w:themeColor="text1"/>
                <w:sz w:val="28"/>
                <w:szCs w:val="28"/>
              </w:rPr>
              <w:t>2</w:t>
            </w:r>
          </w:p>
        </w:tc>
        <w:tc>
          <w:tcPr>
            <w:tcW w:w="413" w:type="dxa"/>
            <w:tcBorders>
              <w:top w:val="single" w:sz="4" w:space="0" w:color="auto"/>
              <w:left w:val="single" w:sz="4" w:space="0" w:color="auto"/>
              <w:bottom w:val="nil"/>
              <w:right w:val="nil"/>
            </w:tcBorders>
            <w:shd w:val="clear" w:color="auto" w:fill="FFFFFF"/>
            <w:vAlign w:val="center"/>
            <w:hideMark/>
          </w:tcPr>
          <w:p w14:paraId="17DC674B" w14:textId="77777777" w:rsidR="00C75AC1" w:rsidRDefault="00C75AC1" w:rsidP="00AC59F3">
            <w:pPr>
              <w:jc w:val="center"/>
              <w:rPr>
                <w:color w:val="000000" w:themeColor="text1"/>
                <w:sz w:val="28"/>
                <w:szCs w:val="28"/>
              </w:rPr>
            </w:pPr>
            <w:r>
              <w:rPr>
                <w:color w:val="000000" w:themeColor="text1"/>
                <w:sz w:val="28"/>
                <w:szCs w:val="28"/>
              </w:rPr>
              <w:t>7</w:t>
            </w:r>
          </w:p>
        </w:tc>
        <w:tc>
          <w:tcPr>
            <w:tcW w:w="411" w:type="dxa"/>
            <w:tcBorders>
              <w:top w:val="single" w:sz="4" w:space="0" w:color="auto"/>
              <w:left w:val="single" w:sz="4" w:space="0" w:color="auto"/>
              <w:bottom w:val="nil"/>
              <w:right w:val="nil"/>
            </w:tcBorders>
            <w:shd w:val="clear" w:color="auto" w:fill="FFFFFF"/>
            <w:vAlign w:val="center"/>
            <w:hideMark/>
          </w:tcPr>
          <w:p w14:paraId="7D736E60" w14:textId="77777777" w:rsidR="00C75AC1" w:rsidRDefault="00C75AC1" w:rsidP="00AC59F3">
            <w:pPr>
              <w:jc w:val="center"/>
              <w:rPr>
                <w:color w:val="000000" w:themeColor="text1"/>
                <w:sz w:val="28"/>
                <w:szCs w:val="28"/>
              </w:rPr>
            </w:pPr>
            <w:r>
              <w:rPr>
                <w:color w:val="000000" w:themeColor="text1"/>
                <w:sz w:val="28"/>
                <w:szCs w:val="28"/>
              </w:rPr>
              <w:t>5</w:t>
            </w:r>
          </w:p>
        </w:tc>
        <w:tc>
          <w:tcPr>
            <w:tcW w:w="411" w:type="dxa"/>
            <w:tcBorders>
              <w:top w:val="single" w:sz="4" w:space="0" w:color="auto"/>
              <w:left w:val="single" w:sz="4" w:space="0" w:color="auto"/>
              <w:bottom w:val="nil"/>
              <w:right w:val="nil"/>
            </w:tcBorders>
            <w:shd w:val="clear" w:color="auto" w:fill="FFFFFF"/>
            <w:vAlign w:val="center"/>
            <w:hideMark/>
          </w:tcPr>
          <w:p w14:paraId="505E59AD" w14:textId="77777777" w:rsidR="00C75AC1" w:rsidRDefault="00C75AC1" w:rsidP="00AC59F3">
            <w:pPr>
              <w:jc w:val="center"/>
              <w:rPr>
                <w:color w:val="000000" w:themeColor="text1"/>
                <w:sz w:val="28"/>
                <w:szCs w:val="28"/>
              </w:rPr>
            </w:pPr>
            <w:r>
              <w:rPr>
                <w:color w:val="000000" w:themeColor="text1"/>
                <w:sz w:val="28"/>
                <w:szCs w:val="28"/>
              </w:rPr>
              <w:t>4</w:t>
            </w:r>
          </w:p>
        </w:tc>
        <w:tc>
          <w:tcPr>
            <w:tcW w:w="410" w:type="dxa"/>
            <w:tcBorders>
              <w:top w:val="single" w:sz="4" w:space="0" w:color="auto"/>
              <w:left w:val="single" w:sz="4" w:space="0" w:color="auto"/>
              <w:bottom w:val="nil"/>
              <w:right w:val="nil"/>
            </w:tcBorders>
            <w:shd w:val="clear" w:color="auto" w:fill="FFFFFF"/>
            <w:vAlign w:val="center"/>
            <w:hideMark/>
          </w:tcPr>
          <w:p w14:paraId="4EA324FA" w14:textId="77777777" w:rsidR="00C75AC1" w:rsidRDefault="00C75AC1" w:rsidP="00AC59F3">
            <w:pPr>
              <w:jc w:val="center"/>
              <w:rPr>
                <w:color w:val="000000" w:themeColor="text1"/>
                <w:sz w:val="28"/>
                <w:szCs w:val="28"/>
              </w:rPr>
            </w:pPr>
            <w:r>
              <w:rPr>
                <w:color w:val="000000" w:themeColor="text1"/>
                <w:sz w:val="28"/>
                <w:szCs w:val="28"/>
              </w:rPr>
              <w:t>2</w:t>
            </w:r>
          </w:p>
        </w:tc>
        <w:tc>
          <w:tcPr>
            <w:tcW w:w="416" w:type="dxa"/>
            <w:tcBorders>
              <w:top w:val="single" w:sz="4" w:space="0" w:color="auto"/>
              <w:left w:val="single" w:sz="4" w:space="0" w:color="auto"/>
              <w:bottom w:val="nil"/>
              <w:right w:val="nil"/>
            </w:tcBorders>
            <w:shd w:val="clear" w:color="auto" w:fill="FFFFFF"/>
            <w:vAlign w:val="center"/>
            <w:hideMark/>
          </w:tcPr>
          <w:p w14:paraId="63CE7092" w14:textId="77777777" w:rsidR="00C75AC1" w:rsidRDefault="00C75AC1" w:rsidP="00AC59F3">
            <w:pPr>
              <w:jc w:val="center"/>
              <w:rPr>
                <w:color w:val="000000" w:themeColor="text1"/>
                <w:sz w:val="28"/>
                <w:szCs w:val="28"/>
              </w:rPr>
            </w:pPr>
            <w:r>
              <w:rPr>
                <w:color w:val="000000" w:themeColor="text1"/>
                <w:sz w:val="28"/>
                <w:szCs w:val="28"/>
              </w:rPr>
              <w:t>5</w:t>
            </w:r>
          </w:p>
        </w:tc>
        <w:tc>
          <w:tcPr>
            <w:tcW w:w="502" w:type="dxa"/>
            <w:tcBorders>
              <w:top w:val="single" w:sz="4" w:space="0" w:color="auto"/>
              <w:left w:val="single" w:sz="4" w:space="0" w:color="auto"/>
              <w:bottom w:val="nil"/>
              <w:right w:val="nil"/>
            </w:tcBorders>
            <w:shd w:val="clear" w:color="auto" w:fill="FFFFFF"/>
            <w:vAlign w:val="center"/>
            <w:hideMark/>
          </w:tcPr>
          <w:p w14:paraId="01C18482" w14:textId="77777777" w:rsidR="00C75AC1" w:rsidRDefault="00C75AC1" w:rsidP="00AC59F3">
            <w:pPr>
              <w:jc w:val="center"/>
              <w:rPr>
                <w:b/>
                <w:color w:val="000000" w:themeColor="text1"/>
                <w:sz w:val="28"/>
                <w:szCs w:val="28"/>
              </w:rPr>
            </w:pPr>
            <w:r>
              <w:rPr>
                <w:b/>
                <w:color w:val="000000" w:themeColor="text1"/>
                <w:sz w:val="28"/>
                <w:szCs w:val="28"/>
              </w:rPr>
              <w:t>22,3</w:t>
            </w:r>
          </w:p>
        </w:tc>
        <w:tc>
          <w:tcPr>
            <w:tcW w:w="572" w:type="dxa"/>
            <w:tcBorders>
              <w:top w:val="single" w:sz="4" w:space="0" w:color="auto"/>
              <w:left w:val="single" w:sz="4" w:space="0" w:color="auto"/>
              <w:bottom w:val="nil"/>
              <w:right w:val="nil"/>
            </w:tcBorders>
            <w:shd w:val="clear" w:color="auto" w:fill="FFFFFF"/>
            <w:vAlign w:val="center"/>
            <w:hideMark/>
          </w:tcPr>
          <w:p w14:paraId="78051F2D" w14:textId="77777777" w:rsidR="00C75AC1" w:rsidRDefault="00C75AC1" w:rsidP="00AC59F3">
            <w:pPr>
              <w:jc w:val="center"/>
              <w:rPr>
                <w:b/>
                <w:color w:val="000000" w:themeColor="text1"/>
                <w:sz w:val="28"/>
                <w:szCs w:val="28"/>
              </w:rPr>
            </w:pPr>
            <w:r>
              <w:rPr>
                <w:b/>
                <w:color w:val="000000" w:themeColor="text1"/>
                <w:sz w:val="28"/>
                <w:szCs w:val="28"/>
              </w:rPr>
              <w:t>34,8</w:t>
            </w:r>
          </w:p>
        </w:tc>
        <w:tc>
          <w:tcPr>
            <w:tcW w:w="572" w:type="dxa"/>
            <w:tcBorders>
              <w:top w:val="single" w:sz="4" w:space="0" w:color="auto"/>
              <w:left w:val="single" w:sz="4" w:space="0" w:color="auto"/>
              <w:bottom w:val="nil"/>
              <w:right w:val="nil"/>
            </w:tcBorders>
            <w:shd w:val="clear" w:color="auto" w:fill="FFFFFF"/>
            <w:vAlign w:val="center"/>
            <w:hideMark/>
          </w:tcPr>
          <w:p w14:paraId="778A0B24" w14:textId="77777777" w:rsidR="00C75AC1" w:rsidRDefault="00C75AC1" w:rsidP="00AC59F3">
            <w:pPr>
              <w:jc w:val="center"/>
              <w:rPr>
                <w:b/>
                <w:color w:val="000000" w:themeColor="text1"/>
                <w:sz w:val="28"/>
                <w:szCs w:val="28"/>
              </w:rPr>
            </w:pPr>
            <w:r>
              <w:rPr>
                <w:b/>
                <w:color w:val="000000" w:themeColor="text1"/>
                <w:sz w:val="28"/>
                <w:szCs w:val="28"/>
              </w:rPr>
              <w:t>16,1</w:t>
            </w:r>
          </w:p>
        </w:tc>
        <w:tc>
          <w:tcPr>
            <w:tcW w:w="587" w:type="dxa"/>
            <w:tcBorders>
              <w:top w:val="single" w:sz="4" w:space="0" w:color="auto"/>
              <w:left w:val="single" w:sz="4" w:space="0" w:color="auto"/>
              <w:bottom w:val="nil"/>
              <w:right w:val="single" w:sz="4" w:space="0" w:color="auto"/>
            </w:tcBorders>
            <w:shd w:val="clear" w:color="auto" w:fill="FFFFFF"/>
            <w:vAlign w:val="center"/>
            <w:hideMark/>
          </w:tcPr>
          <w:p w14:paraId="05DA5659" w14:textId="77777777" w:rsidR="00C75AC1" w:rsidRDefault="00C75AC1" w:rsidP="00AC59F3">
            <w:pPr>
              <w:jc w:val="center"/>
              <w:rPr>
                <w:b/>
                <w:color w:val="000000" w:themeColor="text1"/>
                <w:sz w:val="28"/>
                <w:szCs w:val="28"/>
              </w:rPr>
            </w:pPr>
            <w:r>
              <w:rPr>
                <w:b/>
                <w:color w:val="000000" w:themeColor="text1"/>
                <w:sz w:val="28"/>
                <w:szCs w:val="28"/>
              </w:rPr>
              <w:t>26,8</w:t>
            </w:r>
          </w:p>
        </w:tc>
      </w:tr>
      <w:tr w:rsidR="00C75AC1" w14:paraId="7237CAA0" w14:textId="77777777" w:rsidTr="00AC59F3">
        <w:trPr>
          <w:gridAfter w:val="1"/>
          <w:wAfter w:w="33" w:type="dxa"/>
          <w:trHeight w:val="730"/>
        </w:trPr>
        <w:tc>
          <w:tcPr>
            <w:tcW w:w="1004" w:type="dxa"/>
            <w:vMerge/>
            <w:tcBorders>
              <w:top w:val="single" w:sz="4" w:space="0" w:color="auto"/>
              <w:left w:val="single" w:sz="4" w:space="0" w:color="auto"/>
              <w:bottom w:val="nil"/>
              <w:right w:val="nil"/>
            </w:tcBorders>
            <w:vAlign w:val="center"/>
            <w:hideMark/>
          </w:tcPr>
          <w:p w14:paraId="44E8619D" w14:textId="77777777" w:rsidR="00C75AC1" w:rsidRDefault="00C75AC1" w:rsidP="00AC59F3">
            <w:pPr>
              <w:rPr>
                <w:sz w:val="28"/>
                <w:szCs w:val="28"/>
              </w:rPr>
            </w:pPr>
          </w:p>
        </w:tc>
        <w:tc>
          <w:tcPr>
            <w:tcW w:w="995" w:type="dxa"/>
            <w:tcBorders>
              <w:top w:val="single" w:sz="4" w:space="0" w:color="auto"/>
              <w:left w:val="single" w:sz="4" w:space="0" w:color="auto"/>
              <w:bottom w:val="nil"/>
              <w:right w:val="nil"/>
            </w:tcBorders>
            <w:shd w:val="clear" w:color="auto" w:fill="FFFFFF"/>
            <w:hideMark/>
          </w:tcPr>
          <w:p w14:paraId="21F5952F" w14:textId="77777777" w:rsidR="00C75AC1" w:rsidRDefault="00C75AC1" w:rsidP="00AC59F3">
            <w:pPr>
              <w:jc w:val="center"/>
              <w:rPr>
                <w:sz w:val="28"/>
                <w:szCs w:val="28"/>
              </w:rPr>
            </w:pPr>
            <w:r>
              <w:rPr>
                <w:sz w:val="28"/>
                <w:szCs w:val="28"/>
              </w:rPr>
              <w:t>травень</w:t>
            </w:r>
          </w:p>
        </w:tc>
        <w:tc>
          <w:tcPr>
            <w:tcW w:w="428" w:type="dxa"/>
            <w:tcBorders>
              <w:top w:val="single" w:sz="4" w:space="0" w:color="auto"/>
              <w:left w:val="single" w:sz="4" w:space="0" w:color="auto"/>
              <w:bottom w:val="nil"/>
              <w:right w:val="nil"/>
            </w:tcBorders>
            <w:shd w:val="clear" w:color="auto" w:fill="FFFFFF"/>
            <w:vAlign w:val="center"/>
            <w:hideMark/>
          </w:tcPr>
          <w:p w14:paraId="6568FB0C" w14:textId="77777777" w:rsidR="00C75AC1" w:rsidRDefault="00C75AC1" w:rsidP="00AC59F3">
            <w:pPr>
              <w:rPr>
                <w:color w:val="000000" w:themeColor="text1"/>
                <w:sz w:val="28"/>
                <w:szCs w:val="28"/>
              </w:rPr>
            </w:pPr>
            <w:r>
              <w:rPr>
                <w:color w:val="000000" w:themeColor="text1"/>
                <w:sz w:val="28"/>
                <w:szCs w:val="28"/>
              </w:rPr>
              <w:t xml:space="preserve">  5</w:t>
            </w:r>
          </w:p>
        </w:tc>
        <w:tc>
          <w:tcPr>
            <w:tcW w:w="385" w:type="dxa"/>
            <w:tcBorders>
              <w:top w:val="single" w:sz="4" w:space="0" w:color="auto"/>
              <w:left w:val="single" w:sz="4" w:space="0" w:color="auto"/>
              <w:bottom w:val="nil"/>
              <w:right w:val="nil"/>
            </w:tcBorders>
            <w:shd w:val="clear" w:color="auto" w:fill="FFFFFF"/>
            <w:vAlign w:val="center"/>
            <w:hideMark/>
          </w:tcPr>
          <w:p w14:paraId="0773E670" w14:textId="77777777" w:rsidR="00C75AC1" w:rsidRDefault="00C75AC1" w:rsidP="00AC59F3">
            <w:pPr>
              <w:jc w:val="center"/>
              <w:rPr>
                <w:color w:val="000000" w:themeColor="text1"/>
                <w:sz w:val="28"/>
                <w:szCs w:val="28"/>
              </w:rPr>
            </w:pPr>
            <w:r>
              <w:rPr>
                <w:color w:val="000000" w:themeColor="text1"/>
                <w:sz w:val="28"/>
                <w:szCs w:val="28"/>
              </w:rPr>
              <w:t>5</w:t>
            </w:r>
          </w:p>
        </w:tc>
        <w:tc>
          <w:tcPr>
            <w:tcW w:w="453" w:type="dxa"/>
            <w:tcBorders>
              <w:top w:val="single" w:sz="4" w:space="0" w:color="auto"/>
              <w:left w:val="single" w:sz="4" w:space="0" w:color="auto"/>
              <w:bottom w:val="nil"/>
              <w:right w:val="nil"/>
            </w:tcBorders>
            <w:shd w:val="clear" w:color="auto" w:fill="FFFFFF"/>
            <w:vAlign w:val="center"/>
            <w:hideMark/>
          </w:tcPr>
          <w:p w14:paraId="045BF975" w14:textId="77777777" w:rsidR="00C75AC1" w:rsidRDefault="00C75AC1" w:rsidP="00AC59F3">
            <w:pPr>
              <w:jc w:val="center"/>
              <w:rPr>
                <w:color w:val="000000" w:themeColor="text1"/>
                <w:sz w:val="28"/>
                <w:szCs w:val="28"/>
              </w:rPr>
            </w:pPr>
            <w:r>
              <w:rPr>
                <w:color w:val="000000" w:themeColor="text1"/>
                <w:sz w:val="28"/>
                <w:szCs w:val="28"/>
              </w:rPr>
              <w:t>6</w:t>
            </w:r>
          </w:p>
        </w:tc>
        <w:tc>
          <w:tcPr>
            <w:tcW w:w="366" w:type="dxa"/>
            <w:tcBorders>
              <w:top w:val="single" w:sz="4" w:space="0" w:color="auto"/>
              <w:left w:val="single" w:sz="4" w:space="0" w:color="auto"/>
              <w:bottom w:val="nil"/>
              <w:right w:val="nil"/>
            </w:tcBorders>
            <w:shd w:val="clear" w:color="auto" w:fill="FFFFFF"/>
            <w:vAlign w:val="center"/>
            <w:hideMark/>
          </w:tcPr>
          <w:p w14:paraId="577DBBC5" w14:textId="77777777" w:rsidR="00C75AC1" w:rsidRDefault="00C75AC1" w:rsidP="00AC59F3">
            <w:pPr>
              <w:jc w:val="center"/>
              <w:rPr>
                <w:color w:val="000000" w:themeColor="text1"/>
                <w:sz w:val="28"/>
                <w:szCs w:val="28"/>
              </w:rPr>
            </w:pPr>
            <w:r>
              <w:rPr>
                <w:color w:val="000000" w:themeColor="text1"/>
                <w:sz w:val="28"/>
                <w:szCs w:val="28"/>
              </w:rPr>
              <w:t>-</w:t>
            </w:r>
          </w:p>
        </w:tc>
        <w:tc>
          <w:tcPr>
            <w:tcW w:w="408" w:type="dxa"/>
            <w:tcBorders>
              <w:top w:val="single" w:sz="4" w:space="0" w:color="auto"/>
              <w:left w:val="single" w:sz="4" w:space="0" w:color="auto"/>
              <w:bottom w:val="nil"/>
              <w:right w:val="nil"/>
            </w:tcBorders>
            <w:shd w:val="clear" w:color="auto" w:fill="FFFFFF"/>
            <w:vAlign w:val="center"/>
            <w:hideMark/>
          </w:tcPr>
          <w:p w14:paraId="0D994C3C" w14:textId="77777777" w:rsidR="00C75AC1" w:rsidRDefault="00C75AC1" w:rsidP="00AC59F3">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nil"/>
              <w:right w:val="nil"/>
            </w:tcBorders>
            <w:shd w:val="clear" w:color="auto" w:fill="FFFFFF"/>
            <w:vAlign w:val="center"/>
            <w:hideMark/>
          </w:tcPr>
          <w:p w14:paraId="4D0E6134" w14:textId="77777777" w:rsidR="00C75AC1" w:rsidRDefault="00C75AC1" w:rsidP="00AC59F3">
            <w:pPr>
              <w:jc w:val="center"/>
              <w:rPr>
                <w:color w:val="000000" w:themeColor="text1"/>
                <w:sz w:val="28"/>
                <w:szCs w:val="28"/>
              </w:rPr>
            </w:pPr>
            <w:r>
              <w:rPr>
                <w:color w:val="000000" w:themeColor="text1"/>
                <w:sz w:val="28"/>
                <w:szCs w:val="28"/>
              </w:rPr>
              <w:t>9</w:t>
            </w:r>
          </w:p>
        </w:tc>
        <w:tc>
          <w:tcPr>
            <w:tcW w:w="409" w:type="dxa"/>
            <w:tcBorders>
              <w:top w:val="single" w:sz="4" w:space="0" w:color="auto"/>
              <w:left w:val="single" w:sz="4" w:space="0" w:color="auto"/>
              <w:bottom w:val="nil"/>
              <w:right w:val="nil"/>
            </w:tcBorders>
            <w:shd w:val="clear" w:color="auto" w:fill="FFFFFF"/>
            <w:vAlign w:val="center"/>
            <w:hideMark/>
          </w:tcPr>
          <w:p w14:paraId="3BB3E5B4" w14:textId="77777777" w:rsidR="00C75AC1" w:rsidRDefault="00C75AC1" w:rsidP="00AC59F3">
            <w:pPr>
              <w:jc w:val="center"/>
              <w:rPr>
                <w:color w:val="000000" w:themeColor="text1"/>
                <w:sz w:val="28"/>
                <w:szCs w:val="28"/>
              </w:rPr>
            </w:pPr>
            <w:r>
              <w:rPr>
                <w:color w:val="000000" w:themeColor="text1"/>
                <w:sz w:val="28"/>
                <w:szCs w:val="28"/>
              </w:rPr>
              <w:t>3</w:t>
            </w:r>
          </w:p>
        </w:tc>
        <w:tc>
          <w:tcPr>
            <w:tcW w:w="415" w:type="dxa"/>
            <w:tcBorders>
              <w:top w:val="single" w:sz="4" w:space="0" w:color="auto"/>
              <w:left w:val="single" w:sz="4" w:space="0" w:color="auto"/>
              <w:bottom w:val="nil"/>
              <w:right w:val="nil"/>
            </w:tcBorders>
            <w:shd w:val="clear" w:color="auto" w:fill="FFFFFF"/>
            <w:vAlign w:val="center"/>
            <w:hideMark/>
          </w:tcPr>
          <w:p w14:paraId="7F7FEDBF" w14:textId="77777777" w:rsidR="00C75AC1" w:rsidRDefault="00C75AC1" w:rsidP="00AC59F3">
            <w:pPr>
              <w:jc w:val="center"/>
              <w:rPr>
                <w:color w:val="000000" w:themeColor="text1"/>
                <w:sz w:val="28"/>
                <w:szCs w:val="28"/>
              </w:rPr>
            </w:pPr>
            <w:r>
              <w:rPr>
                <w:color w:val="000000" w:themeColor="text1"/>
                <w:sz w:val="28"/>
                <w:szCs w:val="28"/>
              </w:rPr>
              <w:t>-</w:t>
            </w:r>
          </w:p>
        </w:tc>
        <w:tc>
          <w:tcPr>
            <w:tcW w:w="410" w:type="dxa"/>
            <w:tcBorders>
              <w:top w:val="single" w:sz="4" w:space="0" w:color="auto"/>
              <w:left w:val="single" w:sz="4" w:space="0" w:color="auto"/>
              <w:bottom w:val="nil"/>
              <w:right w:val="nil"/>
            </w:tcBorders>
            <w:shd w:val="clear" w:color="auto" w:fill="FFFFFF"/>
            <w:vAlign w:val="center"/>
            <w:hideMark/>
          </w:tcPr>
          <w:p w14:paraId="69D0C3E7" w14:textId="77777777" w:rsidR="00C75AC1" w:rsidRDefault="00C75AC1" w:rsidP="00AC59F3">
            <w:pPr>
              <w:jc w:val="center"/>
              <w:rPr>
                <w:color w:val="000000" w:themeColor="text1"/>
                <w:sz w:val="28"/>
                <w:szCs w:val="28"/>
              </w:rPr>
            </w:pPr>
            <w:r>
              <w:rPr>
                <w:color w:val="000000" w:themeColor="text1"/>
                <w:sz w:val="28"/>
                <w:szCs w:val="28"/>
              </w:rPr>
              <w:t>6</w:t>
            </w:r>
          </w:p>
        </w:tc>
        <w:tc>
          <w:tcPr>
            <w:tcW w:w="411" w:type="dxa"/>
            <w:tcBorders>
              <w:top w:val="single" w:sz="4" w:space="0" w:color="auto"/>
              <w:left w:val="single" w:sz="4" w:space="0" w:color="auto"/>
              <w:bottom w:val="nil"/>
              <w:right w:val="nil"/>
            </w:tcBorders>
            <w:shd w:val="clear" w:color="auto" w:fill="FFFFFF"/>
            <w:vAlign w:val="center"/>
            <w:hideMark/>
          </w:tcPr>
          <w:p w14:paraId="08F85727" w14:textId="77777777" w:rsidR="00C75AC1" w:rsidRDefault="00C75AC1" w:rsidP="00AC59F3">
            <w:pPr>
              <w:jc w:val="center"/>
              <w:rPr>
                <w:color w:val="000000" w:themeColor="text1"/>
                <w:sz w:val="28"/>
                <w:szCs w:val="28"/>
              </w:rPr>
            </w:pPr>
            <w:r>
              <w:rPr>
                <w:color w:val="000000" w:themeColor="text1"/>
                <w:sz w:val="28"/>
                <w:szCs w:val="28"/>
              </w:rPr>
              <w:t>5</w:t>
            </w:r>
          </w:p>
        </w:tc>
        <w:tc>
          <w:tcPr>
            <w:tcW w:w="411" w:type="dxa"/>
            <w:tcBorders>
              <w:top w:val="single" w:sz="4" w:space="0" w:color="auto"/>
              <w:left w:val="single" w:sz="4" w:space="0" w:color="auto"/>
              <w:bottom w:val="nil"/>
              <w:right w:val="nil"/>
            </w:tcBorders>
            <w:shd w:val="clear" w:color="auto" w:fill="FFFFFF"/>
            <w:vAlign w:val="center"/>
            <w:hideMark/>
          </w:tcPr>
          <w:p w14:paraId="3A342BAA" w14:textId="77777777" w:rsidR="00C75AC1" w:rsidRDefault="00C75AC1" w:rsidP="00AC59F3">
            <w:pPr>
              <w:jc w:val="center"/>
              <w:rPr>
                <w:color w:val="000000" w:themeColor="text1"/>
                <w:sz w:val="28"/>
                <w:szCs w:val="28"/>
              </w:rPr>
            </w:pPr>
            <w:r>
              <w:rPr>
                <w:color w:val="000000" w:themeColor="text1"/>
                <w:sz w:val="28"/>
                <w:szCs w:val="28"/>
              </w:rPr>
              <w:t>5</w:t>
            </w:r>
          </w:p>
        </w:tc>
        <w:tc>
          <w:tcPr>
            <w:tcW w:w="418" w:type="dxa"/>
            <w:tcBorders>
              <w:top w:val="single" w:sz="4" w:space="0" w:color="auto"/>
              <w:left w:val="single" w:sz="4" w:space="0" w:color="auto"/>
              <w:bottom w:val="nil"/>
              <w:right w:val="nil"/>
            </w:tcBorders>
            <w:shd w:val="clear" w:color="auto" w:fill="FFFFFF"/>
            <w:vAlign w:val="center"/>
            <w:hideMark/>
          </w:tcPr>
          <w:p w14:paraId="7E7BF0F2" w14:textId="77777777" w:rsidR="00C75AC1" w:rsidRDefault="00C75AC1" w:rsidP="00AC59F3">
            <w:pPr>
              <w:jc w:val="center"/>
              <w:rPr>
                <w:color w:val="000000" w:themeColor="text1"/>
                <w:sz w:val="28"/>
                <w:szCs w:val="28"/>
              </w:rPr>
            </w:pPr>
            <w:r>
              <w:rPr>
                <w:color w:val="000000" w:themeColor="text1"/>
                <w:sz w:val="28"/>
                <w:szCs w:val="28"/>
              </w:rPr>
              <w:t>-</w:t>
            </w:r>
          </w:p>
        </w:tc>
        <w:tc>
          <w:tcPr>
            <w:tcW w:w="413" w:type="dxa"/>
            <w:tcBorders>
              <w:top w:val="single" w:sz="4" w:space="0" w:color="auto"/>
              <w:left w:val="single" w:sz="4" w:space="0" w:color="auto"/>
              <w:bottom w:val="nil"/>
              <w:right w:val="nil"/>
            </w:tcBorders>
            <w:shd w:val="clear" w:color="auto" w:fill="FFFFFF"/>
            <w:vAlign w:val="center"/>
            <w:hideMark/>
          </w:tcPr>
          <w:p w14:paraId="73D76C19" w14:textId="77777777" w:rsidR="00C75AC1" w:rsidRDefault="00C75AC1" w:rsidP="00AC59F3">
            <w:pPr>
              <w:rPr>
                <w:color w:val="000000" w:themeColor="text1"/>
                <w:sz w:val="28"/>
                <w:szCs w:val="28"/>
              </w:rPr>
            </w:pPr>
            <w:r>
              <w:rPr>
                <w:color w:val="000000" w:themeColor="text1"/>
                <w:sz w:val="28"/>
                <w:szCs w:val="28"/>
              </w:rPr>
              <w:t xml:space="preserve"> 5</w:t>
            </w:r>
          </w:p>
        </w:tc>
        <w:tc>
          <w:tcPr>
            <w:tcW w:w="411" w:type="dxa"/>
            <w:tcBorders>
              <w:top w:val="single" w:sz="4" w:space="0" w:color="auto"/>
              <w:left w:val="single" w:sz="4" w:space="0" w:color="auto"/>
              <w:bottom w:val="nil"/>
              <w:right w:val="nil"/>
            </w:tcBorders>
            <w:shd w:val="clear" w:color="auto" w:fill="FFFFFF"/>
            <w:vAlign w:val="center"/>
            <w:hideMark/>
          </w:tcPr>
          <w:p w14:paraId="2A5AE269" w14:textId="77777777" w:rsidR="00C75AC1" w:rsidRDefault="00C75AC1" w:rsidP="00AC59F3">
            <w:pPr>
              <w:jc w:val="center"/>
              <w:rPr>
                <w:color w:val="000000" w:themeColor="text1"/>
                <w:sz w:val="28"/>
                <w:szCs w:val="28"/>
              </w:rPr>
            </w:pPr>
            <w:r>
              <w:rPr>
                <w:color w:val="000000" w:themeColor="text1"/>
                <w:sz w:val="28"/>
                <w:szCs w:val="28"/>
              </w:rPr>
              <w:t>5</w:t>
            </w:r>
          </w:p>
        </w:tc>
        <w:tc>
          <w:tcPr>
            <w:tcW w:w="410" w:type="dxa"/>
            <w:tcBorders>
              <w:top w:val="single" w:sz="4" w:space="0" w:color="auto"/>
              <w:left w:val="single" w:sz="4" w:space="0" w:color="auto"/>
              <w:bottom w:val="nil"/>
              <w:right w:val="nil"/>
            </w:tcBorders>
            <w:shd w:val="clear" w:color="auto" w:fill="FFFFFF"/>
            <w:vAlign w:val="center"/>
            <w:hideMark/>
          </w:tcPr>
          <w:p w14:paraId="7BAC9C33" w14:textId="77777777" w:rsidR="00C75AC1" w:rsidRDefault="00C75AC1" w:rsidP="00AC59F3">
            <w:pPr>
              <w:jc w:val="center"/>
              <w:rPr>
                <w:color w:val="000000" w:themeColor="text1"/>
                <w:sz w:val="28"/>
                <w:szCs w:val="28"/>
              </w:rPr>
            </w:pPr>
            <w:r>
              <w:rPr>
                <w:color w:val="000000" w:themeColor="text1"/>
                <w:sz w:val="28"/>
                <w:szCs w:val="28"/>
              </w:rPr>
              <w:t>6</w:t>
            </w:r>
          </w:p>
        </w:tc>
        <w:tc>
          <w:tcPr>
            <w:tcW w:w="418" w:type="dxa"/>
            <w:tcBorders>
              <w:top w:val="single" w:sz="4" w:space="0" w:color="auto"/>
              <w:left w:val="single" w:sz="4" w:space="0" w:color="auto"/>
              <w:bottom w:val="nil"/>
              <w:right w:val="nil"/>
            </w:tcBorders>
            <w:shd w:val="clear" w:color="auto" w:fill="FFFFFF"/>
            <w:vAlign w:val="center"/>
            <w:hideMark/>
          </w:tcPr>
          <w:p w14:paraId="27F14A5D" w14:textId="77777777" w:rsidR="00C75AC1" w:rsidRDefault="00C75AC1" w:rsidP="00AC59F3">
            <w:pPr>
              <w:jc w:val="center"/>
              <w:rPr>
                <w:color w:val="000000" w:themeColor="text1"/>
                <w:sz w:val="28"/>
                <w:szCs w:val="28"/>
              </w:rPr>
            </w:pPr>
            <w:r>
              <w:rPr>
                <w:color w:val="000000" w:themeColor="text1"/>
                <w:sz w:val="28"/>
                <w:szCs w:val="28"/>
              </w:rPr>
              <w:t>-</w:t>
            </w:r>
          </w:p>
        </w:tc>
        <w:tc>
          <w:tcPr>
            <w:tcW w:w="425" w:type="dxa"/>
            <w:tcBorders>
              <w:top w:val="single" w:sz="4" w:space="0" w:color="auto"/>
              <w:left w:val="single" w:sz="4" w:space="0" w:color="auto"/>
              <w:bottom w:val="nil"/>
              <w:right w:val="nil"/>
            </w:tcBorders>
            <w:shd w:val="clear" w:color="auto" w:fill="FFFFFF"/>
            <w:vAlign w:val="center"/>
            <w:hideMark/>
          </w:tcPr>
          <w:p w14:paraId="6EBE92BF" w14:textId="77777777" w:rsidR="00C75AC1" w:rsidRDefault="00C75AC1" w:rsidP="00AC59F3">
            <w:pPr>
              <w:jc w:val="center"/>
              <w:rPr>
                <w:color w:val="000000" w:themeColor="text1"/>
                <w:sz w:val="28"/>
                <w:szCs w:val="28"/>
              </w:rPr>
            </w:pPr>
            <w:r>
              <w:rPr>
                <w:color w:val="000000" w:themeColor="text1"/>
                <w:sz w:val="28"/>
                <w:szCs w:val="28"/>
              </w:rPr>
              <w:t>6</w:t>
            </w:r>
          </w:p>
        </w:tc>
        <w:tc>
          <w:tcPr>
            <w:tcW w:w="401" w:type="dxa"/>
            <w:tcBorders>
              <w:top w:val="single" w:sz="4" w:space="0" w:color="auto"/>
              <w:left w:val="single" w:sz="4" w:space="0" w:color="auto"/>
              <w:bottom w:val="nil"/>
              <w:right w:val="nil"/>
            </w:tcBorders>
            <w:shd w:val="clear" w:color="auto" w:fill="FFFFFF"/>
            <w:vAlign w:val="center"/>
            <w:hideMark/>
          </w:tcPr>
          <w:p w14:paraId="201095BC" w14:textId="77777777" w:rsidR="00C75AC1" w:rsidRDefault="00C75AC1" w:rsidP="00AC59F3">
            <w:pPr>
              <w:jc w:val="center"/>
              <w:rPr>
                <w:color w:val="000000" w:themeColor="text1"/>
                <w:sz w:val="28"/>
                <w:szCs w:val="28"/>
              </w:rPr>
            </w:pPr>
            <w:r>
              <w:rPr>
                <w:color w:val="000000" w:themeColor="text1"/>
                <w:sz w:val="28"/>
                <w:szCs w:val="28"/>
              </w:rPr>
              <w:t>7</w:t>
            </w:r>
          </w:p>
        </w:tc>
        <w:tc>
          <w:tcPr>
            <w:tcW w:w="411" w:type="dxa"/>
            <w:tcBorders>
              <w:top w:val="single" w:sz="4" w:space="0" w:color="auto"/>
              <w:left w:val="single" w:sz="4" w:space="0" w:color="auto"/>
              <w:bottom w:val="nil"/>
              <w:right w:val="nil"/>
            </w:tcBorders>
            <w:shd w:val="clear" w:color="auto" w:fill="FFFFFF"/>
            <w:vAlign w:val="center"/>
            <w:hideMark/>
          </w:tcPr>
          <w:p w14:paraId="374D19F3" w14:textId="77777777" w:rsidR="00C75AC1" w:rsidRDefault="00C75AC1" w:rsidP="00AC59F3">
            <w:pPr>
              <w:jc w:val="center"/>
              <w:rPr>
                <w:color w:val="000000" w:themeColor="text1"/>
                <w:sz w:val="28"/>
                <w:szCs w:val="28"/>
              </w:rPr>
            </w:pPr>
            <w:r>
              <w:rPr>
                <w:color w:val="000000" w:themeColor="text1"/>
                <w:sz w:val="28"/>
                <w:szCs w:val="28"/>
              </w:rPr>
              <w:t>3</w:t>
            </w:r>
          </w:p>
        </w:tc>
        <w:tc>
          <w:tcPr>
            <w:tcW w:w="413" w:type="dxa"/>
            <w:tcBorders>
              <w:top w:val="single" w:sz="4" w:space="0" w:color="auto"/>
              <w:left w:val="single" w:sz="4" w:space="0" w:color="auto"/>
              <w:bottom w:val="nil"/>
              <w:right w:val="nil"/>
            </w:tcBorders>
            <w:shd w:val="clear" w:color="auto" w:fill="FFFFFF"/>
            <w:vAlign w:val="center"/>
            <w:hideMark/>
          </w:tcPr>
          <w:p w14:paraId="23E95226" w14:textId="77777777" w:rsidR="00C75AC1" w:rsidRDefault="00C75AC1" w:rsidP="00AC59F3">
            <w:pPr>
              <w:jc w:val="center"/>
              <w:rPr>
                <w:color w:val="000000" w:themeColor="text1"/>
                <w:sz w:val="28"/>
                <w:szCs w:val="28"/>
              </w:rPr>
            </w:pPr>
            <w:r>
              <w:rPr>
                <w:color w:val="000000" w:themeColor="text1"/>
                <w:sz w:val="28"/>
                <w:szCs w:val="28"/>
              </w:rPr>
              <w:t>-</w:t>
            </w:r>
          </w:p>
        </w:tc>
        <w:tc>
          <w:tcPr>
            <w:tcW w:w="412" w:type="dxa"/>
            <w:tcBorders>
              <w:top w:val="single" w:sz="4" w:space="0" w:color="auto"/>
              <w:left w:val="single" w:sz="4" w:space="0" w:color="auto"/>
              <w:bottom w:val="nil"/>
              <w:right w:val="nil"/>
            </w:tcBorders>
            <w:shd w:val="clear" w:color="auto" w:fill="FFFFFF"/>
            <w:vAlign w:val="center"/>
            <w:hideMark/>
          </w:tcPr>
          <w:p w14:paraId="49015199" w14:textId="77777777" w:rsidR="00C75AC1" w:rsidRDefault="00C75AC1" w:rsidP="00AC59F3">
            <w:pPr>
              <w:jc w:val="center"/>
              <w:rPr>
                <w:color w:val="000000" w:themeColor="text1"/>
                <w:sz w:val="28"/>
                <w:szCs w:val="28"/>
              </w:rPr>
            </w:pPr>
            <w:r>
              <w:rPr>
                <w:color w:val="000000" w:themeColor="text1"/>
                <w:sz w:val="28"/>
                <w:szCs w:val="28"/>
              </w:rPr>
              <w:t>6</w:t>
            </w:r>
          </w:p>
        </w:tc>
        <w:tc>
          <w:tcPr>
            <w:tcW w:w="411" w:type="dxa"/>
            <w:tcBorders>
              <w:top w:val="single" w:sz="4" w:space="0" w:color="auto"/>
              <w:left w:val="single" w:sz="4" w:space="0" w:color="auto"/>
              <w:bottom w:val="nil"/>
              <w:right w:val="nil"/>
            </w:tcBorders>
            <w:shd w:val="clear" w:color="auto" w:fill="FFFFFF"/>
            <w:vAlign w:val="center"/>
            <w:hideMark/>
          </w:tcPr>
          <w:p w14:paraId="52A43399" w14:textId="77777777" w:rsidR="00C75AC1" w:rsidRDefault="00C75AC1" w:rsidP="00AC59F3">
            <w:pPr>
              <w:jc w:val="center"/>
              <w:rPr>
                <w:color w:val="000000" w:themeColor="text1"/>
                <w:sz w:val="28"/>
                <w:szCs w:val="28"/>
              </w:rPr>
            </w:pPr>
            <w:r>
              <w:rPr>
                <w:color w:val="000000" w:themeColor="text1"/>
                <w:sz w:val="28"/>
                <w:szCs w:val="28"/>
              </w:rPr>
              <w:t>2</w:t>
            </w:r>
          </w:p>
        </w:tc>
        <w:tc>
          <w:tcPr>
            <w:tcW w:w="411" w:type="dxa"/>
            <w:tcBorders>
              <w:top w:val="single" w:sz="4" w:space="0" w:color="auto"/>
              <w:left w:val="single" w:sz="4" w:space="0" w:color="auto"/>
              <w:bottom w:val="nil"/>
              <w:right w:val="nil"/>
            </w:tcBorders>
            <w:shd w:val="clear" w:color="auto" w:fill="FFFFFF"/>
            <w:vAlign w:val="center"/>
            <w:hideMark/>
          </w:tcPr>
          <w:p w14:paraId="005C4655" w14:textId="77777777" w:rsidR="00C75AC1" w:rsidRDefault="00C75AC1" w:rsidP="00AC59F3">
            <w:pPr>
              <w:jc w:val="center"/>
              <w:rPr>
                <w:color w:val="000000" w:themeColor="text1"/>
                <w:sz w:val="28"/>
                <w:szCs w:val="28"/>
              </w:rPr>
            </w:pPr>
            <w:r>
              <w:rPr>
                <w:color w:val="000000" w:themeColor="text1"/>
                <w:sz w:val="28"/>
                <w:szCs w:val="28"/>
              </w:rPr>
              <w:t>5</w:t>
            </w:r>
          </w:p>
        </w:tc>
        <w:tc>
          <w:tcPr>
            <w:tcW w:w="413" w:type="dxa"/>
            <w:tcBorders>
              <w:top w:val="single" w:sz="4" w:space="0" w:color="auto"/>
              <w:left w:val="single" w:sz="4" w:space="0" w:color="auto"/>
              <w:bottom w:val="nil"/>
              <w:right w:val="nil"/>
            </w:tcBorders>
            <w:shd w:val="clear" w:color="auto" w:fill="FFFFFF"/>
            <w:vAlign w:val="center"/>
            <w:hideMark/>
          </w:tcPr>
          <w:p w14:paraId="6F02E4DF" w14:textId="77777777" w:rsidR="00C75AC1" w:rsidRDefault="00C75AC1" w:rsidP="00AC59F3">
            <w:pPr>
              <w:jc w:val="center"/>
              <w:rPr>
                <w:color w:val="000000" w:themeColor="text1"/>
                <w:sz w:val="28"/>
                <w:szCs w:val="28"/>
              </w:rPr>
            </w:pPr>
            <w:r>
              <w:rPr>
                <w:color w:val="000000" w:themeColor="text1"/>
                <w:sz w:val="28"/>
                <w:szCs w:val="28"/>
              </w:rPr>
              <w:t>3</w:t>
            </w:r>
          </w:p>
        </w:tc>
        <w:tc>
          <w:tcPr>
            <w:tcW w:w="411" w:type="dxa"/>
            <w:tcBorders>
              <w:top w:val="single" w:sz="4" w:space="0" w:color="auto"/>
              <w:left w:val="single" w:sz="4" w:space="0" w:color="auto"/>
              <w:bottom w:val="nil"/>
              <w:right w:val="nil"/>
            </w:tcBorders>
            <w:shd w:val="clear" w:color="auto" w:fill="FFFFFF"/>
            <w:vAlign w:val="center"/>
            <w:hideMark/>
          </w:tcPr>
          <w:p w14:paraId="5D132F7B" w14:textId="77777777" w:rsidR="00C75AC1" w:rsidRDefault="00C75AC1" w:rsidP="00AC59F3">
            <w:pPr>
              <w:jc w:val="center"/>
              <w:rPr>
                <w:color w:val="000000" w:themeColor="text1"/>
                <w:sz w:val="28"/>
                <w:szCs w:val="28"/>
              </w:rPr>
            </w:pPr>
            <w:r>
              <w:rPr>
                <w:color w:val="000000" w:themeColor="text1"/>
                <w:sz w:val="28"/>
                <w:szCs w:val="28"/>
              </w:rPr>
              <w:t>5</w:t>
            </w:r>
          </w:p>
        </w:tc>
        <w:tc>
          <w:tcPr>
            <w:tcW w:w="411" w:type="dxa"/>
            <w:tcBorders>
              <w:top w:val="single" w:sz="4" w:space="0" w:color="auto"/>
              <w:left w:val="single" w:sz="4" w:space="0" w:color="auto"/>
              <w:bottom w:val="nil"/>
              <w:right w:val="nil"/>
            </w:tcBorders>
            <w:shd w:val="clear" w:color="auto" w:fill="FFFFFF"/>
            <w:vAlign w:val="center"/>
            <w:hideMark/>
          </w:tcPr>
          <w:p w14:paraId="44115C46" w14:textId="77777777" w:rsidR="00C75AC1" w:rsidRDefault="00C75AC1" w:rsidP="00AC59F3">
            <w:pPr>
              <w:jc w:val="center"/>
              <w:rPr>
                <w:color w:val="000000" w:themeColor="text1"/>
                <w:sz w:val="28"/>
                <w:szCs w:val="28"/>
              </w:rPr>
            </w:pPr>
            <w:r>
              <w:rPr>
                <w:color w:val="000000" w:themeColor="text1"/>
                <w:sz w:val="28"/>
                <w:szCs w:val="28"/>
              </w:rPr>
              <w:t>-</w:t>
            </w:r>
          </w:p>
        </w:tc>
        <w:tc>
          <w:tcPr>
            <w:tcW w:w="410" w:type="dxa"/>
            <w:tcBorders>
              <w:top w:val="single" w:sz="4" w:space="0" w:color="auto"/>
              <w:left w:val="single" w:sz="4" w:space="0" w:color="auto"/>
              <w:bottom w:val="nil"/>
              <w:right w:val="nil"/>
            </w:tcBorders>
            <w:shd w:val="clear" w:color="auto" w:fill="FFFFFF"/>
            <w:vAlign w:val="center"/>
            <w:hideMark/>
          </w:tcPr>
          <w:p w14:paraId="690DB40E" w14:textId="77777777" w:rsidR="00C75AC1" w:rsidRDefault="00C75AC1" w:rsidP="00AC59F3">
            <w:pPr>
              <w:jc w:val="center"/>
              <w:rPr>
                <w:color w:val="000000" w:themeColor="text1"/>
                <w:sz w:val="28"/>
                <w:szCs w:val="28"/>
              </w:rPr>
            </w:pPr>
            <w:r>
              <w:rPr>
                <w:color w:val="000000" w:themeColor="text1"/>
                <w:sz w:val="28"/>
                <w:szCs w:val="28"/>
              </w:rPr>
              <w:t>6</w:t>
            </w:r>
          </w:p>
        </w:tc>
        <w:tc>
          <w:tcPr>
            <w:tcW w:w="416" w:type="dxa"/>
            <w:tcBorders>
              <w:top w:val="single" w:sz="4" w:space="0" w:color="auto"/>
              <w:left w:val="single" w:sz="4" w:space="0" w:color="auto"/>
              <w:bottom w:val="nil"/>
              <w:right w:val="nil"/>
            </w:tcBorders>
            <w:shd w:val="clear" w:color="auto" w:fill="FFFFFF"/>
            <w:vAlign w:val="center"/>
            <w:hideMark/>
          </w:tcPr>
          <w:p w14:paraId="4DC179FE" w14:textId="77777777" w:rsidR="00C75AC1" w:rsidRDefault="00C75AC1" w:rsidP="00AC59F3">
            <w:pPr>
              <w:jc w:val="center"/>
              <w:rPr>
                <w:color w:val="000000" w:themeColor="text1"/>
                <w:sz w:val="28"/>
                <w:szCs w:val="28"/>
              </w:rPr>
            </w:pPr>
            <w:r>
              <w:rPr>
                <w:color w:val="000000" w:themeColor="text1"/>
                <w:sz w:val="28"/>
                <w:szCs w:val="28"/>
              </w:rPr>
              <w:t>5</w:t>
            </w:r>
          </w:p>
        </w:tc>
        <w:tc>
          <w:tcPr>
            <w:tcW w:w="502" w:type="dxa"/>
            <w:tcBorders>
              <w:top w:val="single" w:sz="4" w:space="0" w:color="auto"/>
              <w:left w:val="single" w:sz="4" w:space="0" w:color="auto"/>
              <w:bottom w:val="nil"/>
              <w:right w:val="nil"/>
            </w:tcBorders>
            <w:shd w:val="clear" w:color="auto" w:fill="FFFFFF"/>
            <w:vAlign w:val="center"/>
            <w:hideMark/>
          </w:tcPr>
          <w:p w14:paraId="1271D740" w14:textId="77777777" w:rsidR="00C75AC1" w:rsidRDefault="00C75AC1" w:rsidP="00AC59F3">
            <w:pPr>
              <w:jc w:val="center"/>
              <w:rPr>
                <w:b/>
                <w:color w:val="000000" w:themeColor="text1"/>
                <w:sz w:val="28"/>
                <w:szCs w:val="28"/>
              </w:rPr>
            </w:pPr>
            <w:r>
              <w:rPr>
                <w:b/>
                <w:color w:val="000000" w:themeColor="text1"/>
                <w:sz w:val="28"/>
                <w:szCs w:val="28"/>
              </w:rPr>
              <w:t>33</w:t>
            </w:r>
          </w:p>
        </w:tc>
        <w:tc>
          <w:tcPr>
            <w:tcW w:w="572" w:type="dxa"/>
            <w:tcBorders>
              <w:top w:val="single" w:sz="4" w:space="0" w:color="auto"/>
              <w:left w:val="single" w:sz="4" w:space="0" w:color="auto"/>
              <w:bottom w:val="nil"/>
              <w:right w:val="nil"/>
            </w:tcBorders>
            <w:shd w:val="clear" w:color="auto" w:fill="FFFFFF"/>
            <w:vAlign w:val="center"/>
            <w:hideMark/>
          </w:tcPr>
          <w:p w14:paraId="345B5ACA" w14:textId="77777777" w:rsidR="00C75AC1" w:rsidRDefault="00C75AC1" w:rsidP="00AC59F3">
            <w:pPr>
              <w:jc w:val="center"/>
              <w:rPr>
                <w:b/>
                <w:color w:val="000000" w:themeColor="text1"/>
                <w:sz w:val="28"/>
                <w:szCs w:val="28"/>
              </w:rPr>
            </w:pPr>
            <w:r>
              <w:rPr>
                <w:b/>
                <w:color w:val="000000" w:themeColor="text1"/>
                <w:sz w:val="28"/>
                <w:szCs w:val="28"/>
              </w:rPr>
              <w:t>29,4</w:t>
            </w:r>
          </w:p>
        </w:tc>
        <w:tc>
          <w:tcPr>
            <w:tcW w:w="572" w:type="dxa"/>
            <w:tcBorders>
              <w:top w:val="single" w:sz="4" w:space="0" w:color="auto"/>
              <w:left w:val="single" w:sz="4" w:space="0" w:color="auto"/>
              <w:bottom w:val="nil"/>
              <w:right w:val="nil"/>
            </w:tcBorders>
            <w:shd w:val="clear" w:color="auto" w:fill="FFFFFF"/>
            <w:vAlign w:val="center"/>
            <w:hideMark/>
          </w:tcPr>
          <w:p w14:paraId="2FB6B520" w14:textId="77777777" w:rsidR="00C75AC1" w:rsidRDefault="00C75AC1" w:rsidP="00AC59F3">
            <w:pPr>
              <w:jc w:val="center"/>
              <w:rPr>
                <w:b/>
                <w:color w:val="000000" w:themeColor="text1"/>
                <w:sz w:val="28"/>
                <w:szCs w:val="28"/>
              </w:rPr>
            </w:pPr>
            <w:r>
              <w:rPr>
                <w:b/>
                <w:color w:val="000000" w:themeColor="text1"/>
                <w:sz w:val="28"/>
                <w:szCs w:val="28"/>
              </w:rPr>
              <w:t>30,5</w:t>
            </w:r>
          </w:p>
        </w:tc>
        <w:tc>
          <w:tcPr>
            <w:tcW w:w="587" w:type="dxa"/>
            <w:tcBorders>
              <w:top w:val="single" w:sz="4" w:space="0" w:color="auto"/>
              <w:left w:val="single" w:sz="4" w:space="0" w:color="auto"/>
              <w:bottom w:val="nil"/>
              <w:right w:val="single" w:sz="4" w:space="0" w:color="auto"/>
            </w:tcBorders>
            <w:shd w:val="clear" w:color="auto" w:fill="FFFFFF"/>
            <w:vAlign w:val="center"/>
            <w:hideMark/>
          </w:tcPr>
          <w:p w14:paraId="0F4F59E1" w14:textId="77777777" w:rsidR="00C75AC1" w:rsidRDefault="00C75AC1" w:rsidP="00AC59F3">
            <w:pPr>
              <w:jc w:val="center"/>
              <w:rPr>
                <w:b/>
                <w:color w:val="000000" w:themeColor="text1"/>
                <w:sz w:val="28"/>
                <w:szCs w:val="28"/>
              </w:rPr>
            </w:pPr>
            <w:r>
              <w:rPr>
                <w:b/>
                <w:color w:val="000000" w:themeColor="text1"/>
                <w:sz w:val="28"/>
                <w:szCs w:val="28"/>
              </w:rPr>
              <w:t>7,1</w:t>
            </w:r>
          </w:p>
        </w:tc>
      </w:tr>
      <w:tr w:rsidR="00070B2F" w14:paraId="5086C7FD" w14:textId="77777777" w:rsidTr="00AC59F3">
        <w:trPr>
          <w:gridAfter w:val="1"/>
          <w:wAfter w:w="33" w:type="dxa"/>
          <w:trHeight w:val="896"/>
        </w:trPr>
        <w:tc>
          <w:tcPr>
            <w:tcW w:w="1004" w:type="dxa"/>
            <w:vMerge w:val="restart"/>
            <w:tcBorders>
              <w:top w:val="single" w:sz="4" w:space="0" w:color="auto"/>
              <w:left w:val="single" w:sz="4" w:space="0" w:color="auto"/>
              <w:bottom w:val="single" w:sz="4" w:space="0" w:color="auto"/>
              <w:right w:val="nil"/>
            </w:tcBorders>
            <w:shd w:val="clear" w:color="auto" w:fill="FFFFFF"/>
            <w:hideMark/>
          </w:tcPr>
          <w:p w14:paraId="61655DAD" w14:textId="77777777" w:rsidR="00C75AC1" w:rsidRDefault="00C75AC1" w:rsidP="00AC59F3">
            <w:pPr>
              <w:jc w:val="center"/>
              <w:rPr>
                <w:sz w:val="28"/>
                <w:szCs w:val="28"/>
              </w:rPr>
            </w:pPr>
            <w:r>
              <w:rPr>
                <w:sz w:val="28"/>
                <w:szCs w:val="28"/>
              </w:rPr>
              <w:t>Група раннього віку  №3</w:t>
            </w:r>
          </w:p>
          <w:p w14:paraId="08C791F0" w14:textId="77777777" w:rsidR="00C75AC1" w:rsidRDefault="00C75AC1" w:rsidP="00AC59F3">
            <w:pPr>
              <w:jc w:val="center"/>
              <w:rPr>
                <w:sz w:val="28"/>
                <w:szCs w:val="28"/>
              </w:rPr>
            </w:pPr>
          </w:p>
          <w:p w14:paraId="6B3660BA" w14:textId="77777777" w:rsidR="00C75AC1" w:rsidRDefault="00C75AC1" w:rsidP="00AC59F3">
            <w:pPr>
              <w:jc w:val="center"/>
              <w:rPr>
                <w:sz w:val="28"/>
                <w:szCs w:val="28"/>
              </w:rPr>
            </w:pPr>
          </w:p>
        </w:tc>
        <w:tc>
          <w:tcPr>
            <w:tcW w:w="995" w:type="dxa"/>
            <w:tcBorders>
              <w:top w:val="single" w:sz="4" w:space="0" w:color="auto"/>
              <w:left w:val="single" w:sz="4" w:space="0" w:color="auto"/>
              <w:bottom w:val="single" w:sz="4" w:space="0" w:color="auto"/>
              <w:right w:val="nil"/>
            </w:tcBorders>
            <w:shd w:val="clear" w:color="auto" w:fill="FFFFFF"/>
            <w:hideMark/>
          </w:tcPr>
          <w:p w14:paraId="2029B6C9" w14:textId="77777777" w:rsidR="00C75AC1" w:rsidRDefault="00C75AC1" w:rsidP="00AC59F3">
            <w:pPr>
              <w:jc w:val="center"/>
              <w:rPr>
                <w:color w:val="000000" w:themeColor="text1"/>
                <w:sz w:val="28"/>
                <w:szCs w:val="28"/>
              </w:rPr>
            </w:pPr>
            <w:r>
              <w:rPr>
                <w:color w:val="000000" w:themeColor="text1"/>
                <w:sz w:val="28"/>
                <w:szCs w:val="28"/>
              </w:rPr>
              <w:t>г</w:t>
            </w:r>
            <w:r w:rsidRPr="00932436">
              <w:rPr>
                <w:color w:val="000000" w:themeColor="text1"/>
                <w:sz w:val="28"/>
                <w:szCs w:val="28"/>
              </w:rPr>
              <w:t>руде</w:t>
            </w:r>
          </w:p>
          <w:p w14:paraId="7B55F031" w14:textId="77777777" w:rsidR="00C75AC1" w:rsidRPr="00932436" w:rsidRDefault="00C75AC1" w:rsidP="00AC59F3">
            <w:pPr>
              <w:jc w:val="center"/>
              <w:rPr>
                <w:color w:val="000000" w:themeColor="text1"/>
                <w:sz w:val="28"/>
                <w:szCs w:val="28"/>
              </w:rPr>
            </w:pPr>
            <w:proofErr w:type="spellStart"/>
            <w:r w:rsidRPr="00932436">
              <w:rPr>
                <w:color w:val="000000" w:themeColor="text1"/>
                <w:sz w:val="28"/>
                <w:szCs w:val="28"/>
              </w:rPr>
              <w:t>нь</w:t>
            </w:r>
            <w:proofErr w:type="spellEnd"/>
          </w:p>
        </w:tc>
        <w:tc>
          <w:tcPr>
            <w:tcW w:w="428" w:type="dxa"/>
            <w:tcBorders>
              <w:top w:val="single" w:sz="4" w:space="0" w:color="auto"/>
              <w:left w:val="single" w:sz="4" w:space="0" w:color="auto"/>
              <w:bottom w:val="single" w:sz="4" w:space="0" w:color="auto"/>
              <w:right w:val="nil"/>
            </w:tcBorders>
            <w:shd w:val="clear" w:color="auto" w:fill="FFFFFF"/>
            <w:vAlign w:val="center"/>
            <w:hideMark/>
          </w:tcPr>
          <w:p w14:paraId="2AEC8A54" w14:textId="77777777" w:rsidR="00C75AC1" w:rsidRPr="00932436" w:rsidRDefault="00C75AC1" w:rsidP="00AC59F3">
            <w:pPr>
              <w:jc w:val="center"/>
              <w:rPr>
                <w:color w:val="000000" w:themeColor="text1"/>
                <w:sz w:val="28"/>
                <w:szCs w:val="28"/>
              </w:rPr>
            </w:pPr>
            <w:r w:rsidRPr="00932436">
              <w:rPr>
                <w:color w:val="000000" w:themeColor="text1"/>
                <w:sz w:val="28"/>
                <w:szCs w:val="28"/>
              </w:rPr>
              <w:t>3</w:t>
            </w:r>
          </w:p>
        </w:tc>
        <w:tc>
          <w:tcPr>
            <w:tcW w:w="385" w:type="dxa"/>
            <w:tcBorders>
              <w:top w:val="single" w:sz="4" w:space="0" w:color="auto"/>
              <w:left w:val="single" w:sz="4" w:space="0" w:color="auto"/>
              <w:bottom w:val="single" w:sz="4" w:space="0" w:color="auto"/>
              <w:right w:val="nil"/>
            </w:tcBorders>
            <w:shd w:val="clear" w:color="auto" w:fill="FFFFFF"/>
            <w:vAlign w:val="center"/>
            <w:hideMark/>
          </w:tcPr>
          <w:p w14:paraId="4F837C2D" w14:textId="77777777" w:rsidR="00C75AC1" w:rsidRDefault="00C75AC1" w:rsidP="00AC59F3">
            <w:pPr>
              <w:jc w:val="center"/>
              <w:rPr>
                <w:color w:val="000000" w:themeColor="text1"/>
                <w:sz w:val="28"/>
                <w:szCs w:val="28"/>
              </w:rPr>
            </w:pPr>
            <w:r>
              <w:rPr>
                <w:color w:val="000000" w:themeColor="text1"/>
                <w:sz w:val="28"/>
                <w:szCs w:val="28"/>
              </w:rPr>
              <w:t>3</w:t>
            </w:r>
          </w:p>
        </w:tc>
        <w:tc>
          <w:tcPr>
            <w:tcW w:w="453" w:type="dxa"/>
            <w:tcBorders>
              <w:top w:val="single" w:sz="4" w:space="0" w:color="auto"/>
              <w:left w:val="single" w:sz="4" w:space="0" w:color="auto"/>
              <w:bottom w:val="single" w:sz="4" w:space="0" w:color="auto"/>
              <w:right w:val="nil"/>
            </w:tcBorders>
            <w:shd w:val="clear" w:color="auto" w:fill="FFFFFF"/>
            <w:vAlign w:val="center"/>
            <w:hideMark/>
          </w:tcPr>
          <w:p w14:paraId="023FA504" w14:textId="77777777" w:rsidR="00C75AC1" w:rsidRDefault="00C75AC1" w:rsidP="00AC59F3">
            <w:pPr>
              <w:jc w:val="center"/>
              <w:rPr>
                <w:color w:val="000000" w:themeColor="text1"/>
                <w:sz w:val="28"/>
                <w:szCs w:val="28"/>
              </w:rPr>
            </w:pPr>
            <w:r>
              <w:rPr>
                <w:color w:val="000000" w:themeColor="text1"/>
                <w:sz w:val="28"/>
                <w:szCs w:val="28"/>
              </w:rPr>
              <w:t>5</w:t>
            </w:r>
          </w:p>
        </w:tc>
        <w:tc>
          <w:tcPr>
            <w:tcW w:w="366" w:type="dxa"/>
            <w:tcBorders>
              <w:top w:val="single" w:sz="4" w:space="0" w:color="auto"/>
              <w:left w:val="single" w:sz="4" w:space="0" w:color="auto"/>
              <w:bottom w:val="single" w:sz="4" w:space="0" w:color="auto"/>
              <w:right w:val="nil"/>
            </w:tcBorders>
            <w:shd w:val="clear" w:color="auto" w:fill="FFFFFF"/>
            <w:vAlign w:val="center"/>
            <w:hideMark/>
          </w:tcPr>
          <w:p w14:paraId="5EAA35AF" w14:textId="77777777" w:rsidR="00C75AC1" w:rsidRDefault="00C75AC1" w:rsidP="00AC59F3">
            <w:pPr>
              <w:jc w:val="center"/>
              <w:rPr>
                <w:color w:val="000000" w:themeColor="text1"/>
                <w:sz w:val="28"/>
                <w:szCs w:val="28"/>
              </w:rPr>
            </w:pPr>
            <w:r>
              <w:rPr>
                <w:color w:val="000000" w:themeColor="text1"/>
                <w:sz w:val="28"/>
                <w:szCs w:val="28"/>
              </w:rPr>
              <w:t>7</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42DA735C" w14:textId="77777777" w:rsidR="00C75AC1" w:rsidRDefault="00C75AC1" w:rsidP="00AC59F3">
            <w:pPr>
              <w:jc w:val="center"/>
              <w:rPr>
                <w:color w:val="000000" w:themeColor="text1"/>
                <w:sz w:val="28"/>
                <w:szCs w:val="28"/>
              </w:rPr>
            </w:pPr>
            <w:r>
              <w:rPr>
                <w:color w:val="000000" w:themeColor="text1"/>
                <w:sz w:val="28"/>
                <w:szCs w:val="28"/>
              </w:rPr>
              <w:t>3</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18879C5" w14:textId="77777777" w:rsidR="00C75AC1" w:rsidRDefault="00C75AC1" w:rsidP="00AC59F3">
            <w:pPr>
              <w:jc w:val="center"/>
              <w:rPr>
                <w:color w:val="000000" w:themeColor="text1"/>
                <w:sz w:val="28"/>
                <w:szCs w:val="28"/>
              </w:rPr>
            </w:pPr>
            <w:r>
              <w:rPr>
                <w:color w:val="000000" w:themeColor="text1"/>
                <w:sz w:val="28"/>
                <w:szCs w:val="28"/>
              </w:rPr>
              <w:t>3</w:t>
            </w:r>
          </w:p>
        </w:tc>
        <w:tc>
          <w:tcPr>
            <w:tcW w:w="409" w:type="dxa"/>
            <w:tcBorders>
              <w:top w:val="single" w:sz="4" w:space="0" w:color="auto"/>
              <w:left w:val="single" w:sz="4" w:space="0" w:color="auto"/>
              <w:bottom w:val="single" w:sz="4" w:space="0" w:color="auto"/>
              <w:right w:val="nil"/>
            </w:tcBorders>
            <w:shd w:val="clear" w:color="auto" w:fill="FFFFFF"/>
            <w:vAlign w:val="center"/>
            <w:hideMark/>
          </w:tcPr>
          <w:p w14:paraId="7BB4633D" w14:textId="77777777" w:rsidR="00C75AC1" w:rsidRDefault="00C75AC1" w:rsidP="00AC59F3">
            <w:pPr>
              <w:jc w:val="center"/>
              <w:rPr>
                <w:color w:val="000000" w:themeColor="text1"/>
                <w:sz w:val="28"/>
                <w:szCs w:val="28"/>
              </w:rPr>
            </w:pPr>
            <w:r>
              <w:rPr>
                <w:color w:val="000000" w:themeColor="text1"/>
                <w:sz w:val="28"/>
                <w:szCs w:val="28"/>
              </w:rPr>
              <w:t>5</w:t>
            </w:r>
          </w:p>
        </w:tc>
        <w:tc>
          <w:tcPr>
            <w:tcW w:w="415" w:type="dxa"/>
            <w:tcBorders>
              <w:top w:val="single" w:sz="4" w:space="0" w:color="auto"/>
              <w:left w:val="single" w:sz="4" w:space="0" w:color="auto"/>
              <w:bottom w:val="single" w:sz="4" w:space="0" w:color="auto"/>
              <w:right w:val="nil"/>
            </w:tcBorders>
            <w:shd w:val="clear" w:color="auto" w:fill="FFFFFF"/>
            <w:vAlign w:val="center"/>
            <w:hideMark/>
          </w:tcPr>
          <w:p w14:paraId="525011D9" w14:textId="77777777" w:rsidR="00C75AC1" w:rsidRDefault="00C75AC1" w:rsidP="00AC59F3">
            <w:pPr>
              <w:jc w:val="center"/>
              <w:rPr>
                <w:color w:val="000000" w:themeColor="text1"/>
                <w:sz w:val="28"/>
                <w:szCs w:val="28"/>
              </w:rPr>
            </w:pPr>
            <w:r>
              <w:rPr>
                <w:color w:val="000000" w:themeColor="text1"/>
                <w:sz w:val="28"/>
                <w:szCs w:val="28"/>
              </w:rPr>
              <w:t>7</w:t>
            </w:r>
          </w:p>
        </w:tc>
        <w:tc>
          <w:tcPr>
            <w:tcW w:w="410" w:type="dxa"/>
            <w:tcBorders>
              <w:top w:val="single" w:sz="4" w:space="0" w:color="auto"/>
              <w:left w:val="single" w:sz="4" w:space="0" w:color="auto"/>
              <w:bottom w:val="single" w:sz="4" w:space="0" w:color="auto"/>
              <w:right w:val="nil"/>
            </w:tcBorders>
            <w:shd w:val="clear" w:color="auto" w:fill="FFFFFF"/>
            <w:vAlign w:val="center"/>
            <w:hideMark/>
          </w:tcPr>
          <w:p w14:paraId="64C980E1" w14:textId="77777777" w:rsidR="00C75AC1" w:rsidRDefault="00C75AC1" w:rsidP="00AC59F3">
            <w:pPr>
              <w:jc w:val="center"/>
              <w:rPr>
                <w:color w:val="000000" w:themeColor="text1"/>
                <w:sz w:val="28"/>
                <w:szCs w:val="28"/>
              </w:rPr>
            </w:pPr>
            <w:r>
              <w:rPr>
                <w:color w:val="000000" w:themeColor="text1"/>
                <w:sz w:val="28"/>
                <w:szCs w:val="28"/>
              </w:rPr>
              <w:t>4</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216229C8" w14:textId="77777777" w:rsidR="00C75AC1" w:rsidRDefault="00C75AC1" w:rsidP="00AC59F3">
            <w:pPr>
              <w:jc w:val="center"/>
              <w:rPr>
                <w:color w:val="000000" w:themeColor="text1"/>
                <w:sz w:val="28"/>
                <w:szCs w:val="28"/>
              </w:rPr>
            </w:pPr>
            <w:r>
              <w:rPr>
                <w:color w:val="000000" w:themeColor="text1"/>
                <w:sz w:val="28"/>
                <w:szCs w:val="28"/>
              </w:rPr>
              <w:t>3</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4DE9A2AA" w14:textId="77777777" w:rsidR="00C75AC1" w:rsidRDefault="00C75AC1" w:rsidP="00AC59F3">
            <w:pPr>
              <w:jc w:val="center"/>
              <w:rPr>
                <w:color w:val="000000" w:themeColor="text1"/>
                <w:sz w:val="28"/>
                <w:szCs w:val="28"/>
              </w:rPr>
            </w:pPr>
            <w:r>
              <w:rPr>
                <w:color w:val="000000" w:themeColor="text1"/>
                <w:sz w:val="28"/>
                <w:szCs w:val="28"/>
              </w:rPr>
              <w:t>10</w:t>
            </w:r>
          </w:p>
        </w:tc>
        <w:tc>
          <w:tcPr>
            <w:tcW w:w="418" w:type="dxa"/>
            <w:tcBorders>
              <w:top w:val="single" w:sz="4" w:space="0" w:color="auto"/>
              <w:left w:val="single" w:sz="4" w:space="0" w:color="auto"/>
              <w:bottom w:val="single" w:sz="4" w:space="0" w:color="auto"/>
              <w:right w:val="nil"/>
            </w:tcBorders>
            <w:shd w:val="clear" w:color="auto" w:fill="FFFFFF"/>
            <w:vAlign w:val="center"/>
            <w:hideMark/>
          </w:tcPr>
          <w:p w14:paraId="171238C4" w14:textId="77777777" w:rsidR="00C75AC1" w:rsidRDefault="00C75AC1" w:rsidP="00AC59F3">
            <w:pPr>
              <w:jc w:val="center"/>
              <w:rPr>
                <w:color w:val="000000" w:themeColor="text1"/>
                <w:sz w:val="28"/>
                <w:szCs w:val="28"/>
              </w:rPr>
            </w:pPr>
            <w:r>
              <w:rPr>
                <w:color w:val="000000" w:themeColor="text1"/>
                <w:sz w:val="28"/>
                <w:szCs w:val="28"/>
              </w:rPr>
              <w:t>1</w:t>
            </w:r>
          </w:p>
        </w:tc>
        <w:tc>
          <w:tcPr>
            <w:tcW w:w="413" w:type="dxa"/>
            <w:tcBorders>
              <w:top w:val="single" w:sz="4" w:space="0" w:color="auto"/>
              <w:left w:val="single" w:sz="4" w:space="0" w:color="auto"/>
              <w:bottom w:val="single" w:sz="4" w:space="0" w:color="auto"/>
              <w:right w:val="nil"/>
            </w:tcBorders>
            <w:shd w:val="clear" w:color="auto" w:fill="FFFFFF"/>
            <w:vAlign w:val="center"/>
            <w:hideMark/>
          </w:tcPr>
          <w:p w14:paraId="311864FC" w14:textId="77777777" w:rsidR="00C75AC1" w:rsidRDefault="00C75AC1" w:rsidP="00AC59F3">
            <w:pPr>
              <w:jc w:val="center"/>
              <w:rPr>
                <w:color w:val="000000" w:themeColor="text1"/>
                <w:sz w:val="28"/>
                <w:szCs w:val="28"/>
              </w:rPr>
            </w:pPr>
            <w:r>
              <w:rPr>
                <w:color w:val="000000" w:themeColor="text1"/>
                <w:sz w:val="28"/>
                <w:szCs w:val="28"/>
              </w:rPr>
              <w:t>4</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0FE6F0B7" w14:textId="77777777" w:rsidR="00C75AC1" w:rsidRDefault="00C75AC1" w:rsidP="00AC59F3">
            <w:pPr>
              <w:jc w:val="center"/>
              <w:rPr>
                <w:color w:val="000000" w:themeColor="text1"/>
                <w:sz w:val="28"/>
                <w:szCs w:val="28"/>
              </w:rPr>
            </w:pPr>
            <w:r>
              <w:rPr>
                <w:color w:val="000000" w:themeColor="text1"/>
                <w:sz w:val="28"/>
                <w:szCs w:val="28"/>
              </w:rPr>
              <w:t>7</w:t>
            </w:r>
          </w:p>
        </w:tc>
        <w:tc>
          <w:tcPr>
            <w:tcW w:w="410" w:type="dxa"/>
            <w:tcBorders>
              <w:top w:val="single" w:sz="4" w:space="0" w:color="auto"/>
              <w:left w:val="single" w:sz="4" w:space="0" w:color="auto"/>
              <w:bottom w:val="single" w:sz="4" w:space="0" w:color="auto"/>
              <w:right w:val="nil"/>
            </w:tcBorders>
            <w:shd w:val="clear" w:color="auto" w:fill="FFFFFF"/>
            <w:vAlign w:val="center"/>
            <w:hideMark/>
          </w:tcPr>
          <w:p w14:paraId="29AD55CD" w14:textId="77777777" w:rsidR="00C75AC1" w:rsidRDefault="00C75AC1" w:rsidP="00AC59F3">
            <w:pPr>
              <w:jc w:val="center"/>
              <w:rPr>
                <w:color w:val="000000" w:themeColor="text1"/>
                <w:sz w:val="28"/>
                <w:szCs w:val="28"/>
              </w:rPr>
            </w:pPr>
            <w:r>
              <w:rPr>
                <w:color w:val="000000" w:themeColor="text1"/>
                <w:sz w:val="28"/>
                <w:szCs w:val="28"/>
              </w:rPr>
              <w:t>4</w:t>
            </w:r>
          </w:p>
        </w:tc>
        <w:tc>
          <w:tcPr>
            <w:tcW w:w="418" w:type="dxa"/>
            <w:tcBorders>
              <w:top w:val="single" w:sz="4" w:space="0" w:color="auto"/>
              <w:left w:val="single" w:sz="4" w:space="0" w:color="auto"/>
              <w:bottom w:val="single" w:sz="4" w:space="0" w:color="auto"/>
              <w:right w:val="nil"/>
            </w:tcBorders>
            <w:shd w:val="clear" w:color="auto" w:fill="FFFFFF"/>
            <w:vAlign w:val="center"/>
            <w:hideMark/>
          </w:tcPr>
          <w:p w14:paraId="79C17196" w14:textId="77777777" w:rsidR="00C75AC1" w:rsidRDefault="00C75AC1" w:rsidP="00AC59F3">
            <w:pPr>
              <w:jc w:val="center"/>
              <w:rPr>
                <w:color w:val="000000" w:themeColor="text1"/>
                <w:sz w:val="28"/>
                <w:szCs w:val="28"/>
              </w:rPr>
            </w:pPr>
            <w:r>
              <w:rPr>
                <w:color w:val="000000" w:themeColor="text1"/>
                <w:sz w:val="28"/>
                <w:szCs w:val="28"/>
              </w:rPr>
              <w:t>3</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0D2F78B6" w14:textId="77777777" w:rsidR="00C75AC1" w:rsidRDefault="00C75AC1" w:rsidP="00AC59F3">
            <w:pPr>
              <w:jc w:val="center"/>
              <w:rPr>
                <w:color w:val="000000" w:themeColor="text1"/>
                <w:sz w:val="28"/>
                <w:szCs w:val="28"/>
              </w:rPr>
            </w:pPr>
            <w:r>
              <w:rPr>
                <w:color w:val="000000" w:themeColor="text1"/>
                <w:sz w:val="28"/>
                <w:szCs w:val="28"/>
              </w:rPr>
              <w:t>4</w:t>
            </w:r>
          </w:p>
        </w:tc>
        <w:tc>
          <w:tcPr>
            <w:tcW w:w="401" w:type="dxa"/>
            <w:tcBorders>
              <w:top w:val="single" w:sz="4" w:space="0" w:color="auto"/>
              <w:left w:val="single" w:sz="4" w:space="0" w:color="auto"/>
              <w:bottom w:val="single" w:sz="4" w:space="0" w:color="auto"/>
              <w:right w:val="nil"/>
            </w:tcBorders>
            <w:shd w:val="clear" w:color="auto" w:fill="FFFFFF"/>
            <w:vAlign w:val="center"/>
            <w:hideMark/>
          </w:tcPr>
          <w:p w14:paraId="7136A346" w14:textId="77777777" w:rsidR="00C75AC1" w:rsidRDefault="00C75AC1" w:rsidP="00AC59F3">
            <w:pPr>
              <w:jc w:val="center"/>
              <w:rPr>
                <w:color w:val="000000" w:themeColor="text1"/>
                <w:sz w:val="28"/>
                <w:szCs w:val="28"/>
              </w:rPr>
            </w:pPr>
            <w:r>
              <w:rPr>
                <w:color w:val="000000" w:themeColor="text1"/>
                <w:sz w:val="28"/>
                <w:szCs w:val="28"/>
              </w:rPr>
              <w:t>7</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5822A75E" w14:textId="77777777" w:rsidR="00C75AC1" w:rsidRDefault="00C75AC1" w:rsidP="00AC59F3">
            <w:pPr>
              <w:jc w:val="center"/>
              <w:rPr>
                <w:color w:val="000000" w:themeColor="text1"/>
                <w:sz w:val="28"/>
                <w:szCs w:val="28"/>
              </w:rPr>
            </w:pPr>
            <w:r>
              <w:rPr>
                <w:color w:val="000000" w:themeColor="text1"/>
                <w:sz w:val="28"/>
                <w:szCs w:val="28"/>
              </w:rPr>
              <w:t>4</w:t>
            </w:r>
          </w:p>
        </w:tc>
        <w:tc>
          <w:tcPr>
            <w:tcW w:w="413" w:type="dxa"/>
            <w:tcBorders>
              <w:top w:val="single" w:sz="4" w:space="0" w:color="auto"/>
              <w:left w:val="single" w:sz="4" w:space="0" w:color="auto"/>
              <w:bottom w:val="single" w:sz="4" w:space="0" w:color="auto"/>
              <w:right w:val="nil"/>
            </w:tcBorders>
            <w:shd w:val="clear" w:color="auto" w:fill="FFFFFF"/>
            <w:vAlign w:val="center"/>
            <w:hideMark/>
          </w:tcPr>
          <w:p w14:paraId="447BB390" w14:textId="77777777" w:rsidR="00C75AC1" w:rsidRDefault="00C75AC1" w:rsidP="00AC59F3">
            <w:pPr>
              <w:jc w:val="center"/>
              <w:rPr>
                <w:color w:val="000000" w:themeColor="text1"/>
                <w:sz w:val="28"/>
                <w:szCs w:val="28"/>
              </w:rPr>
            </w:pPr>
            <w:r>
              <w:rPr>
                <w:color w:val="000000" w:themeColor="text1"/>
                <w:sz w:val="28"/>
                <w:szCs w:val="28"/>
              </w:rPr>
              <w:t>3</w:t>
            </w:r>
          </w:p>
        </w:tc>
        <w:tc>
          <w:tcPr>
            <w:tcW w:w="412" w:type="dxa"/>
            <w:tcBorders>
              <w:top w:val="single" w:sz="4" w:space="0" w:color="auto"/>
              <w:left w:val="single" w:sz="4" w:space="0" w:color="auto"/>
              <w:bottom w:val="single" w:sz="4" w:space="0" w:color="auto"/>
              <w:right w:val="nil"/>
            </w:tcBorders>
            <w:shd w:val="clear" w:color="auto" w:fill="FFFFFF"/>
            <w:vAlign w:val="center"/>
            <w:hideMark/>
          </w:tcPr>
          <w:p w14:paraId="58A48329" w14:textId="77777777" w:rsidR="00C75AC1" w:rsidRDefault="00C75AC1" w:rsidP="00AC59F3">
            <w:pPr>
              <w:jc w:val="center"/>
              <w:rPr>
                <w:color w:val="000000" w:themeColor="text1"/>
                <w:sz w:val="28"/>
                <w:szCs w:val="28"/>
              </w:rPr>
            </w:pPr>
            <w:r>
              <w:rPr>
                <w:color w:val="000000" w:themeColor="text1"/>
                <w:sz w:val="28"/>
                <w:szCs w:val="28"/>
              </w:rPr>
              <w:t>3</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3A48B2A8" w14:textId="77777777" w:rsidR="00C75AC1" w:rsidRDefault="00C75AC1" w:rsidP="00AC59F3">
            <w:pPr>
              <w:jc w:val="center"/>
              <w:rPr>
                <w:color w:val="000000" w:themeColor="text1"/>
                <w:sz w:val="28"/>
                <w:szCs w:val="28"/>
              </w:rPr>
            </w:pPr>
            <w:r>
              <w:rPr>
                <w:color w:val="000000" w:themeColor="text1"/>
                <w:sz w:val="28"/>
                <w:szCs w:val="28"/>
              </w:rPr>
              <w:t>3</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11FAAD0D" w14:textId="77777777" w:rsidR="00C75AC1" w:rsidRDefault="00C75AC1" w:rsidP="00AC59F3">
            <w:pPr>
              <w:jc w:val="center"/>
              <w:rPr>
                <w:color w:val="000000" w:themeColor="text1"/>
                <w:sz w:val="28"/>
                <w:szCs w:val="28"/>
              </w:rPr>
            </w:pPr>
            <w:r>
              <w:rPr>
                <w:color w:val="000000" w:themeColor="text1"/>
                <w:sz w:val="28"/>
                <w:szCs w:val="28"/>
              </w:rPr>
              <w:t>5</w:t>
            </w:r>
          </w:p>
        </w:tc>
        <w:tc>
          <w:tcPr>
            <w:tcW w:w="413" w:type="dxa"/>
            <w:tcBorders>
              <w:top w:val="single" w:sz="4" w:space="0" w:color="auto"/>
              <w:left w:val="single" w:sz="4" w:space="0" w:color="auto"/>
              <w:bottom w:val="single" w:sz="4" w:space="0" w:color="auto"/>
              <w:right w:val="nil"/>
            </w:tcBorders>
            <w:shd w:val="clear" w:color="auto" w:fill="FFFFFF"/>
            <w:vAlign w:val="center"/>
            <w:hideMark/>
          </w:tcPr>
          <w:p w14:paraId="58CD9347" w14:textId="77777777" w:rsidR="00C75AC1" w:rsidRDefault="00C75AC1" w:rsidP="00AC59F3">
            <w:pPr>
              <w:jc w:val="center"/>
              <w:rPr>
                <w:color w:val="000000" w:themeColor="text1"/>
                <w:sz w:val="28"/>
                <w:szCs w:val="28"/>
              </w:rPr>
            </w:pPr>
            <w:r>
              <w:rPr>
                <w:color w:val="000000" w:themeColor="text1"/>
                <w:sz w:val="28"/>
                <w:szCs w:val="28"/>
              </w:rPr>
              <w:t>7</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6197F68A" w14:textId="77777777" w:rsidR="00C75AC1" w:rsidRDefault="00C75AC1" w:rsidP="00AC59F3">
            <w:pPr>
              <w:jc w:val="center"/>
              <w:rPr>
                <w:color w:val="000000" w:themeColor="text1"/>
                <w:sz w:val="28"/>
                <w:szCs w:val="28"/>
              </w:rPr>
            </w:pPr>
            <w:r>
              <w:rPr>
                <w:color w:val="000000" w:themeColor="text1"/>
                <w:sz w:val="28"/>
                <w:szCs w:val="28"/>
              </w:rPr>
              <w:t>4</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1DD9ED9E" w14:textId="77777777" w:rsidR="00C75AC1" w:rsidRDefault="00C75AC1" w:rsidP="00AC59F3">
            <w:pPr>
              <w:jc w:val="center"/>
              <w:rPr>
                <w:color w:val="000000" w:themeColor="text1"/>
                <w:sz w:val="28"/>
                <w:szCs w:val="28"/>
              </w:rPr>
            </w:pPr>
            <w:r>
              <w:rPr>
                <w:color w:val="000000" w:themeColor="text1"/>
                <w:sz w:val="28"/>
                <w:szCs w:val="28"/>
              </w:rPr>
              <w:t>7</w:t>
            </w:r>
          </w:p>
        </w:tc>
        <w:tc>
          <w:tcPr>
            <w:tcW w:w="410" w:type="dxa"/>
            <w:tcBorders>
              <w:top w:val="single" w:sz="4" w:space="0" w:color="auto"/>
              <w:left w:val="single" w:sz="4" w:space="0" w:color="auto"/>
              <w:bottom w:val="single" w:sz="4" w:space="0" w:color="auto"/>
              <w:right w:val="nil"/>
            </w:tcBorders>
            <w:shd w:val="clear" w:color="auto" w:fill="FFFFFF"/>
            <w:vAlign w:val="center"/>
            <w:hideMark/>
          </w:tcPr>
          <w:p w14:paraId="4C7D85F0" w14:textId="77777777" w:rsidR="00C75AC1" w:rsidRDefault="00C75AC1" w:rsidP="00AC59F3">
            <w:pPr>
              <w:jc w:val="center"/>
              <w:rPr>
                <w:color w:val="000000" w:themeColor="text1"/>
                <w:sz w:val="28"/>
                <w:szCs w:val="28"/>
              </w:rPr>
            </w:pPr>
            <w:r>
              <w:rPr>
                <w:color w:val="000000" w:themeColor="text1"/>
                <w:sz w:val="28"/>
                <w:szCs w:val="28"/>
              </w:rPr>
              <w:t>4</w:t>
            </w:r>
          </w:p>
        </w:tc>
        <w:tc>
          <w:tcPr>
            <w:tcW w:w="416" w:type="dxa"/>
            <w:tcBorders>
              <w:top w:val="single" w:sz="4" w:space="0" w:color="auto"/>
              <w:left w:val="single" w:sz="4" w:space="0" w:color="auto"/>
              <w:bottom w:val="single" w:sz="4" w:space="0" w:color="auto"/>
              <w:right w:val="nil"/>
            </w:tcBorders>
            <w:shd w:val="clear" w:color="auto" w:fill="FFFFFF"/>
            <w:vAlign w:val="center"/>
            <w:hideMark/>
          </w:tcPr>
          <w:p w14:paraId="0688233B" w14:textId="77777777" w:rsidR="00C75AC1" w:rsidRDefault="00C75AC1" w:rsidP="00AC59F3">
            <w:pPr>
              <w:jc w:val="center"/>
              <w:rPr>
                <w:color w:val="000000" w:themeColor="text1"/>
                <w:sz w:val="28"/>
                <w:szCs w:val="28"/>
              </w:rPr>
            </w:pPr>
            <w:r>
              <w:rPr>
                <w:color w:val="000000" w:themeColor="text1"/>
                <w:sz w:val="28"/>
                <w:szCs w:val="28"/>
              </w:rPr>
              <w:t>3</w:t>
            </w:r>
          </w:p>
        </w:tc>
        <w:tc>
          <w:tcPr>
            <w:tcW w:w="502" w:type="dxa"/>
            <w:tcBorders>
              <w:top w:val="single" w:sz="4" w:space="0" w:color="auto"/>
              <w:left w:val="single" w:sz="4" w:space="0" w:color="auto"/>
              <w:bottom w:val="single" w:sz="4" w:space="0" w:color="auto"/>
              <w:right w:val="nil"/>
            </w:tcBorders>
            <w:shd w:val="clear" w:color="auto" w:fill="FFFFFF"/>
            <w:vAlign w:val="center"/>
            <w:hideMark/>
          </w:tcPr>
          <w:p w14:paraId="2FBC3626" w14:textId="77777777" w:rsidR="00C75AC1" w:rsidRDefault="00C75AC1" w:rsidP="00AC59F3">
            <w:pPr>
              <w:jc w:val="center"/>
              <w:rPr>
                <w:b/>
                <w:color w:val="000000" w:themeColor="text1"/>
                <w:sz w:val="28"/>
                <w:szCs w:val="28"/>
              </w:rPr>
            </w:pPr>
            <w:r>
              <w:rPr>
                <w:b/>
                <w:color w:val="000000" w:themeColor="text1"/>
                <w:sz w:val="28"/>
                <w:szCs w:val="28"/>
              </w:rPr>
              <w:t>20</w:t>
            </w:r>
          </w:p>
        </w:tc>
        <w:tc>
          <w:tcPr>
            <w:tcW w:w="572" w:type="dxa"/>
            <w:tcBorders>
              <w:top w:val="single" w:sz="4" w:space="0" w:color="auto"/>
              <w:left w:val="single" w:sz="4" w:space="0" w:color="auto"/>
              <w:bottom w:val="single" w:sz="4" w:space="0" w:color="auto"/>
              <w:right w:val="nil"/>
            </w:tcBorders>
            <w:shd w:val="clear" w:color="auto" w:fill="FFFFFF"/>
            <w:vAlign w:val="center"/>
            <w:hideMark/>
          </w:tcPr>
          <w:p w14:paraId="62760D9E" w14:textId="77777777" w:rsidR="00C75AC1" w:rsidRDefault="00C75AC1" w:rsidP="00AC59F3">
            <w:pPr>
              <w:jc w:val="center"/>
              <w:rPr>
                <w:b/>
                <w:color w:val="000000" w:themeColor="text1"/>
                <w:sz w:val="28"/>
                <w:szCs w:val="28"/>
              </w:rPr>
            </w:pPr>
            <w:r>
              <w:rPr>
                <w:b/>
                <w:color w:val="000000" w:themeColor="text1"/>
                <w:sz w:val="28"/>
                <w:szCs w:val="28"/>
              </w:rPr>
              <w:t>26</w:t>
            </w:r>
          </w:p>
        </w:tc>
        <w:tc>
          <w:tcPr>
            <w:tcW w:w="572" w:type="dxa"/>
            <w:tcBorders>
              <w:top w:val="single" w:sz="4" w:space="0" w:color="auto"/>
              <w:left w:val="single" w:sz="4" w:space="0" w:color="auto"/>
              <w:bottom w:val="single" w:sz="4" w:space="0" w:color="auto"/>
              <w:right w:val="nil"/>
            </w:tcBorders>
            <w:shd w:val="clear" w:color="auto" w:fill="FFFFFF"/>
            <w:vAlign w:val="center"/>
            <w:hideMark/>
          </w:tcPr>
          <w:p w14:paraId="65F560FB" w14:textId="77777777" w:rsidR="00C75AC1" w:rsidRDefault="00C75AC1" w:rsidP="00AC59F3">
            <w:pPr>
              <w:jc w:val="center"/>
              <w:rPr>
                <w:b/>
                <w:color w:val="000000" w:themeColor="text1"/>
                <w:sz w:val="28"/>
                <w:szCs w:val="28"/>
              </w:rPr>
            </w:pPr>
            <w:r>
              <w:rPr>
                <w:b/>
                <w:color w:val="000000" w:themeColor="text1"/>
                <w:sz w:val="28"/>
                <w:szCs w:val="28"/>
              </w:rPr>
              <w:t>29</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65D52" w14:textId="77777777" w:rsidR="00C75AC1" w:rsidRDefault="00C75AC1" w:rsidP="00AC59F3">
            <w:pPr>
              <w:jc w:val="center"/>
              <w:rPr>
                <w:b/>
                <w:color w:val="000000" w:themeColor="text1"/>
                <w:sz w:val="28"/>
                <w:szCs w:val="28"/>
              </w:rPr>
            </w:pPr>
            <w:r>
              <w:rPr>
                <w:b/>
                <w:color w:val="000000" w:themeColor="text1"/>
                <w:sz w:val="28"/>
                <w:szCs w:val="28"/>
              </w:rPr>
              <w:t>25</w:t>
            </w:r>
          </w:p>
        </w:tc>
      </w:tr>
      <w:tr w:rsidR="00C75AC1" w14:paraId="4FA80490" w14:textId="77777777" w:rsidTr="00AC59F3">
        <w:trPr>
          <w:gridAfter w:val="1"/>
          <w:wAfter w:w="33" w:type="dxa"/>
          <w:trHeight w:val="730"/>
        </w:trPr>
        <w:tc>
          <w:tcPr>
            <w:tcW w:w="1004" w:type="dxa"/>
            <w:vMerge/>
            <w:tcBorders>
              <w:top w:val="single" w:sz="4" w:space="0" w:color="auto"/>
              <w:left w:val="single" w:sz="4" w:space="0" w:color="auto"/>
              <w:bottom w:val="single" w:sz="4" w:space="0" w:color="auto"/>
              <w:right w:val="nil"/>
            </w:tcBorders>
            <w:vAlign w:val="center"/>
            <w:hideMark/>
          </w:tcPr>
          <w:p w14:paraId="5DB30D66" w14:textId="77777777" w:rsidR="00C75AC1" w:rsidRDefault="00C75AC1" w:rsidP="00AC59F3">
            <w:pPr>
              <w:rPr>
                <w:sz w:val="28"/>
                <w:szCs w:val="28"/>
              </w:rPr>
            </w:pPr>
          </w:p>
        </w:tc>
        <w:tc>
          <w:tcPr>
            <w:tcW w:w="995" w:type="dxa"/>
            <w:tcBorders>
              <w:top w:val="single" w:sz="4" w:space="0" w:color="auto"/>
              <w:left w:val="single" w:sz="4" w:space="0" w:color="auto"/>
              <w:bottom w:val="single" w:sz="4" w:space="0" w:color="auto"/>
              <w:right w:val="nil"/>
            </w:tcBorders>
            <w:shd w:val="clear" w:color="auto" w:fill="FFFFFF"/>
            <w:hideMark/>
          </w:tcPr>
          <w:p w14:paraId="3915EFC0" w14:textId="77777777" w:rsidR="00C75AC1" w:rsidRDefault="00C75AC1" w:rsidP="00AC59F3">
            <w:pPr>
              <w:jc w:val="center"/>
              <w:rPr>
                <w:sz w:val="28"/>
                <w:szCs w:val="28"/>
              </w:rPr>
            </w:pPr>
            <w:r>
              <w:rPr>
                <w:sz w:val="28"/>
                <w:szCs w:val="28"/>
              </w:rPr>
              <w:t>травень</w:t>
            </w:r>
          </w:p>
        </w:tc>
        <w:tc>
          <w:tcPr>
            <w:tcW w:w="428" w:type="dxa"/>
            <w:tcBorders>
              <w:top w:val="single" w:sz="4" w:space="0" w:color="auto"/>
              <w:left w:val="single" w:sz="4" w:space="0" w:color="auto"/>
              <w:bottom w:val="single" w:sz="4" w:space="0" w:color="auto"/>
              <w:right w:val="nil"/>
            </w:tcBorders>
            <w:shd w:val="clear" w:color="auto" w:fill="FFFFFF"/>
            <w:vAlign w:val="center"/>
            <w:hideMark/>
          </w:tcPr>
          <w:p w14:paraId="199B6F98" w14:textId="77777777" w:rsidR="00C75AC1" w:rsidRDefault="00C75AC1" w:rsidP="00AC59F3">
            <w:pPr>
              <w:jc w:val="center"/>
              <w:rPr>
                <w:color w:val="000000" w:themeColor="text1"/>
                <w:sz w:val="28"/>
                <w:szCs w:val="28"/>
              </w:rPr>
            </w:pPr>
            <w:r>
              <w:rPr>
                <w:color w:val="000000" w:themeColor="text1"/>
                <w:sz w:val="28"/>
                <w:szCs w:val="28"/>
              </w:rPr>
              <w:t>5</w:t>
            </w:r>
          </w:p>
        </w:tc>
        <w:tc>
          <w:tcPr>
            <w:tcW w:w="385" w:type="dxa"/>
            <w:tcBorders>
              <w:top w:val="single" w:sz="4" w:space="0" w:color="auto"/>
              <w:left w:val="single" w:sz="4" w:space="0" w:color="auto"/>
              <w:bottom w:val="single" w:sz="4" w:space="0" w:color="auto"/>
              <w:right w:val="nil"/>
            </w:tcBorders>
            <w:shd w:val="clear" w:color="auto" w:fill="FFFFFF"/>
            <w:vAlign w:val="center"/>
            <w:hideMark/>
          </w:tcPr>
          <w:p w14:paraId="7B14E1B2" w14:textId="77777777" w:rsidR="00C75AC1" w:rsidRDefault="00C75AC1" w:rsidP="00AC59F3">
            <w:pPr>
              <w:jc w:val="center"/>
              <w:rPr>
                <w:color w:val="000000" w:themeColor="text1"/>
                <w:sz w:val="28"/>
                <w:szCs w:val="28"/>
              </w:rPr>
            </w:pPr>
            <w:r>
              <w:rPr>
                <w:color w:val="000000" w:themeColor="text1"/>
                <w:sz w:val="28"/>
                <w:szCs w:val="28"/>
              </w:rPr>
              <w:t>5</w:t>
            </w:r>
          </w:p>
        </w:tc>
        <w:tc>
          <w:tcPr>
            <w:tcW w:w="453" w:type="dxa"/>
            <w:tcBorders>
              <w:top w:val="single" w:sz="4" w:space="0" w:color="auto"/>
              <w:left w:val="single" w:sz="4" w:space="0" w:color="auto"/>
              <w:bottom w:val="single" w:sz="4" w:space="0" w:color="auto"/>
              <w:right w:val="nil"/>
            </w:tcBorders>
            <w:shd w:val="clear" w:color="auto" w:fill="FFFFFF"/>
            <w:vAlign w:val="center"/>
            <w:hideMark/>
          </w:tcPr>
          <w:p w14:paraId="6B2374CE" w14:textId="77777777" w:rsidR="00C75AC1" w:rsidRDefault="00C75AC1" w:rsidP="00AC59F3">
            <w:pPr>
              <w:jc w:val="center"/>
              <w:rPr>
                <w:color w:val="000000" w:themeColor="text1"/>
                <w:sz w:val="28"/>
                <w:szCs w:val="28"/>
              </w:rPr>
            </w:pPr>
            <w:r>
              <w:rPr>
                <w:color w:val="000000" w:themeColor="text1"/>
                <w:sz w:val="28"/>
                <w:szCs w:val="28"/>
              </w:rPr>
              <w:t>2</w:t>
            </w:r>
          </w:p>
        </w:tc>
        <w:tc>
          <w:tcPr>
            <w:tcW w:w="366" w:type="dxa"/>
            <w:tcBorders>
              <w:top w:val="single" w:sz="4" w:space="0" w:color="auto"/>
              <w:left w:val="single" w:sz="4" w:space="0" w:color="auto"/>
              <w:bottom w:val="single" w:sz="4" w:space="0" w:color="auto"/>
              <w:right w:val="nil"/>
            </w:tcBorders>
            <w:shd w:val="clear" w:color="auto" w:fill="FFFFFF"/>
            <w:vAlign w:val="center"/>
            <w:hideMark/>
          </w:tcPr>
          <w:p w14:paraId="4A44E883" w14:textId="77777777" w:rsidR="00C75AC1" w:rsidRDefault="00C75AC1" w:rsidP="00AC59F3">
            <w:pPr>
              <w:jc w:val="center"/>
              <w:rPr>
                <w:color w:val="000000" w:themeColor="text1"/>
                <w:sz w:val="28"/>
                <w:szCs w:val="28"/>
              </w:rPr>
            </w:pPr>
            <w:r>
              <w:rPr>
                <w:color w:val="000000" w:themeColor="text1"/>
                <w:sz w:val="28"/>
                <w:szCs w:val="28"/>
              </w:rPr>
              <w:t>5</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5098D629" w14:textId="77777777" w:rsidR="00C75AC1" w:rsidRDefault="00C75AC1" w:rsidP="00AC59F3">
            <w:pPr>
              <w:jc w:val="center"/>
              <w:rPr>
                <w:color w:val="000000" w:themeColor="text1"/>
                <w:sz w:val="28"/>
                <w:szCs w:val="28"/>
              </w:rPr>
            </w:pPr>
            <w:r>
              <w:rPr>
                <w:color w:val="000000" w:themeColor="text1"/>
                <w:sz w:val="28"/>
                <w:szCs w:val="28"/>
              </w:rPr>
              <w:t>4</w:t>
            </w:r>
          </w:p>
        </w:tc>
        <w:tc>
          <w:tcPr>
            <w:tcW w:w="408" w:type="dxa"/>
            <w:tcBorders>
              <w:top w:val="single" w:sz="4" w:space="0" w:color="auto"/>
              <w:left w:val="single" w:sz="4" w:space="0" w:color="auto"/>
              <w:bottom w:val="single" w:sz="4" w:space="0" w:color="auto"/>
              <w:right w:val="nil"/>
            </w:tcBorders>
            <w:shd w:val="clear" w:color="auto" w:fill="FFFFFF"/>
            <w:vAlign w:val="center"/>
            <w:hideMark/>
          </w:tcPr>
          <w:p w14:paraId="125CC44E" w14:textId="77777777" w:rsidR="00C75AC1" w:rsidRDefault="00C75AC1" w:rsidP="00AC59F3">
            <w:pPr>
              <w:jc w:val="center"/>
              <w:rPr>
                <w:color w:val="000000" w:themeColor="text1"/>
                <w:sz w:val="28"/>
                <w:szCs w:val="28"/>
              </w:rPr>
            </w:pPr>
            <w:r>
              <w:rPr>
                <w:color w:val="000000" w:themeColor="text1"/>
                <w:sz w:val="28"/>
                <w:szCs w:val="28"/>
              </w:rPr>
              <w:t>5</w:t>
            </w:r>
          </w:p>
        </w:tc>
        <w:tc>
          <w:tcPr>
            <w:tcW w:w="409" w:type="dxa"/>
            <w:tcBorders>
              <w:top w:val="single" w:sz="4" w:space="0" w:color="auto"/>
              <w:left w:val="single" w:sz="4" w:space="0" w:color="auto"/>
              <w:bottom w:val="single" w:sz="4" w:space="0" w:color="auto"/>
              <w:right w:val="nil"/>
            </w:tcBorders>
            <w:shd w:val="clear" w:color="auto" w:fill="FFFFFF"/>
            <w:vAlign w:val="center"/>
            <w:hideMark/>
          </w:tcPr>
          <w:p w14:paraId="0BE39CE9" w14:textId="77777777" w:rsidR="00C75AC1" w:rsidRDefault="00C75AC1" w:rsidP="00AC59F3">
            <w:pPr>
              <w:jc w:val="center"/>
              <w:rPr>
                <w:color w:val="000000" w:themeColor="text1"/>
                <w:sz w:val="28"/>
                <w:szCs w:val="28"/>
              </w:rPr>
            </w:pPr>
            <w:r>
              <w:rPr>
                <w:color w:val="000000" w:themeColor="text1"/>
                <w:sz w:val="28"/>
                <w:szCs w:val="28"/>
              </w:rPr>
              <w:t>4</w:t>
            </w:r>
          </w:p>
        </w:tc>
        <w:tc>
          <w:tcPr>
            <w:tcW w:w="415" w:type="dxa"/>
            <w:tcBorders>
              <w:top w:val="single" w:sz="4" w:space="0" w:color="auto"/>
              <w:left w:val="single" w:sz="4" w:space="0" w:color="auto"/>
              <w:bottom w:val="single" w:sz="4" w:space="0" w:color="auto"/>
              <w:right w:val="nil"/>
            </w:tcBorders>
            <w:shd w:val="clear" w:color="auto" w:fill="FFFFFF"/>
            <w:vAlign w:val="center"/>
            <w:hideMark/>
          </w:tcPr>
          <w:p w14:paraId="36074F71" w14:textId="77777777" w:rsidR="00C75AC1" w:rsidRDefault="00C75AC1" w:rsidP="00AC59F3">
            <w:pPr>
              <w:jc w:val="center"/>
              <w:rPr>
                <w:color w:val="000000" w:themeColor="text1"/>
                <w:sz w:val="28"/>
                <w:szCs w:val="28"/>
              </w:rPr>
            </w:pPr>
            <w:r>
              <w:rPr>
                <w:color w:val="000000" w:themeColor="text1"/>
                <w:sz w:val="28"/>
                <w:szCs w:val="28"/>
              </w:rPr>
              <w:t>4</w:t>
            </w:r>
          </w:p>
        </w:tc>
        <w:tc>
          <w:tcPr>
            <w:tcW w:w="410" w:type="dxa"/>
            <w:tcBorders>
              <w:top w:val="single" w:sz="4" w:space="0" w:color="auto"/>
              <w:left w:val="single" w:sz="4" w:space="0" w:color="auto"/>
              <w:bottom w:val="single" w:sz="4" w:space="0" w:color="auto"/>
              <w:right w:val="nil"/>
            </w:tcBorders>
            <w:shd w:val="clear" w:color="auto" w:fill="FFFFFF"/>
            <w:vAlign w:val="center"/>
            <w:hideMark/>
          </w:tcPr>
          <w:p w14:paraId="517F6FC0" w14:textId="77777777" w:rsidR="00C75AC1" w:rsidRDefault="00C75AC1" w:rsidP="00AC59F3">
            <w:pPr>
              <w:jc w:val="center"/>
              <w:rPr>
                <w:color w:val="000000" w:themeColor="text1"/>
                <w:sz w:val="28"/>
                <w:szCs w:val="28"/>
              </w:rPr>
            </w:pPr>
            <w:r>
              <w:rPr>
                <w:color w:val="000000" w:themeColor="text1"/>
                <w:sz w:val="28"/>
                <w:szCs w:val="28"/>
              </w:rPr>
              <w:t>5</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20EF0074" w14:textId="77777777" w:rsidR="00C75AC1" w:rsidRDefault="00C75AC1" w:rsidP="00AC59F3">
            <w:pPr>
              <w:jc w:val="center"/>
              <w:rPr>
                <w:color w:val="000000" w:themeColor="text1"/>
                <w:sz w:val="28"/>
                <w:szCs w:val="28"/>
              </w:rPr>
            </w:pPr>
            <w:r>
              <w:rPr>
                <w:color w:val="000000" w:themeColor="text1"/>
                <w:sz w:val="28"/>
                <w:szCs w:val="28"/>
              </w:rPr>
              <w:t>4</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0BF1249B" w14:textId="77777777" w:rsidR="00C75AC1" w:rsidRDefault="00C75AC1" w:rsidP="00AC59F3">
            <w:pPr>
              <w:jc w:val="center"/>
              <w:rPr>
                <w:color w:val="000000" w:themeColor="text1"/>
                <w:sz w:val="28"/>
                <w:szCs w:val="28"/>
              </w:rPr>
            </w:pPr>
            <w:r>
              <w:rPr>
                <w:color w:val="000000" w:themeColor="text1"/>
                <w:sz w:val="28"/>
                <w:szCs w:val="28"/>
              </w:rPr>
              <w:t>6</w:t>
            </w:r>
          </w:p>
        </w:tc>
        <w:tc>
          <w:tcPr>
            <w:tcW w:w="418" w:type="dxa"/>
            <w:tcBorders>
              <w:top w:val="single" w:sz="4" w:space="0" w:color="auto"/>
              <w:left w:val="single" w:sz="4" w:space="0" w:color="auto"/>
              <w:bottom w:val="single" w:sz="4" w:space="0" w:color="auto"/>
              <w:right w:val="nil"/>
            </w:tcBorders>
            <w:shd w:val="clear" w:color="auto" w:fill="FFFFFF"/>
            <w:vAlign w:val="center"/>
            <w:hideMark/>
          </w:tcPr>
          <w:p w14:paraId="3D160635" w14:textId="77777777" w:rsidR="00C75AC1" w:rsidRDefault="00C75AC1" w:rsidP="00AC59F3">
            <w:pPr>
              <w:jc w:val="center"/>
              <w:rPr>
                <w:color w:val="000000" w:themeColor="text1"/>
                <w:sz w:val="28"/>
                <w:szCs w:val="28"/>
              </w:rPr>
            </w:pPr>
            <w:r>
              <w:rPr>
                <w:color w:val="000000" w:themeColor="text1"/>
                <w:sz w:val="28"/>
                <w:szCs w:val="28"/>
              </w:rPr>
              <w:t>2</w:t>
            </w:r>
          </w:p>
        </w:tc>
        <w:tc>
          <w:tcPr>
            <w:tcW w:w="413" w:type="dxa"/>
            <w:tcBorders>
              <w:top w:val="single" w:sz="4" w:space="0" w:color="auto"/>
              <w:left w:val="single" w:sz="4" w:space="0" w:color="auto"/>
              <w:bottom w:val="single" w:sz="4" w:space="0" w:color="auto"/>
              <w:right w:val="nil"/>
            </w:tcBorders>
            <w:shd w:val="clear" w:color="auto" w:fill="FFFFFF"/>
            <w:vAlign w:val="center"/>
            <w:hideMark/>
          </w:tcPr>
          <w:p w14:paraId="10F8E610" w14:textId="77777777" w:rsidR="00C75AC1" w:rsidRDefault="00C75AC1" w:rsidP="00AC59F3">
            <w:pPr>
              <w:jc w:val="center"/>
              <w:rPr>
                <w:color w:val="000000" w:themeColor="text1"/>
                <w:sz w:val="28"/>
                <w:szCs w:val="28"/>
              </w:rPr>
            </w:pPr>
            <w:r>
              <w:rPr>
                <w:color w:val="000000" w:themeColor="text1"/>
                <w:sz w:val="28"/>
                <w:szCs w:val="28"/>
              </w:rPr>
              <w:t>6</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379EC03D" w14:textId="77777777" w:rsidR="00C75AC1" w:rsidRDefault="00C75AC1" w:rsidP="00AC59F3">
            <w:pPr>
              <w:jc w:val="center"/>
              <w:rPr>
                <w:color w:val="000000" w:themeColor="text1"/>
                <w:sz w:val="28"/>
                <w:szCs w:val="28"/>
              </w:rPr>
            </w:pPr>
            <w:r>
              <w:rPr>
                <w:color w:val="000000" w:themeColor="text1"/>
                <w:sz w:val="28"/>
                <w:szCs w:val="28"/>
              </w:rPr>
              <w:t>6</w:t>
            </w:r>
          </w:p>
        </w:tc>
        <w:tc>
          <w:tcPr>
            <w:tcW w:w="410" w:type="dxa"/>
            <w:tcBorders>
              <w:top w:val="single" w:sz="4" w:space="0" w:color="auto"/>
              <w:left w:val="single" w:sz="4" w:space="0" w:color="auto"/>
              <w:bottom w:val="single" w:sz="4" w:space="0" w:color="auto"/>
              <w:right w:val="nil"/>
            </w:tcBorders>
            <w:shd w:val="clear" w:color="auto" w:fill="FFFFFF"/>
            <w:vAlign w:val="center"/>
            <w:hideMark/>
          </w:tcPr>
          <w:p w14:paraId="6041C87D" w14:textId="77777777" w:rsidR="00C75AC1" w:rsidRDefault="00C75AC1" w:rsidP="00AC59F3">
            <w:pPr>
              <w:jc w:val="center"/>
              <w:rPr>
                <w:color w:val="000000" w:themeColor="text1"/>
                <w:sz w:val="28"/>
                <w:szCs w:val="28"/>
              </w:rPr>
            </w:pPr>
            <w:r>
              <w:rPr>
                <w:color w:val="000000" w:themeColor="text1"/>
                <w:sz w:val="28"/>
                <w:szCs w:val="28"/>
              </w:rPr>
              <w:t>3</w:t>
            </w:r>
          </w:p>
        </w:tc>
        <w:tc>
          <w:tcPr>
            <w:tcW w:w="418" w:type="dxa"/>
            <w:tcBorders>
              <w:top w:val="single" w:sz="4" w:space="0" w:color="auto"/>
              <w:left w:val="single" w:sz="4" w:space="0" w:color="auto"/>
              <w:bottom w:val="single" w:sz="4" w:space="0" w:color="auto"/>
              <w:right w:val="nil"/>
            </w:tcBorders>
            <w:shd w:val="clear" w:color="auto" w:fill="FFFFFF"/>
            <w:vAlign w:val="center"/>
            <w:hideMark/>
          </w:tcPr>
          <w:p w14:paraId="56B54591" w14:textId="77777777" w:rsidR="00C75AC1" w:rsidRDefault="00C75AC1" w:rsidP="00AC59F3">
            <w:pPr>
              <w:jc w:val="center"/>
              <w:rPr>
                <w:color w:val="000000" w:themeColor="text1"/>
                <w:sz w:val="28"/>
                <w:szCs w:val="28"/>
              </w:rPr>
            </w:pPr>
            <w:r>
              <w:rPr>
                <w:color w:val="000000" w:themeColor="text1"/>
                <w:sz w:val="28"/>
                <w:szCs w:val="28"/>
              </w:rPr>
              <w:t>2</w:t>
            </w:r>
          </w:p>
        </w:tc>
        <w:tc>
          <w:tcPr>
            <w:tcW w:w="425" w:type="dxa"/>
            <w:tcBorders>
              <w:top w:val="single" w:sz="4" w:space="0" w:color="auto"/>
              <w:left w:val="single" w:sz="4" w:space="0" w:color="auto"/>
              <w:bottom w:val="single" w:sz="4" w:space="0" w:color="auto"/>
              <w:right w:val="nil"/>
            </w:tcBorders>
            <w:shd w:val="clear" w:color="auto" w:fill="FFFFFF"/>
            <w:vAlign w:val="center"/>
            <w:hideMark/>
          </w:tcPr>
          <w:p w14:paraId="033AA392" w14:textId="77777777" w:rsidR="00C75AC1" w:rsidRDefault="00C75AC1" w:rsidP="00AC59F3">
            <w:pPr>
              <w:jc w:val="center"/>
              <w:rPr>
                <w:color w:val="000000" w:themeColor="text1"/>
                <w:sz w:val="28"/>
                <w:szCs w:val="28"/>
              </w:rPr>
            </w:pPr>
            <w:r>
              <w:rPr>
                <w:color w:val="000000" w:themeColor="text1"/>
                <w:sz w:val="28"/>
                <w:szCs w:val="28"/>
              </w:rPr>
              <w:t>9</w:t>
            </w:r>
          </w:p>
        </w:tc>
        <w:tc>
          <w:tcPr>
            <w:tcW w:w="401" w:type="dxa"/>
            <w:tcBorders>
              <w:top w:val="single" w:sz="4" w:space="0" w:color="auto"/>
              <w:left w:val="single" w:sz="4" w:space="0" w:color="auto"/>
              <w:bottom w:val="single" w:sz="4" w:space="0" w:color="auto"/>
              <w:right w:val="nil"/>
            </w:tcBorders>
            <w:shd w:val="clear" w:color="auto" w:fill="FFFFFF"/>
            <w:vAlign w:val="center"/>
            <w:hideMark/>
          </w:tcPr>
          <w:p w14:paraId="7BA1CDFC" w14:textId="77777777" w:rsidR="00C75AC1" w:rsidRDefault="00C75AC1" w:rsidP="00AC59F3">
            <w:pPr>
              <w:jc w:val="center"/>
              <w:rPr>
                <w:color w:val="000000" w:themeColor="text1"/>
                <w:sz w:val="28"/>
                <w:szCs w:val="28"/>
              </w:rPr>
            </w:pPr>
            <w:r>
              <w:rPr>
                <w:color w:val="000000" w:themeColor="text1"/>
                <w:sz w:val="28"/>
                <w:szCs w:val="28"/>
              </w:rPr>
              <w:t>5</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0968345D" w14:textId="77777777" w:rsidR="00C75AC1" w:rsidRDefault="00C75AC1" w:rsidP="00AC59F3">
            <w:pPr>
              <w:jc w:val="center"/>
              <w:rPr>
                <w:color w:val="000000" w:themeColor="text1"/>
                <w:sz w:val="28"/>
                <w:szCs w:val="28"/>
              </w:rPr>
            </w:pPr>
            <w:r>
              <w:rPr>
                <w:color w:val="000000" w:themeColor="text1"/>
                <w:sz w:val="28"/>
                <w:szCs w:val="28"/>
              </w:rPr>
              <w:t>-</w:t>
            </w:r>
          </w:p>
        </w:tc>
        <w:tc>
          <w:tcPr>
            <w:tcW w:w="413" w:type="dxa"/>
            <w:tcBorders>
              <w:top w:val="single" w:sz="4" w:space="0" w:color="auto"/>
              <w:left w:val="single" w:sz="4" w:space="0" w:color="auto"/>
              <w:bottom w:val="single" w:sz="4" w:space="0" w:color="auto"/>
              <w:right w:val="nil"/>
            </w:tcBorders>
            <w:shd w:val="clear" w:color="auto" w:fill="FFFFFF"/>
            <w:vAlign w:val="center"/>
            <w:hideMark/>
          </w:tcPr>
          <w:p w14:paraId="7DAD88E8" w14:textId="77777777" w:rsidR="00C75AC1" w:rsidRDefault="00C75AC1" w:rsidP="00AC59F3">
            <w:pPr>
              <w:jc w:val="center"/>
              <w:rPr>
                <w:color w:val="000000" w:themeColor="text1"/>
                <w:sz w:val="28"/>
                <w:szCs w:val="28"/>
              </w:rPr>
            </w:pPr>
            <w:r>
              <w:rPr>
                <w:color w:val="000000" w:themeColor="text1"/>
                <w:sz w:val="28"/>
                <w:szCs w:val="28"/>
              </w:rPr>
              <w:t>3</w:t>
            </w:r>
          </w:p>
        </w:tc>
        <w:tc>
          <w:tcPr>
            <w:tcW w:w="412" w:type="dxa"/>
            <w:tcBorders>
              <w:top w:val="single" w:sz="4" w:space="0" w:color="auto"/>
              <w:left w:val="single" w:sz="4" w:space="0" w:color="auto"/>
              <w:bottom w:val="single" w:sz="4" w:space="0" w:color="auto"/>
              <w:right w:val="nil"/>
            </w:tcBorders>
            <w:shd w:val="clear" w:color="auto" w:fill="FFFFFF"/>
            <w:vAlign w:val="center"/>
            <w:hideMark/>
          </w:tcPr>
          <w:p w14:paraId="056A242C" w14:textId="77777777" w:rsidR="00C75AC1" w:rsidRDefault="00C75AC1" w:rsidP="00AC59F3">
            <w:pPr>
              <w:jc w:val="center"/>
              <w:rPr>
                <w:color w:val="000000" w:themeColor="text1"/>
                <w:sz w:val="28"/>
                <w:szCs w:val="28"/>
              </w:rPr>
            </w:pPr>
            <w:r>
              <w:rPr>
                <w:color w:val="000000" w:themeColor="text1"/>
                <w:sz w:val="28"/>
                <w:szCs w:val="28"/>
              </w:rPr>
              <w:t>5</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53FA5113" w14:textId="77777777" w:rsidR="00C75AC1" w:rsidRDefault="00C75AC1" w:rsidP="00AC59F3">
            <w:pPr>
              <w:jc w:val="center"/>
              <w:rPr>
                <w:color w:val="000000" w:themeColor="text1"/>
                <w:sz w:val="28"/>
                <w:szCs w:val="28"/>
              </w:rPr>
            </w:pPr>
            <w:r>
              <w:rPr>
                <w:color w:val="000000" w:themeColor="text1"/>
                <w:sz w:val="28"/>
                <w:szCs w:val="28"/>
              </w:rPr>
              <w:t>5</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45051C5F" w14:textId="77777777" w:rsidR="00C75AC1" w:rsidRDefault="00C75AC1" w:rsidP="00AC59F3">
            <w:pPr>
              <w:jc w:val="center"/>
              <w:rPr>
                <w:color w:val="000000" w:themeColor="text1"/>
                <w:sz w:val="28"/>
                <w:szCs w:val="28"/>
              </w:rPr>
            </w:pPr>
            <w:r>
              <w:rPr>
                <w:color w:val="000000" w:themeColor="text1"/>
                <w:sz w:val="28"/>
                <w:szCs w:val="28"/>
              </w:rPr>
              <w:t>2</w:t>
            </w:r>
          </w:p>
        </w:tc>
        <w:tc>
          <w:tcPr>
            <w:tcW w:w="413" w:type="dxa"/>
            <w:tcBorders>
              <w:top w:val="single" w:sz="4" w:space="0" w:color="auto"/>
              <w:left w:val="single" w:sz="4" w:space="0" w:color="auto"/>
              <w:bottom w:val="single" w:sz="4" w:space="0" w:color="auto"/>
              <w:right w:val="nil"/>
            </w:tcBorders>
            <w:shd w:val="clear" w:color="auto" w:fill="FFFFFF"/>
            <w:vAlign w:val="center"/>
            <w:hideMark/>
          </w:tcPr>
          <w:p w14:paraId="701E3383" w14:textId="77777777" w:rsidR="00C75AC1" w:rsidRDefault="00C75AC1" w:rsidP="00AC59F3">
            <w:pPr>
              <w:jc w:val="center"/>
              <w:rPr>
                <w:color w:val="000000" w:themeColor="text1"/>
                <w:sz w:val="28"/>
                <w:szCs w:val="28"/>
              </w:rPr>
            </w:pPr>
            <w:r>
              <w:rPr>
                <w:color w:val="000000" w:themeColor="text1"/>
                <w:sz w:val="28"/>
                <w:szCs w:val="28"/>
              </w:rPr>
              <w:t>5</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51AB21F9" w14:textId="77777777" w:rsidR="00C75AC1" w:rsidRDefault="00C75AC1" w:rsidP="00AC59F3">
            <w:pPr>
              <w:jc w:val="center"/>
              <w:rPr>
                <w:color w:val="000000" w:themeColor="text1"/>
                <w:sz w:val="28"/>
                <w:szCs w:val="28"/>
              </w:rPr>
            </w:pPr>
            <w:r>
              <w:rPr>
                <w:color w:val="000000" w:themeColor="text1"/>
                <w:sz w:val="28"/>
                <w:szCs w:val="28"/>
              </w:rPr>
              <w:t>6</w:t>
            </w:r>
          </w:p>
        </w:tc>
        <w:tc>
          <w:tcPr>
            <w:tcW w:w="411" w:type="dxa"/>
            <w:tcBorders>
              <w:top w:val="single" w:sz="4" w:space="0" w:color="auto"/>
              <w:left w:val="single" w:sz="4" w:space="0" w:color="auto"/>
              <w:bottom w:val="single" w:sz="4" w:space="0" w:color="auto"/>
              <w:right w:val="nil"/>
            </w:tcBorders>
            <w:shd w:val="clear" w:color="auto" w:fill="FFFFFF"/>
            <w:vAlign w:val="center"/>
            <w:hideMark/>
          </w:tcPr>
          <w:p w14:paraId="2D433130" w14:textId="77777777" w:rsidR="00C75AC1" w:rsidRDefault="00C75AC1" w:rsidP="00AC59F3">
            <w:pPr>
              <w:jc w:val="center"/>
              <w:rPr>
                <w:color w:val="000000" w:themeColor="text1"/>
                <w:sz w:val="28"/>
                <w:szCs w:val="28"/>
              </w:rPr>
            </w:pPr>
            <w:r>
              <w:rPr>
                <w:color w:val="000000" w:themeColor="text1"/>
                <w:sz w:val="28"/>
                <w:szCs w:val="28"/>
              </w:rPr>
              <w:t>4</w:t>
            </w:r>
          </w:p>
        </w:tc>
        <w:tc>
          <w:tcPr>
            <w:tcW w:w="410" w:type="dxa"/>
            <w:tcBorders>
              <w:top w:val="single" w:sz="4" w:space="0" w:color="auto"/>
              <w:left w:val="single" w:sz="4" w:space="0" w:color="auto"/>
              <w:bottom w:val="single" w:sz="4" w:space="0" w:color="auto"/>
              <w:right w:val="nil"/>
            </w:tcBorders>
            <w:shd w:val="clear" w:color="auto" w:fill="FFFFFF"/>
            <w:vAlign w:val="center"/>
            <w:hideMark/>
          </w:tcPr>
          <w:p w14:paraId="05C2CF37" w14:textId="77777777" w:rsidR="00C75AC1" w:rsidRDefault="00C75AC1" w:rsidP="00AC59F3">
            <w:pPr>
              <w:jc w:val="center"/>
              <w:rPr>
                <w:color w:val="000000" w:themeColor="text1"/>
                <w:sz w:val="28"/>
                <w:szCs w:val="28"/>
              </w:rPr>
            </w:pPr>
            <w:r>
              <w:rPr>
                <w:color w:val="000000" w:themeColor="text1"/>
                <w:sz w:val="28"/>
                <w:szCs w:val="28"/>
              </w:rPr>
              <w:t>1</w:t>
            </w:r>
          </w:p>
        </w:tc>
        <w:tc>
          <w:tcPr>
            <w:tcW w:w="416" w:type="dxa"/>
            <w:tcBorders>
              <w:top w:val="single" w:sz="4" w:space="0" w:color="auto"/>
              <w:left w:val="single" w:sz="4" w:space="0" w:color="auto"/>
              <w:bottom w:val="single" w:sz="4" w:space="0" w:color="auto"/>
              <w:right w:val="nil"/>
            </w:tcBorders>
            <w:shd w:val="clear" w:color="auto" w:fill="FFFFFF"/>
            <w:vAlign w:val="center"/>
            <w:hideMark/>
          </w:tcPr>
          <w:p w14:paraId="1D941D1E" w14:textId="77777777" w:rsidR="00C75AC1" w:rsidRDefault="00C75AC1" w:rsidP="00AC59F3">
            <w:pPr>
              <w:jc w:val="center"/>
              <w:rPr>
                <w:color w:val="000000" w:themeColor="text1"/>
                <w:sz w:val="28"/>
                <w:szCs w:val="28"/>
              </w:rPr>
            </w:pPr>
            <w:r>
              <w:rPr>
                <w:color w:val="000000" w:themeColor="text1"/>
                <w:sz w:val="28"/>
                <w:szCs w:val="28"/>
              </w:rPr>
              <w:t>6</w:t>
            </w:r>
          </w:p>
        </w:tc>
        <w:tc>
          <w:tcPr>
            <w:tcW w:w="502" w:type="dxa"/>
            <w:tcBorders>
              <w:top w:val="single" w:sz="4" w:space="0" w:color="auto"/>
              <w:left w:val="single" w:sz="4" w:space="0" w:color="auto"/>
              <w:bottom w:val="single" w:sz="4" w:space="0" w:color="auto"/>
              <w:right w:val="nil"/>
            </w:tcBorders>
            <w:shd w:val="clear" w:color="auto" w:fill="FFFFFF"/>
            <w:vAlign w:val="center"/>
            <w:hideMark/>
          </w:tcPr>
          <w:p w14:paraId="562DBAD9" w14:textId="77777777" w:rsidR="00C75AC1" w:rsidRDefault="00C75AC1" w:rsidP="00AC59F3">
            <w:pPr>
              <w:jc w:val="center"/>
              <w:rPr>
                <w:b/>
                <w:color w:val="000000" w:themeColor="text1"/>
                <w:sz w:val="28"/>
                <w:szCs w:val="28"/>
              </w:rPr>
            </w:pPr>
            <w:r>
              <w:rPr>
                <w:b/>
                <w:color w:val="000000" w:themeColor="text1"/>
                <w:sz w:val="28"/>
                <w:szCs w:val="28"/>
              </w:rPr>
              <w:t>34</w:t>
            </w:r>
          </w:p>
        </w:tc>
        <w:tc>
          <w:tcPr>
            <w:tcW w:w="572" w:type="dxa"/>
            <w:tcBorders>
              <w:top w:val="single" w:sz="4" w:space="0" w:color="auto"/>
              <w:left w:val="single" w:sz="4" w:space="0" w:color="auto"/>
              <w:bottom w:val="single" w:sz="4" w:space="0" w:color="auto"/>
              <w:right w:val="nil"/>
            </w:tcBorders>
            <w:shd w:val="clear" w:color="auto" w:fill="FFFFFF"/>
            <w:vAlign w:val="center"/>
            <w:hideMark/>
          </w:tcPr>
          <w:p w14:paraId="33660474" w14:textId="77777777" w:rsidR="00C75AC1" w:rsidRDefault="00C75AC1" w:rsidP="00AC59F3">
            <w:pPr>
              <w:jc w:val="center"/>
              <w:rPr>
                <w:b/>
                <w:color w:val="000000" w:themeColor="text1"/>
                <w:sz w:val="28"/>
                <w:szCs w:val="28"/>
              </w:rPr>
            </w:pPr>
            <w:r>
              <w:rPr>
                <w:b/>
                <w:color w:val="000000" w:themeColor="text1"/>
                <w:sz w:val="28"/>
                <w:szCs w:val="28"/>
              </w:rPr>
              <w:t>28</w:t>
            </w:r>
          </w:p>
        </w:tc>
        <w:tc>
          <w:tcPr>
            <w:tcW w:w="572" w:type="dxa"/>
            <w:tcBorders>
              <w:top w:val="single" w:sz="4" w:space="0" w:color="auto"/>
              <w:left w:val="single" w:sz="4" w:space="0" w:color="auto"/>
              <w:bottom w:val="single" w:sz="4" w:space="0" w:color="auto"/>
              <w:right w:val="nil"/>
            </w:tcBorders>
            <w:shd w:val="clear" w:color="auto" w:fill="FFFFFF"/>
            <w:vAlign w:val="center"/>
            <w:hideMark/>
          </w:tcPr>
          <w:p w14:paraId="6BC5A603" w14:textId="77777777" w:rsidR="00C75AC1" w:rsidRDefault="00C75AC1" w:rsidP="00AC59F3">
            <w:pPr>
              <w:jc w:val="center"/>
              <w:rPr>
                <w:b/>
                <w:color w:val="000000" w:themeColor="text1"/>
                <w:sz w:val="28"/>
                <w:szCs w:val="28"/>
              </w:rPr>
            </w:pPr>
            <w:r>
              <w:rPr>
                <w:b/>
                <w:color w:val="000000" w:themeColor="text1"/>
                <w:sz w:val="28"/>
                <w:szCs w:val="28"/>
              </w:rPr>
              <w:t>15</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EB30F" w14:textId="77777777" w:rsidR="00C75AC1" w:rsidRDefault="00C75AC1" w:rsidP="00AC59F3">
            <w:pPr>
              <w:jc w:val="center"/>
              <w:rPr>
                <w:b/>
                <w:color w:val="000000" w:themeColor="text1"/>
                <w:sz w:val="28"/>
                <w:szCs w:val="28"/>
              </w:rPr>
            </w:pPr>
            <w:r>
              <w:rPr>
                <w:b/>
                <w:color w:val="000000" w:themeColor="text1"/>
                <w:sz w:val="28"/>
                <w:szCs w:val="28"/>
              </w:rPr>
              <w:t>23</w:t>
            </w:r>
          </w:p>
        </w:tc>
      </w:tr>
    </w:tbl>
    <w:p w14:paraId="7BC3F867" w14:textId="77777777" w:rsidR="00C75AC1" w:rsidRDefault="00C75AC1" w:rsidP="00C75AC1">
      <w:pPr>
        <w:rPr>
          <w:color w:val="FF0000"/>
          <w:sz w:val="28"/>
          <w:szCs w:val="28"/>
        </w:rPr>
      </w:pPr>
    </w:p>
    <w:p w14:paraId="281D7D6F" w14:textId="77777777" w:rsidR="00C75AC1" w:rsidRDefault="00C75AC1" w:rsidP="00C75AC1">
      <w:pPr>
        <w:rPr>
          <w:sz w:val="28"/>
          <w:szCs w:val="28"/>
        </w:rPr>
      </w:pPr>
    </w:p>
    <w:p w14:paraId="6B3AE686" w14:textId="77777777" w:rsidR="00C75AC1" w:rsidRDefault="00C75AC1" w:rsidP="00C75AC1">
      <w:pPr>
        <w:rPr>
          <w:sz w:val="28"/>
          <w:szCs w:val="28"/>
        </w:rPr>
      </w:pPr>
      <w:r>
        <w:rPr>
          <w:sz w:val="28"/>
          <w:szCs w:val="28"/>
        </w:rPr>
        <w:t xml:space="preserve">Середній рівень засвоєння по ЗДО:       грудень: В -  27,77 %;        Д -  31,27%;           С – 20,03%;         П – 18,93% </w:t>
      </w:r>
    </w:p>
    <w:p w14:paraId="7715B321" w14:textId="3CD0C354" w:rsidR="00C75AC1" w:rsidRPr="00043E63" w:rsidRDefault="00C75AC1" w:rsidP="004A1E38">
      <w:pPr>
        <w:rPr>
          <w:sz w:val="28"/>
          <w:szCs w:val="28"/>
        </w:rPr>
        <w:sectPr w:rsidR="00C75AC1" w:rsidRPr="00043E63" w:rsidSect="00225C0B">
          <w:pgSz w:w="16840" w:h="11910" w:orient="landscape"/>
          <w:pgMar w:top="851" w:right="851" w:bottom="851" w:left="1418" w:header="709" w:footer="709" w:gutter="0"/>
          <w:cols w:space="720"/>
          <w:docGrid w:linePitch="299"/>
        </w:sectPr>
      </w:pPr>
      <w:r>
        <w:rPr>
          <w:sz w:val="28"/>
          <w:szCs w:val="28"/>
        </w:rPr>
        <w:t xml:space="preserve">                                                              травень:  В – 38,67%;        Д – 28,13%;           С -  20,16%;        П – 13,03%</w:t>
      </w:r>
    </w:p>
    <w:p w14:paraId="45E28DEC" w14:textId="13BEE36D" w:rsidR="00D4005F" w:rsidRPr="00712AEF" w:rsidRDefault="00D4005F" w:rsidP="00160968">
      <w:pPr>
        <w:spacing w:line="360" w:lineRule="auto"/>
        <w:jc w:val="both"/>
        <w:rPr>
          <w:sz w:val="28"/>
          <w:szCs w:val="28"/>
          <w:lang w:eastAsia="uk-UA"/>
        </w:rPr>
      </w:pPr>
      <w:r w:rsidRPr="00712AEF">
        <w:rPr>
          <w:sz w:val="28"/>
          <w:szCs w:val="28"/>
          <w:lang w:eastAsia="uk-UA"/>
        </w:rPr>
        <w:lastRenderedPageBreak/>
        <w:t>У старших групах простежується значне зростання показників високого рівня засвоєння знань:</w:t>
      </w:r>
      <w:r>
        <w:rPr>
          <w:sz w:val="28"/>
          <w:szCs w:val="28"/>
          <w:lang w:eastAsia="uk-UA"/>
        </w:rPr>
        <w:t xml:space="preserve"> </w:t>
      </w:r>
      <w:r w:rsidRPr="00712AEF">
        <w:rPr>
          <w:sz w:val="28"/>
          <w:szCs w:val="28"/>
          <w:lang w:eastAsia="uk-UA"/>
        </w:rPr>
        <w:t>у грудні високий рівень становив 42,67 %,</w:t>
      </w:r>
      <w:r>
        <w:rPr>
          <w:sz w:val="28"/>
          <w:szCs w:val="28"/>
          <w:lang w:eastAsia="uk-UA"/>
        </w:rPr>
        <w:t xml:space="preserve"> </w:t>
      </w:r>
      <w:r w:rsidRPr="00712AEF">
        <w:rPr>
          <w:sz w:val="28"/>
          <w:szCs w:val="28"/>
          <w:lang w:eastAsia="uk-UA"/>
        </w:rPr>
        <w:t>у травні — 56,17 %.</w:t>
      </w:r>
    </w:p>
    <w:p w14:paraId="1F6B7931" w14:textId="77777777" w:rsidR="00D4005F" w:rsidRPr="00712AEF" w:rsidRDefault="00D4005F" w:rsidP="00160968">
      <w:pPr>
        <w:spacing w:line="360" w:lineRule="auto"/>
        <w:jc w:val="both"/>
        <w:rPr>
          <w:sz w:val="28"/>
          <w:szCs w:val="28"/>
          <w:lang w:eastAsia="uk-UA"/>
        </w:rPr>
      </w:pPr>
      <w:r w:rsidRPr="00712AEF">
        <w:rPr>
          <w:sz w:val="28"/>
          <w:szCs w:val="28"/>
          <w:lang w:eastAsia="uk-UA"/>
        </w:rPr>
        <w:t>Водночас зменшився показник середнього рівня з 14,67 % до 10,95 %, а початковий рівень — з 1,75 % до 0,43 %.</w:t>
      </w:r>
    </w:p>
    <w:p w14:paraId="1F771B25" w14:textId="0E7490C0" w:rsidR="00D4005F" w:rsidRPr="00712AEF" w:rsidRDefault="00D4005F" w:rsidP="00160968">
      <w:pPr>
        <w:spacing w:line="360" w:lineRule="auto"/>
        <w:jc w:val="both"/>
        <w:rPr>
          <w:sz w:val="28"/>
          <w:szCs w:val="28"/>
          <w:lang w:eastAsia="uk-UA"/>
        </w:rPr>
      </w:pPr>
      <w:r w:rsidRPr="00712AEF">
        <w:rPr>
          <w:sz w:val="28"/>
          <w:szCs w:val="28"/>
          <w:lang w:eastAsia="uk-UA"/>
        </w:rPr>
        <w:t>Найкращі результати діти показали за освітніми напрямами:</w:t>
      </w:r>
      <w:r>
        <w:rPr>
          <w:sz w:val="28"/>
          <w:szCs w:val="28"/>
          <w:lang w:eastAsia="uk-UA"/>
        </w:rPr>
        <w:t xml:space="preserve"> «Особистість дитини», </w:t>
      </w:r>
      <w:r w:rsidRPr="00712AEF">
        <w:rPr>
          <w:sz w:val="28"/>
          <w:szCs w:val="28"/>
          <w:lang w:eastAsia="uk-UA"/>
        </w:rPr>
        <w:t>«Дитина у соціумі»,</w:t>
      </w:r>
      <w:r>
        <w:rPr>
          <w:sz w:val="28"/>
          <w:szCs w:val="28"/>
          <w:lang w:eastAsia="uk-UA"/>
        </w:rPr>
        <w:t xml:space="preserve"> </w:t>
      </w:r>
      <w:r w:rsidRPr="00712AEF">
        <w:rPr>
          <w:sz w:val="28"/>
          <w:szCs w:val="28"/>
          <w:lang w:eastAsia="uk-UA"/>
        </w:rPr>
        <w:t>«Гра дитини»,</w:t>
      </w:r>
    </w:p>
    <w:p w14:paraId="37592F56" w14:textId="77777777" w:rsidR="00D4005F" w:rsidRPr="00712AEF" w:rsidRDefault="00D4005F" w:rsidP="00160968">
      <w:pPr>
        <w:spacing w:line="360" w:lineRule="auto"/>
        <w:jc w:val="both"/>
        <w:rPr>
          <w:sz w:val="28"/>
          <w:szCs w:val="28"/>
          <w:lang w:eastAsia="uk-UA"/>
        </w:rPr>
      </w:pPr>
      <w:r w:rsidRPr="00712AEF">
        <w:rPr>
          <w:sz w:val="28"/>
          <w:szCs w:val="28"/>
          <w:lang w:eastAsia="uk-UA"/>
        </w:rPr>
        <w:t>«Мовлення дитини».</w:t>
      </w:r>
    </w:p>
    <w:p w14:paraId="6419B9AE" w14:textId="77777777" w:rsidR="00D4005F" w:rsidRDefault="00D4005F" w:rsidP="00160968">
      <w:pPr>
        <w:spacing w:line="360" w:lineRule="auto"/>
        <w:jc w:val="both"/>
        <w:rPr>
          <w:sz w:val="28"/>
          <w:szCs w:val="28"/>
          <w:lang w:eastAsia="uk-UA"/>
        </w:rPr>
      </w:pPr>
      <w:r w:rsidRPr="00712AEF">
        <w:rPr>
          <w:sz w:val="28"/>
          <w:szCs w:val="28"/>
          <w:lang w:eastAsia="uk-UA"/>
        </w:rPr>
        <w:t>Це свідчить про достатній рівень готовності дітей старшого дошкільного віку до навчання у школі, сформованість мовленнєвих, соціальних та пізнавальних компетентностей</w:t>
      </w:r>
      <w:r>
        <w:rPr>
          <w:sz w:val="28"/>
          <w:szCs w:val="28"/>
          <w:lang w:eastAsia="uk-UA"/>
        </w:rPr>
        <w:t>.</w:t>
      </w:r>
    </w:p>
    <w:p w14:paraId="3DC8179F" w14:textId="7A237104" w:rsidR="00D4005F" w:rsidRPr="00712AEF" w:rsidRDefault="00D4005F" w:rsidP="00160968">
      <w:pPr>
        <w:spacing w:line="360" w:lineRule="auto"/>
        <w:jc w:val="both"/>
        <w:rPr>
          <w:sz w:val="28"/>
          <w:szCs w:val="28"/>
          <w:lang w:eastAsia="uk-UA"/>
        </w:rPr>
      </w:pPr>
      <w:r>
        <w:rPr>
          <w:sz w:val="28"/>
          <w:szCs w:val="28"/>
          <w:lang w:eastAsia="uk-UA"/>
        </w:rPr>
        <w:t xml:space="preserve">   У</w:t>
      </w:r>
      <w:r w:rsidRPr="00712AEF">
        <w:rPr>
          <w:sz w:val="28"/>
          <w:szCs w:val="28"/>
          <w:lang w:eastAsia="uk-UA"/>
        </w:rPr>
        <w:t xml:space="preserve"> середніх групах також спостерігається позитивна динаміка:</w:t>
      </w:r>
      <w:r>
        <w:rPr>
          <w:sz w:val="28"/>
          <w:szCs w:val="28"/>
          <w:lang w:eastAsia="uk-UA"/>
        </w:rPr>
        <w:t xml:space="preserve"> </w:t>
      </w:r>
      <w:r w:rsidRPr="00712AEF">
        <w:rPr>
          <w:sz w:val="28"/>
          <w:szCs w:val="28"/>
          <w:lang w:eastAsia="uk-UA"/>
        </w:rPr>
        <w:t>високий рівень зріс з 25,43 % до 31,56 %;</w:t>
      </w:r>
      <w:r>
        <w:rPr>
          <w:sz w:val="28"/>
          <w:szCs w:val="28"/>
          <w:lang w:eastAsia="uk-UA"/>
        </w:rPr>
        <w:t xml:space="preserve"> </w:t>
      </w:r>
      <w:r w:rsidRPr="00712AEF">
        <w:rPr>
          <w:sz w:val="28"/>
          <w:szCs w:val="28"/>
          <w:lang w:eastAsia="uk-UA"/>
        </w:rPr>
        <w:t>достатній рівень — з 32,9 % до 35,97 %</w:t>
      </w:r>
    </w:p>
    <w:p w14:paraId="403EFA5D" w14:textId="77777777" w:rsidR="00D4005F" w:rsidRPr="00712AEF" w:rsidRDefault="00D4005F" w:rsidP="00160968">
      <w:pPr>
        <w:spacing w:line="360" w:lineRule="auto"/>
        <w:jc w:val="both"/>
        <w:rPr>
          <w:sz w:val="28"/>
          <w:szCs w:val="28"/>
          <w:lang w:eastAsia="uk-UA"/>
        </w:rPr>
      </w:pPr>
      <w:r w:rsidRPr="00712AEF">
        <w:rPr>
          <w:sz w:val="28"/>
          <w:szCs w:val="28"/>
          <w:lang w:eastAsia="uk-UA"/>
        </w:rPr>
        <w:t>Показники середнього рівня знизилися з 31,9 % до 24,34 %, що свідчить про поступовий перехід дітей до вищих рівнів засвоєння знань. Початковий рівень зменшився незначно — з 9,77 % до 8,13 %.</w:t>
      </w:r>
    </w:p>
    <w:p w14:paraId="55207250" w14:textId="30226EF2" w:rsidR="00D4005F" w:rsidRPr="00712AEF" w:rsidRDefault="00D4005F" w:rsidP="00160968">
      <w:pPr>
        <w:spacing w:line="360" w:lineRule="auto"/>
        <w:jc w:val="both"/>
        <w:rPr>
          <w:sz w:val="28"/>
          <w:szCs w:val="28"/>
          <w:lang w:eastAsia="uk-UA"/>
        </w:rPr>
      </w:pPr>
      <w:r w:rsidRPr="00712AEF">
        <w:rPr>
          <w:sz w:val="28"/>
          <w:szCs w:val="28"/>
          <w:lang w:eastAsia="uk-UA"/>
        </w:rPr>
        <w:t>Найбільш успішними стали результати за напрямами:</w:t>
      </w:r>
      <w:r>
        <w:rPr>
          <w:sz w:val="28"/>
          <w:szCs w:val="28"/>
          <w:lang w:eastAsia="uk-UA"/>
        </w:rPr>
        <w:t xml:space="preserve"> </w:t>
      </w:r>
      <w:r w:rsidRPr="00712AEF">
        <w:rPr>
          <w:sz w:val="28"/>
          <w:szCs w:val="28"/>
          <w:lang w:eastAsia="uk-UA"/>
        </w:rPr>
        <w:t>«Дитина у соціумі»,</w:t>
      </w:r>
      <w:r>
        <w:rPr>
          <w:sz w:val="28"/>
          <w:szCs w:val="28"/>
          <w:lang w:eastAsia="uk-UA"/>
        </w:rPr>
        <w:t xml:space="preserve"> </w:t>
      </w:r>
      <w:r w:rsidRPr="00712AEF">
        <w:rPr>
          <w:sz w:val="28"/>
          <w:szCs w:val="28"/>
          <w:lang w:eastAsia="uk-UA"/>
        </w:rPr>
        <w:t>«Гра дитини»,</w:t>
      </w:r>
      <w:r>
        <w:rPr>
          <w:sz w:val="28"/>
          <w:szCs w:val="28"/>
          <w:lang w:eastAsia="uk-UA"/>
        </w:rPr>
        <w:t xml:space="preserve"> </w:t>
      </w:r>
      <w:r w:rsidRPr="00712AEF">
        <w:rPr>
          <w:sz w:val="28"/>
          <w:szCs w:val="28"/>
          <w:lang w:eastAsia="uk-UA"/>
        </w:rPr>
        <w:t>«Дитина в сенсорно-пізнавальному просторі».</w:t>
      </w:r>
    </w:p>
    <w:p w14:paraId="13888FD7" w14:textId="19C653D3" w:rsidR="00D4005F" w:rsidRPr="00712AEF" w:rsidRDefault="00D4005F" w:rsidP="00160968">
      <w:pPr>
        <w:spacing w:line="360" w:lineRule="auto"/>
        <w:jc w:val="both"/>
        <w:rPr>
          <w:sz w:val="28"/>
          <w:szCs w:val="28"/>
          <w:lang w:eastAsia="uk-UA"/>
        </w:rPr>
      </w:pPr>
      <w:r>
        <w:rPr>
          <w:sz w:val="28"/>
          <w:szCs w:val="28"/>
          <w:lang w:eastAsia="uk-UA"/>
        </w:rPr>
        <w:t xml:space="preserve">   </w:t>
      </w:r>
      <w:r w:rsidRPr="00712AEF">
        <w:rPr>
          <w:sz w:val="28"/>
          <w:szCs w:val="28"/>
          <w:lang w:eastAsia="uk-UA"/>
        </w:rPr>
        <w:t>У молодших групах відзначається позитивне зростання високого рівня:</w:t>
      </w:r>
      <w:r>
        <w:rPr>
          <w:sz w:val="28"/>
          <w:szCs w:val="28"/>
          <w:lang w:eastAsia="uk-UA"/>
        </w:rPr>
        <w:t xml:space="preserve"> </w:t>
      </w:r>
      <w:r w:rsidRPr="00712AEF">
        <w:rPr>
          <w:sz w:val="28"/>
          <w:szCs w:val="28"/>
          <w:lang w:eastAsia="uk-UA"/>
        </w:rPr>
        <w:t>з 23,37 % у грудні до 28,87 % у травні.</w:t>
      </w:r>
      <w:r>
        <w:rPr>
          <w:sz w:val="28"/>
          <w:szCs w:val="28"/>
          <w:lang w:eastAsia="uk-UA"/>
        </w:rPr>
        <w:t xml:space="preserve"> </w:t>
      </w:r>
      <w:r w:rsidRPr="00712AEF">
        <w:rPr>
          <w:sz w:val="28"/>
          <w:szCs w:val="28"/>
          <w:lang w:eastAsia="uk-UA"/>
        </w:rPr>
        <w:t>Початковий рівень знизився майже вдвічі:</w:t>
      </w:r>
      <w:r>
        <w:rPr>
          <w:sz w:val="28"/>
          <w:szCs w:val="28"/>
          <w:lang w:eastAsia="uk-UA"/>
        </w:rPr>
        <w:t xml:space="preserve"> </w:t>
      </w:r>
      <w:r w:rsidRPr="00712AEF">
        <w:rPr>
          <w:sz w:val="28"/>
          <w:szCs w:val="28"/>
          <w:lang w:eastAsia="uk-UA"/>
        </w:rPr>
        <w:t>з 12,63 % до 6 %.</w:t>
      </w:r>
    </w:p>
    <w:p w14:paraId="4944C9D2" w14:textId="42223C19" w:rsidR="00D4005F" w:rsidRPr="00712AEF" w:rsidRDefault="00D4005F" w:rsidP="00160968">
      <w:pPr>
        <w:spacing w:line="360" w:lineRule="auto"/>
        <w:jc w:val="both"/>
        <w:rPr>
          <w:sz w:val="28"/>
          <w:szCs w:val="28"/>
          <w:lang w:eastAsia="uk-UA"/>
        </w:rPr>
      </w:pPr>
      <w:r w:rsidRPr="00712AEF">
        <w:rPr>
          <w:sz w:val="28"/>
          <w:szCs w:val="28"/>
          <w:lang w:eastAsia="uk-UA"/>
        </w:rPr>
        <w:t>Діти краще засвоїли програмовий матеріал за освітніми напрямами:</w:t>
      </w:r>
      <w:r>
        <w:rPr>
          <w:sz w:val="28"/>
          <w:szCs w:val="28"/>
          <w:lang w:eastAsia="uk-UA"/>
        </w:rPr>
        <w:t xml:space="preserve"> </w:t>
      </w:r>
      <w:r w:rsidRPr="00712AEF">
        <w:rPr>
          <w:sz w:val="28"/>
          <w:szCs w:val="28"/>
          <w:lang w:eastAsia="uk-UA"/>
        </w:rPr>
        <w:t>«Гра дитини»,</w:t>
      </w:r>
      <w:r>
        <w:rPr>
          <w:sz w:val="28"/>
          <w:szCs w:val="28"/>
          <w:lang w:eastAsia="uk-UA"/>
        </w:rPr>
        <w:t xml:space="preserve"> </w:t>
      </w:r>
      <w:r w:rsidRPr="00712AEF">
        <w:rPr>
          <w:sz w:val="28"/>
          <w:szCs w:val="28"/>
          <w:lang w:eastAsia="uk-UA"/>
        </w:rPr>
        <w:t>«Дитина у соціумі»,</w:t>
      </w:r>
      <w:r>
        <w:rPr>
          <w:sz w:val="28"/>
          <w:szCs w:val="28"/>
          <w:lang w:eastAsia="uk-UA"/>
        </w:rPr>
        <w:t xml:space="preserve"> </w:t>
      </w:r>
      <w:r w:rsidRPr="00712AEF">
        <w:rPr>
          <w:sz w:val="28"/>
          <w:szCs w:val="28"/>
          <w:lang w:eastAsia="uk-UA"/>
        </w:rPr>
        <w:t>«Мовлення дитини».</w:t>
      </w:r>
    </w:p>
    <w:p w14:paraId="119B90D7" w14:textId="77777777" w:rsidR="00160968" w:rsidRDefault="00D4005F" w:rsidP="00160968">
      <w:pPr>
        <w:spacing w:line="360" w:lineRule="auto"/>
        <w:jc w:val="both"/>
        <w:rPr>
          <w:sz w:val="28"/>
          <w:szCs w:val="28"/>
          <w:lang w:eastAsia="uk-UA"/>
        </w:rPr>
      </w:pPr>
      <w:r w:rsidRPr="00712AEF">
        <w:rPr>
          <w:sz w:val="28"/>
          <w:szCs w:val="28"/>
          <w:lang w:eastAsia="uk-UA"/>
        </w:rPr>
        <w:t>Разом з тим потребує подальшої уваги розвиток сенсорно-пізнавальної діяльності та художньо-естетичних умінь окремих вихованців.</w:t>
      </w:r>
      <w:r>
        <w:rPr>
          <w:sz w:val="28"/>
          <w:szCs w:val="28"/>
          <w:lang w:eastAsia="uk-UA"/>
        </w:rPr>
        <w:t xml:space="preserve">    </w:t>
      </w:r>
    </w:p>
    <w:p w14:paraId="3BE8CE21" w14:textId="1430077A" w:rsidR="00D4005F" w:rsidRPr="00712AEF" w:rsidRDefault="00D4005F" w:rsidP="00160968">
      <w:pPr>
        <w:spacing w:line="360" w:lineRule="auto"/>
        <w:jc w:val="both"/>
        <w:rPr>
          <w:sz w:val="28"/>
          <w:szCs w:val="28"/>
          <w:lang w:eastAsia="uk-UA"/>
        </w:rPr>
      </w:pPr>
      <w:r w:rsidRPr="00712AEF">
        <w:rPr>
          <w:sz w:val="28"/>
          <w:szCs w:val="28"/>
          <w:lang w:eastAsia="uk-UA"/>
        </w:rPr>
        <w:t>У групах раннього віку спостерігається поз</w:t>
      </w:r>
      <w:r>
        <w:rPr>
          <w:sz w:val="28"/>
          <w:szCs w:val="28"/>
          <w:lang w:eastAsia="uk-UA"/>
        </w:rPr>
        <w:t xml:space="preserve">итивна динаміка розвитку дітей: </w:t>
      </w:r>
      <w:r w:rsidRPr="00712AEF">
        <w:rPr>
          <w:sz w:val="28"/>
          <w:szCs w:val="28"/>
          <w:lang w:eastAsia="uk-UA"/>
        </w:rPr>
        <w:t>високий рівень зріс з 27,77 % до 38,67 %;</w:t>
      </w:r>
    </w:p>
    <w:p w14:paraId="6D389875" w14:textId="77777777" w:rsidR="00D4005F" w:rsidRPr="00712AEF" w:rsidRDefault="00D4005F" w:rsidP="00160968">
      <w:pPr>
        <w:spacing w:line="360" w:lineRule="auto"/>
        <w:jc w:val="both"/>
        <w:rPr>
          <w:sz w:val="28"/>
          <w:szCs w:val="28"/>
          <w:lang w:eastAsia="uk-UA"/>
        </w:rPr>
      </w:pPr>
      <w:r w:rsidRPr="00712AEF">
        <w:rPr>
          <w:sz w:val="28"/>
          <w:szCs w:val="28"/>
          <w:lang w:eastAsia="uk-UA"/>
        </w:rPr>
        <w:t>початковий рівень зменшився з 18,93 % до 13,03 %.</w:t>
      </w:r>
    </w:p>
    <w:p w14:paraId="6E8AE05D" w14:textId="30ED4708" w:rsidR="00D4005F" w:rsidRPr="00712AEF" w:rsidRDefault="00D4005F" w:rsidP="00160968">
      <w:pPr>
        <w:spacing w:line="360" w:lineRule="auto"/>
        <w:jc w:val="both"/>
        <w:rPr>
          <w:sz w:val="28"/>
          <w:szCs w:val="28"/>
          <w:lang w:eastAsia="uk-UA"/>
        </w:rPr>
      </w:pPr>
      <w:r w:rsidRPr="00712AEF">
        <w:rPr>
          <w:sz w:val="28"/>
          <w:szCs w:val="28"/>
          <w:lang w:eastAsia="uk-UA"/>
        </w:rPr>
        <w:t>Діти успішніше адаптувалися до умов закладу, покращили навички спілкування, ігрової діяльності та самообслуговування. Найкращі результати відзначено за напрямами:</w:t>
      </w:r>
      <w:r>
        <w:rPr>
          <w:sz w:val="28"/>
          <w:szCs w:val="28"/>
          <w:lang w:eastAsia="uk-UA"/>
        </w:rPr>
        <w:t xml:space="preserve"> </w:t>
      </w:r>
      <w:r w:rsidRPr="00712AEF">
        <w:rPr>
          <w:sz w:val="28"/>
          <w:szCs w:val="28"/>
          <w:lang w:eastAsia="uk-UA"/>
        </w:rPr>
        <w:t>«Особистість дитини»,</w:t>
      </w:r>
      <w:r>
        <w:rPr>
          <w:sz w:val="28"/>
          <w:szCs w:val="28"/>
          <w:lang w:eastAsia="uk-UA"/>
        </w:rPr>
        <w:t xml:space="preserve"> </w:t>
      </w:r>
      <w:r w:rsidRPr="00712AEF">
        <w:rPr>
          <w:sz w:val="28"/>
          <w:szCs w:val="28"/>
          <w:lang w:eastAsia="uk-UA"/>
        </w:rPr>
        <w:t>«Гра дитини»</w:t>
      </w:r>
      <w:r>
        <w:rPr>
          <w:sz w:val="28"/>
          <w:szCs w:val="28"/>
          <w:lang w:eastAsia="uk-UA"/>
        </w:rPr>
        <w:t xml:space="preserve"> ,</w:t>
      </w:r>
      <w:r w:rsidRPr="00712AEF">
        <w:rPr>
          <w:sz w:val="28"/>
          <w:szCs w:val="28"/>
          <w:lang w:eastAsia="uk-UA"/>
        </w:rPr>
        <w:t>«Дитина у соціумі».</w:t>
      </w:r>
    </w:p>
    <w:p w14:paraId="220874A0" w14:textId="77777777" w:rsidR="00D4005F" w:rsidRDefault="00D4005F" w:rsidP="00160968">
      <w:pPr>
        <w:jc w:val="both"/>
        <w:rPr>
          <w:sz w:val="28"/>
          <w:szCs w:val="28"/>
          <w:lang w:eastAsia="uk-UA"/>
        </w:rPr>
      </w:pPr>
    </w:p>
    <w:p w14:paraId="362279DD" w14:textId="77777777" w:rsidR="00546017" w:rsidRPr="009E3B07" w:rsidRDefault="00AE5684" w:rsidP="00160968">
      <w:pPr>
        <w:pStyle w:val="a3"/>
        <w:spacing w:line="360" w:lineRule="auto"/>
        <w:ind w:left="0" w:firstLine="567"/>
        <w:jc w:val="both"/>
        <w:rPr>
          <w:color w:val="000000" w:themeColor="text1"/>
        </w:rPr>
      </w:pPr>
      <w:r w:rsidRPr="009E3B07">
        <w:rPr>
          <w:color w:val="000000" w:themeColor="text1"/>
        </w:rPr>
        <w:lastRenderedPageBreak/>
        <w:t>Необхідно зазначити, що результати моніторингу – це не висновок, а динамічна складова</w:t>
      </w:r>
      <w:r w:rsidRPr="009E3B07">
        <w:rPr>
          <w:color w:val="000000" w:themeColor="text1"/>
          <w:spacing w:val="-1"/>
        </w:rPr>
        <w:t xml:space="preserve"> </w:t>
      </w:r>
      <w:r w:rsidRPr="009E3B07">
        <w:rPr>
          <w:color w:val="000000" w:themeColor="text1"/>
        </w:rPr>
        <w:t>актуального стану</w:t>
      </w:r>
      <w:r w:rsidRPr="009E3B07">
        <w:rPr>
          <w:color w:val="000000" w:themeColor="text1"/>
          <w:spacing w:val="-2"/>
        </w:rPr>
        <w:t xml:space="preserve"> </w:t>
      </w:r>
      <w:r w:rsidRPr="009E3B07">
        <w:rPr>
          <w:color w:val="000000" w:themeColor="text1"/>
        </w:rPr>
        <w:t>розвитку</w:t>
      </w:r>
      <w:r w:rsidRPr="009E3B07">
        <w:rPr>
          <w:color w:val="000000" w:themeColor="text1"/>
          <w:spacing w:val="-2"/>
        </w:rPr>
        <w:t xml:space="preserve"> </w:t>
      </w:r>
      <w:r w:rsidRPr="009E3B07">
        <w:rPr>
          <w:color w:val="000000" w:themeColor="text1"/>
        </w:rPr>
        <w:t xml:space="preserve">дітей. Проведення моніторингу щодо сформованих компетентностей на кінець навчального року показав позитивні результати </w:t>
      </w:r>
      <w:proofErr w:type="spellStart"/>
      <w:r w:rsidRPr="009E3B07">
        <w:rPr>
          <w:color w:val="000000" w:themeColor="text1"/>
        </w:rPr>
        <w:t>освітньо</w:t>
      </w:r>
      <w:proofErr w:type="spellEnd"/>
      <w:r w:rsidRPr="009E3B07">
        <w:rPr>
          <w:color w:val="000000" w:themeColor="text1"/>
        </w:rPr>
        <w:t xml:space="preserve">-пізнавальної роботи педколективу з дітьми дошкільного віку. Проведення моніторингового дослідження дало змогу відстежити динаміку розвитку особистості дошкільника, встановити загальну картину розвиненості вихованців, що дозволить педагогам більш </w:t>
      </w:r>
      <w:proofErr w:type="spellStart"/>
      <w:r w:rsidRPr="009E3B07">
        <w:rPr>
          <w:color w:val="000000" w:themeColor="text1"/>
        </w:rPr>
        <w:t>плідно</w:t>
      </w:r>
      <w:proofErr w:type="spellEnd"/>
      <w:r w:rsidRPr="009E3B07">
        <w:rPr>
          <w:color w:val="000000" w:themeColor="text1"/>
        </w:rPr>
        <w:t xml:space="preserve"> і ефективно працювати.</w:t>
      </w:r>
    </w:p>
    <w:p w14:paraId="63A9DCA3" w14:textId="29BCBB87" w:rsidR="00546017" w:rsidRPr="009E3B07" w:rsidRDefault="00AE5684" w:rsidP="00160968">
      <w:pPr>
        <w:pStyle w:val="a3"/>
        <w:spacing w:line="360" w:lineRule="auto"/>
        <w:ind w:left="0" w:firstLine="567"/>
        <w:jc w:val="both"/>
        <w:rPr>
          <w:color w:val="000000" w:themeColor="text1"/>
        </w:rPr>
      </w:pPr>
      <w:r w:rsidRPr="009E3B07">
        <w:rPr>
          <w:color w:val="000000" w:themeColor="text1"/>
        </w:rPr>
        <w:t xml:space="preserve">Враховуючи вище зазначене, постає нагальна потреба у посиленні цілеспрямованої роботи з розвитку зв’язного мовлення дітей, </w:t>
      </w:r>
      <w:r w:rsidR="001A3EC2">
        <w:rPr>
          <w:color w:val="000000" w:themeColor="text1"/>
        </w:rPr>
        <w:t>активно використовувати корекційні таблиці, мнемотехніку</w:t>
      </w:r>
      <w:r w:rsidR="001A3EC2" w:rsidRPr="009E3B07">
        <w:rPr>
          <w:color w:val="000000" w:themeColor="text1"/>
        </w:rPr>
        <w:t xml:space="preserve"> </w:t>
      </w:r>
      <w:r w:rsidR="001A3EC2">
        <w:rPr>
          <w:color w:val="000000" w:themeColor="text1"/>
        </w:rPr>
        <w:t xml:space="preserve"> для розвитку мовленнєвої компетенції, забезпечити  належні</w:t>
      </w:r>
      <w:r w:rsidRPr="009E3B07">
        <w:rPr>
          <w:color w:val="000000" w:themeColor="text1"/>
        </w:rPr>
        <w:t xml:space="preserve"> умов</w:t>
      </w:r>
      <w:r w:rsidR="001A3EC2">
        <w:rPr>
          <w:color w:val="000000" w:themeColor="text1"/>
        </w:rPr>
        <w:t>и</w:t>
      </w:r>
      <w:r w:rsidRPr="009E3B07">
        <w:rPr>
          <w:color w:val="000000" w:themeColor="text1"/>
        </w:rPr>
        <w:t xml:space="preserve"> засвоєння дошкільниками культури мовлення та спілкування, елементарних правил користування мовою у різних життєвих ситуаціях, над удосконаленням набутих навичок </w:t>
      </w:r>
      <w:proofErr w:type="spellStart"/>
      <w:r w:rsidRPr="009E3B07">
        <w:rPr>
          <w:color w:val="000000" w:themeColor="text1"/>
        </w:rPr>
        <w:t>образотворення</w:t>
      </w:r>
      <w:proofErr w:type="spellEnd"/>
      <w:r w:rsidRPr="009E3B07">
        <w:rPr>
          <w:color w:val="000000" w:themeColor="text1"/>
        </w:rPr>
        <w:t>; особливу увагу звернути на художньо-продуктивну діяльність дітей,</w:t>
      </w:r>
      <w:r w:rsidRPr="009E3B07">
        <w:rPr>
          <w:color w:val="000000" w:themeColor="text1"/>
          <w:spacing w:val="40"/>
        </w:rPr>
        <w:t xml:space="preserve"> </w:t>
      </w:r>
      <w:r w:rsidRPr="009E3B07">
        <w:rPr>
          <w:color w:val="000000" w:themeColor="text1"/>
        </w:rPr>
        <w:t xml:space="preserve">що в свою чергу </w:t>
      </w:r>
      <w:proofErr w:type="spellStart"/>
      <w:r w:rsidRPr="009E3B07">
        <w:rPr>
          <w:color w:val="000000" w:themeColor="text1"/>
        </w:rPr>
        <w:t>надасть</w:t>
      </w:r>
      <w:proofErr w:type="spellEnd"/>
      <w:r w:rsidRPr="009E3B07">
        <w:rPr>
          <w:color w:val="000000" w:themeColor="text1"/>
        </w:rPr>
        <w:t xml:space="preserve"> дітям можливість для духовно-емоційного та пізнавального розвитку.</w:t>
      </w:r>
      <w:r w:rsidRPr="009E3B07">
        <w:rPr>
          <w:color w:val="000000" w:themeColor="text1"/>
          <w:spacing w:val="40"/>
        </w:rPr>
        <w:t xml:space="preserve"> </w:t>
      </w:r>
      <w:r w:rsidRPr="009E3B07">
        <w:rPr>
          <w:color w:val="000000" w:themeColor="text1"/>
        </w:rPr>
        <w:t>Разом з тим слід працювати над розвитком сенсорно-пізнавальних, логіко-математичних та дослідницьких навичок дошкіль</w:t>
      </w:r>
      <w:r w:rsidR="001A3EC2">
        <w:rPr>
          <w:color w:val="000000" w:themeColor="text1"/>
        </w:rPr>
        <w:t>ників, використовувати інтегрований підхід до планування заняття.</w:t>
      </w:r>
    </w:p>
    <w:p w14:paraId="239192F5" w14:textId="7F46E492" w:rsidR="005F3F12" w:rsidRPr="009E3B07" w:rsidRDefault="005F3F12" w:rsidP="00160968">
      <w:pPr>
        <w:pStyle w:val="a3"/>
        <w:spacing w:line="360" w:lineRule="auto"/>
        <w:ind w:left="0" w:firstLine="567"/>
        <w:jc w:val="both"/>
        <w:rPr>
          <w:color w:val="000000" w:themeColor="text1"/>
        </w:rPr>
      </w:pPr>
      <w:r w:rsidRPr="009E3B07">
        <w:rPr>
          <w:color w:val="000000" w:themeColor="text1"/>
        </w:rPr>
        <w:t>Ці результати допомагають нам проаналізувати нашу роботу, виявити сильні та слабкі сторони освітнього процесу й визначити напрямки подальшого розвитку. Дякую всім педагогам за їхню старанність і наполегливу працю, а також батькам за підтримку та співпрацю! Разом ми зможемо досягти ще кращих результатів!</w:t>
      </w:r>
    </w:p>
    <w:p w14:paraId="7CEAA37B" w14:textId="6937E617" w:rsidR="001A3EC2" w:rsidRDefault="001A3EC2" w:rsidP="00160968">
      <w:pPr>
        <w:pStyle w:val="a3"/>
        <w:spacing w:line="360" w:lineRule="auto"/>
        <w:ind w:left="0" w:firstLine="567"/>
        <w:jc w:val="both"/>
        <w:rPr>
          <w:color w:val="FF0000"/>
        </w:rPr>
      </w:pPr>
    </w:p>
    <w:p w14:paraId="1367E738" w14:textId="77777777" w:rsidR="00D4005F" w:rsidRDefault="00D4005F" w:rsidP="00160968">
      <w:pPr>
        <w:pStyle w:val="a3"/>
        <w:spacing w:line="360" w:lineRule="auto"/>
        <w:ind w:left="0" w:firstLine="567"/>
        <w:jc w:val="both"/>
        <w:rPr>
          <w:color w:val="000000" w:themeColor="text1"/>
          <w:sz w:val="44"/>
          <w:szCs w:val="44"/>
        </w:rPr>
      </w:pPr>
    </w:p>
    <w:p w14:paraId="4DD2A7F3" w14:textId="77777777" w:rsidR="00AD6D51" w:rsidRDefault="00AD6D51" w:rsidP="00160968">
      <w:pPr>
        <w:pStyle w:val="a3"/>
        <w:spacing w:line="360" w:lineRule="auto"/>
        <w:ind w:left="0" w:firstLine="567"/>
        <w:jc w:val="both"/>
        <w:rPr>
          <w:color w:val="000000" w:themeColor="text1"/>
          <w:sz w:val="44"/>
          <w:szCs w:val="44"/>
        </w:rPr>
      </w:pPr>
    </w:p>
    <w:p w14:paraId="06B62CF1" w14:textId="77777777" w:rsidR="00AD6D51" w:rsidRDefault="00AD6D51" w:rsidP="001A3EC2">
      <w:pPr>
        <w:pStyle w:val="a3"/>
        <w:spacing w:line="360" w:lineRule="auto"/>
        <w:ind w:left="0" w:firstLine="567"/>
        <w:jc w:val="center"/>
        <w:rPr>
          <w:color w:val="000000" w:themeColor="text1"/>
          <w:sz w:val="44"/>
          <w:szCs w:val="44"/>
        </w:rPr>
      </w:pPr>
    </w:p>
    <w:p w14:paraId="23621336" w14:textId="77777777" w:rsidR="00AD6D51" w:rsidRDefault="00AD6D51" w:rsidP="001A3EC2">
      <w:pPr>
        <w:pStyle w:val="a3"/>
        <w:spacing w:line="360" w:lineRule="auto"/>
        <w:ind w:left="0" w:firstLine="567"/>
        <w:jc w:val="center"/>
        <w:rPr>
          <w:b/>
          <w:color w:val="000000" w:themeColor="text1"/>
        </w:rPr>
      </w:pPr>
    </w:p>
    <w:p w14:paraId="42856C65" w14:textId="77777777" w:rsidR="00160968" w:rsidRDefault="00160968" w:rsidP="001A3EC2">
      <w:pPr>
        <w:pStyle w:val="a3"/>
        <w:spacing w:line="360" w:lineRule="auto"/>
        <w:ind w:left="0" w:firstLine="567"/>
        <w:jc w:val="center"/>
        <w:rPr>
          <w:b/>
          <w:color w:val="000000" w:themeColor="text1"/>
        </w:rPr>
      </w:pPr>
    </w:p>
    <w:p w14:paraId="5B9B1F62" w14:textId="18104074" w:rsidR="001A3EC2" w:rsidRPr="00AD6D51" w:rsidRDefault="001A3EC2" w:rsidP="001A3EC2">
      <w:pPr>
        <w:pStyle w:val="a3"/>
        <w:spacing w:line="360" w:lineRule="auto"/>
        <w:ind w:left="0" w:firstLine="567"/>
        <w:jc w:val="center"/>
        <w:rPr>
          <w:b/>
          <w:color w:val="000000" w:themeColor="text1"/>
        </w:rPr>
      </w:pPr>
      <w:r w:rsidRPr="00AD6D51">
        <w:rPr>
          <w:b/>
          <w:color w:val="000000" w:themeColor="text1"/>
        </w:rPr>
        <w:t>СТАН РЕАЛІЗАЦІЇ ІНКЛЮЗИВНОЇ ОСВІТИ У ЗАКЛАДІ</w:t>
      </w:r>
    </w:p>
    <w:p w14:paraId="2681B200" w14:textId="77777777" w:rsidR="00F8733B" w:rsidRDefault="00F8733B" w:rsidP="00F8733B">
      <w:pPr>
        <w:pStyle w:val="a3"/>
        <w:spacing w:line="360" w:lineRule="auto"/>
        <w:ind w:left="0" w:firstLine="567"/>
        <w:jc w:val="both"/>
        <w:rPr>
          <w:color w:val="000000"/>
        </w:rPr>
      </w:pPr>
      <w:r>
        <w:rPr>
          <w:color w:val="000000"/>
        </w:rPr>
        <w:t xml:space="preserve">Упродовж 2025-2026 навчального року ЗДО №42 «Джерельце» співпрацював з </w:t>
      </w:r>
      <w:proofErr w:type="spellStart"/>
      <w:r>
        <w:rPr>
          <w:color w:val="000000"/>
        </w:rPr>
        <w:t>інклюзивно</w:t>
      </w:r>
      <w:proofErr w:type="spellEnd"/>
      <w:r>
        <w:rPr>
          <w:color w:val="000000"/>
        </w:rPr>
        <w:t>-ресурсним центром, який забезпечує реалізацію прав дітей з ООП на здобуття освіти шляхом проведення комплексної психолого-педагогічної оцінки розвитку</w:t>
      </w:r>
      <w:r>
        <w:rPr>
          <w:color w:val="000000"/>
          <w:spacing w:val="-1"/>
        </w:rPr>
        <w:t xml:space="preserve"> </w:t>
      </w:r>
      <w:r>
        <w:rPr>
          <w:color w:val="000000"/>
        </w:rPr>
        <w:t>дитини та забезпечення їх системного кваліфікованого супроводу.</w:t>
      </w:r>
    </w:p>
    <w:p w14:paraId="58966A10" w14:textId="77777777" w:rsidR="00F8733B" w:rsidRDefault="00F8733B" w:rsidP="00F8733B">
      <w:pPr>
        <w:pStyle w:val="a3"/>
        <w:spacing w:line="360" w:lineRule="auto"/>
        <w:ind w:left="0" w:firstLine="567"/>
        <w:jc w:val="both"/>
        <w:rPr>
          <w:color w:val="000000"/>
        </w:rPr>
      </w:pPr>
      <w:r>
        <w:rPr>
          <w:color w:val="000000"/>
        </w:rPr>
        <w:t xml:space="preserve">З метою всебічного вивчення особистості дітей з ООП, організації ефективної допомоги і психолого-педагогічної підтримки, відстеження динаміки їх індивідуального шляху розвитку, створення належних умов для включення дітей з ООП в освітнє середовище, впродовж 2025-2026 </w:t>
      </w:r>
      <w:proofErr w:type="spellStart"/>
      <w:r>
        <w:rPr>
          <w:color w:val="000000"/>
        </w:rPr>
        <w:t>н.р</w:t>
      </w:r>
      <w:proofErr w:type="spellEnd"/>
      <w:r>
        <w:rPr>
          <w:color w:val="000000"/>
        </w:rPr>
        <w:t>. проводилась систематична робота членів команди психолого-педагогічного супроводу дітей з ООП.</w:t>
      </w:r>
    </w:p>
    <w:p w14:paraId="1D6FCD45" w14:textId="77777777" w:rsidR="00F8733B" w:rsidRDefault="00F8733B" w:rsidP="00F8733B">
      <w:pPr>
        <w:pStyle w:val="a3"/>
        <w:spacing w:line="360" w:lineRule="auto"/>
        <w:ind w:left="0" w:firstLine="567"/>
        <w:jc w:val="both"/>
        <w:rPr>
          <w:color w:val="000000"/>
        </w:rPr>
      </w:pPr>
      <w:r>
        <w:rPr>
          <w:color w:val="000000"/>
        </w:rPr>
        <w:t>Під час організації засідань команди психолого-педагогічного супроводу дітей з ООП активну участь брали фахівці ІРЦ</w:t>
      </w:r>
      <w:r>
        <w:rPr>
          <w:color w:val="000000"/>
          <w:spacing w:val="40"/>
        </w:rPr>
        <w:t xml:space="preserve"> </w:t>
      </w:r>
      <w:r>
        <w:rPr>
          <w:color w:val="000000"/>
        </w:rPr>
        <w:t>та батьки дітей з ООП, разом з якими розглядались питання:</w:t>
      </w:r>
    </w:p>
    <w:p w14:paraId="6522814B" w14:textId="77777777" w:rsidR="00F8733B" w:rsidRDefault="00F8733B" w:rsidP="00F8733B">
      <w:pPr>
        <w:pStyle w:val="a6"/>
        <w:numPr>
          <w:ilvl w:val="0"/>
          <w:numId w:val="29"/>
        </w:numPr>
        <w:tabs>
          <w:tab w:val="left" w:pos="408"/>
        </w:tabs>
        <w:suppressAutoHyphens/>
        <w:autoSpaceDE/>
        <w:autoSpaceDN/>
        <w:spacing w:line="360" w:lineRule="auto"/>
        <w:ind w:left="0" w:firstLine="567"/>
        <w:jc w:val="both"/>
        <w:rPr>
          <w:color w:val="000000"/>
        </w:rPr>
      </w:pPr>
      <w:r>
        <w:rPr>
          <w:color w:val="000000"/>
          <w:sz w:val="28"/>
          <w:szCs w:val="28"/>
        </w:rPr>
        <w:t>встановлення</w:t>
      </w:r>
      <w:r>
        <w:rPr>
          <w:color w:val="000000"/>
          <w:spacing w:val="80"/>
          <w:sz w:val="28"/>
          <w:szCs w:val="28"/>
        </w:rPr>
        <w:t xml:space="preserve"> </w:t>
      </w:r>
      <w:r>
        <w:rPr>
          <w:color w:val="000000"/>
          <w:sz w:val="28"/>
          <w:szCs w:val="28"/>
        </w:rPr>
        <w:t>відповідності</w:t>
      </w:r>
      <w:r>
        <w:rPr>
          <w:color w:val="000000"/>
          <w:spacing w:val="80"/>
          <w:sz w:val="28"/>
          <w:szCs w:val="28"/>
        </w:rPr>
        <w:t xml:space="preserve"> </w:t>
      </w:r>
      <w:r>
        <w:rPr>
          <w:color w:val="000000"/>
          <w:sz w:val="28"/>
          <w:szCs w:val="28"/>
        </w:rPr>
        <w:t>індивідуальної</w:t>
      </w:r>
      <w:r>
        <w:rPr>
          <w:color w:val="000000"/>
          <w:spacing w:val="80"/>
          <w:sz w:val="28"/>
          <w:szCs w:val="28"/>
        </w:rPr>
        <w:t xml:space="preserve"> </w:t>
      </w:r>
      <w:r>
        <w:rPr>
          <w:color w:val="000000"/>
          <w:sz w:val="28"/>
          <w:szCs w:val="28"/>
        </w:rPr>
        <w:t>програми</w:t>
      </w:r>
      <w:r>
        <w:rPr>
          <w:color w:val="000000"/>
          <w:spacing w:val="80"/>
          <w:sz w:val="28"/>
          <w:szCs w:val="28"/>
        </w:rPr>
        <w:t xml:space="preserve"> </w:t>
      </w:r>
      <w:r>
        <w:rPr>
          <w:color w:val="000000"/>
          <w:sz w:val="28"/>
          <w:szCs w:val="28"/>
        </w:rPr>
        <w:t>розвитку</w:t>
      </w:r>
      <w:r>
        <w:rPr>
          <w:color w:val="000000"/>
          <w:spacing w:val="40"/>
          <w:sz w:val="28"/>
          <w:szCs w:val="28"/>
        </w:rPr>
        <w:t xml:space="preserve"> </w:t>
      </w:r>
      <w:r>
        <w:rPr>
          <w:color w:val="000000"/>
          <w:sz w:val="28"/>
          <w:szCs w:val="28"/>
        </w:rPr>
        <w:t>особливим освітнім потребам дітей;</w:t>
      </w:r>
    </w:p>
    <w:p w14:paraId="77C7010B" w14:textId="77777777" w:rsidR="00F8733B" w:rsidRDefault="00F8733B" w:rsidP="00F8733B">
      <w:pPr>
        <w:pStyle w:val="a6"/>
        <w:numPr>
          <w:ilvl w:val="0"/>
          <w:numId w:val="29"/>
        </w:numPr>
        <w:tabs>
          <w:tab w:val="left" w:pos="305"/>
        </w:tabs>
        <w:suppressAutoHyphens/>
        <w:autoSpaceDE/>
        <w:autoSpaceDN/>
        <w:spacing w:line="360" w:lineRule="auto"/>
        <w:ind w:left="0" w:firstLine="567"/>
        <w:jc w:val="both"/>
        <w:rPr>
          <w:color w:val="000000"/>
        </w:rPr>
      </w:pPr>
      <w:r>
        <w:rPr>
          <w:color w:val="000000"/>
          <w:sz w:val="28"/>
          <w:szCs w:val="28"/>
        </w:rPr>
        <w:t>прогнозування</w:t>
      </w:r>
      <w:r>
        <w:rPr>
          <w:color w:val="000000"/>
          <w:spacing w:val="-9"/>
          <w:sz w:val="28"/>
          <w:szCs w:val="28"/>
        </w:rPr>
        <w:t xml:space="preserve"> </w:t>
      </w:r>
      <w:r>
        <w:rPr>
          <w:color w:val="000000"/>
          <w:sz w:val="28"/>
          <w:szCs w:val="28"/>
        </w:rPr>
        <w:t>результатів</w:t>
      </w:r>
      <w:r>
        <w:rPr>
          <w:color w:val="000000"/>
          <w:spacing w:val="-6"/>
          <w:sz w:val="28"/>
          <w:szCs w:val="28"/>
        </w:rPr>
        <w:t xml:space="preserve"> </w:t>
      </w:r>
      <w:r>
        <w:rPr>
          <w:color w:val="000000"/>
          <w:sz w:val="28"/>
          <w:szCs w:val="28"/>
        </w:rPr>
        <w:t>розвитку</w:t>
      </w:r>
      <w:r>
        <w:rPr>
          <w:color w:val="000000"/>
          <w:spacing w:val="-9"/>
          <w:sz w:val="28"/>
          <w:szCs w:val="28"/>
        </w:rPr>
        <w:t xml:space="preserve"> </w:t>
      </w:r>
      <w:r>
        <w:rPr>
          <w:color w:val="000000"/>
          <w:sz w:val="28"/>
          <w:szCs w:val="28"/>
        </w:rPr>
        <w:t>дитини</w:t>
      </w:r>
      <w:r>
        <w:rPr>
          <w:color w:val="000000"/>
          <w:spacing w:val="-6"/>
          <w:sz w:val="28"/>
          <w:szCs w:val="28"/>
        </w:rPr>
        <w:t xml:space="preserve"> </w:t>
      </w:r>
      <w:r>
        <w:rPr>
          <w:color w:val="000000"/>
          <w:sz w:val="28"/>
          <w:szCs w:val="28"/>
        </w:rPr>
        <w:t>з</w:t>
      </w:r>
      <w:r>
        <w:rPr>
          <w:color w:val="000000"/>
          <w:spacing w:val="-7"/>
          <w:sz w:val="28"/>
          <w:szCs w:val="28"/>
        </w:rPr>
        <w:t xml:space="preserve"> </w:t>
      </w:r>
      <w:r>
        <w:rPr>
          <w:color w:val="000000"/>
          <w:sz w:val="28"/>
          <w:szCs w:val="28"/>
        </w:rPr>
        <w:t>ООП</w:t>
      </w:r>
      <w:r>
        <w:rPr>
          <w:color w:val="000000"/>
          <w:spacing w:val="-6"/>
          <w:sz w:val="28"/>
          <w:szCs w:val="28"/>
        </w:rPr>
        <w:t xml:space="preserve"> </w:t>
      </w:r>
      <w:r>
        <w:rPr>
          <w:color w:val="000000"/>
          <w:sz w:val="28"/>
          <w:szCs w:val="28"/>
        </w:rPr>
        <w:t>відповідно</w:t>
      </w:r>
      <w:r>
        <w:rPr>
          <w:color w:val="000000"/>
          <w:spacing w:val="-9"/>
          <w:sz w:val="28"/>
          <w:szCs w:val="28"/>
        </w:rPr>
        <w:t xml:space="preserve"> </w:t>
      </w:r>
      <w:r>
        <w:rPr>
          <w:color w:val="000000"/>
          <w:sz w:val="28"/>
          <w:szCs w:val="28"/>
        </w:rPr>
        <w:t>до</w:t>
      </w:r>
      <w:r>
        <w:rPr>
          <w:color w:val="000000"/>
          <w:spacing w:val="-4"/>
          <w:sz w:val="28"/>
          <w:szCs w:val="28"/>
        </w:rPr>
        <w:t xml:space="preserve"> ІПР;</w:t>
      </w:r>
    </w:p>
    <w:p w14:paraId="28800B4B" w14:textId="77777777" w:rsidR="00F8733B" w:rsidRDefault="00F8733B" w:rsidP="00F8733B">
      <w:pPr>
        <w:pStyle w:val="a6"/>
        <w:numPr>
          <w:ilvl w:val="0"/>
          <w:numId w:val="29"/>
        </w:numPr>
        <w:tabs>
          <w:tab w:val="left" w:pos="305"/>
        </w:tabs>
        <w:suppressAutoHyphens/>
        <w:autoSpaceDE/>
        <w:autoSpaceDN/>
        <w:spacing w:line="360" w:lineRule="auto"/>
        <w:ind w:left="0" w:firstLine="567"/>
        <w:jc w:val="both"/>
        <w:rPr>
          <w:color w:val="000000"/>
        </w:rPr>
      </w:pPr>
      <w:r>
        <w:rPr>
          <w:color w:val="000000"/>
          <w:sz w:val="28"/>
          <w:szCs w:val="28"/>
        </w:rPr>
        <w:t>аналіз</w:t>
      </w:r>
      <w:r>
        <w:rPr>
          <w:color w:val="000000"/>
          <w:spacing w:val="40"/>
          <w:sz w:val="28"/>
          <w:szCs w:val="28"/>
        </w:rPr>
        <w:t xml:space="preserve"> </w:t>
      </w:r>
      <w:r>
        <w:rPr>
          <w:color w:val="000000"/>
          <w:sz w:val="28"/>
          <w:szCs w:val="28"/>
        </w:rPr>
        <w:t>виконання</w:t>
      </w:r>
      <w:r>
        <w:rPr>
          <w:color w:val="000000"/>
          <w:spacing w:val="40"/>
          <w:sz w:val="28"/>
          <w:szCs w:val="28"/>
        </w:rPr>
        <w:t xml:space="preserve"> </w:t>
      </w:r>
      <w:r>
        <w:rPr>
          <w:color w:val="000000"/>
          <w:sz w:val="28"/>
          <w:szCs w:val="28"/>
        </w:rPr>
        <w:t>ІПР,</w:t>
      </w:r>
      <w:r>
        <w:rPr>
          <w:color w:val="000000"/>
          <w:spacing w:val="40"/>
          <w:sz w:val="28"/>
          <w:szCs w:val="28"/>
        </w:rPr>
        <w:t xml:space="preserve"> </w:t>
      </w:r>
      <w:r>
        <w:rPr>
          <w:color w:val="000000"/>
          <w:sz w:val="28"/>
          <w:szCs w:val="28"/>
        </w:rPr>
        <w:t>виявлення</w:t>
      </w:r>
      <w:r>
        <w:rPr>
          <w:color w:val="000000"/>
          <w:spacing w:val="40"/>
          <w:sz w:val="28"/>
          <w:szCs w:val="28"/>
        </w:rPr>
        <w:t xml:space="preserve"> </w:t>
      </w:r>
      <w:r>
        <w:rPr>
          <w:color w:val="000000"/>
          <w:sz w:val="28"/>
          <w:szCs w:val="28"/>
        </w:rPr>
        <w:t>труднощів</w:t>
      </w:r>
      <w:r>
        <w:rPr>
          <w:color w:val="000000"/>
          <w:spacing w:val="40"/>
          <w:sz w:val="28"/>
          <w:szCs w:val="28"/>
        </w:rPr>
        <w:t xml:space="preserve"> </w:t>
      </w:r>
      <w:r>
        <w:rPr>
          <w:color w:val="000000"/>
          <w:sz w:val="28"/>
          <w:szCs w:val="28"/>
        </w:rPr>
        <w:t>у</w:t>
      </w:r>
      <w:r>
        <w:rPr>
          <w:color w:val="000000"/>
          <w:spacing w:val="40"/>
          <w:sz w:val="28"/>
          <w:szCs w:val="28"/>
        </w:rPr>
        <w:t xml:space="preserve"> </w:t>
      </w:r>
      <w:r>
        <w:rPr>
          <w:color w:val="000000"/>
          <w:sz w:val="28"/>
          <w:szCs w:val="28"/>
        </w:rPr>
        <w:t>реалізації</w:t>
      </w:r>
      <w:r>
        <w:rPr>
          <w:color w:val="000000"/>
          <w:spacing w:val="40"/>
          <w:sz w:val="28"/>
          <w:szCs w:val="28"/>
        </w:rPr>
        <w:t xml:space="preserve"> </w:t>
      </w:r>
      <w:r>
        <w:rPr>
          <w:color w:val="000000"/>
          <w:sz w:val="28"/>
          <w:szCs w:val="28"/>
        </w:rPr>
        <w:t>ІПР</w:t>
      </w:r>
      <w:r>
        <w:rPr>
          <w:color w:val="000000"/>
          <w:spacing w:val="40"/>
          <w:sz w:val="28"/>
          <w:szCs w:val="28"/>
        </w:rPr>
        <w:t xml:space="preserve"> </w:t>
      </w:r>
      <w:r>
        <w:rPr>
          <w:color w:val="000000"/>
          <w:sz w:val="28"/>
          <w:szCs w:val="28"/>
        </w:rPr>
        <w:t>та</w:t>
      </w:r>
      <w:r>
        <w:rPr>
          <w:color w:val="000000"/>
          <w:spacing w:val="40"/>
          <w:sz w:val="28"/>
          <w:szCs w:val="28"/>
        </w:rPr>
        <w:t xml:space="preserve"> </w:t>
      </w:r>
      <w:r>
        <w:rPr>
          <w:color w:val="000000"/>
          <w:sz w:val="28"/>
          <w:szCs w:val="28"/>
        </w:rPr>
        <w:t>ухвалення рішень щодо їх усунення;</w:t>
      </w:r>
    </w:p>
    <w:p w14:paraId="533DFF4E" w14:textId="77777777" w:rsidR="00F8733B" w:rsidRDefault="00F8733B" w:rsidP="00F8733B">
      <w:pPr>
        <w:pStyle w:val="a6"/>
        <w:numPr>
          <w:ilvl w:val="0"/>
          <w:numId w:val="29"/>
        </w:numPr>
        <w:tabs>
          <w:tab w:val="left" w:pos="305"/>
        </w:tabs>
        <w:suppressAutoHyphens/>
        <w:autoSpaceDE/>
        <w:autoSpaceDN/>
        <w:spacing w:line="360" w:lineRule="auto"/>
        <w:ind w:left="0" w:firstLine="567"/>
        <w:jc w:val="both"/>
        <w:rPr>
          <w:color w:val="000000"/>
        </w:rPr>
      </w:pPr>
      <w:r>
        <w:rPr>
          <w:color w:val="000000"/>
          <w:sz w:val="28"/>
          <w:szCs w:val="28"/>
        </w:rPr>
        <w:t>надання</w:t>
      </w:r>
      <w:r>
        <w:rPr>
          <w:color w:val="000000"/>
          <w:spacing w:val="40"/>
          <w:sz w:val="28"/>
          <w:szCs w:val="28"/>
        </w:rPr>
        <w:t xml:space="preserve"> </w:t>
      </w:r>
      <w:r>
        <w:rPr>
          <w:color w:val="000000"/>
          <w:sz w:val="28"/>
          <w:szCs w:val="28"/>
        </w:rPr>
        <w:t>методичної</w:t>
      </w:r>
      <w:r>
        <w:rPr>
          <w:color w:val="000000"/>
          <w:spacing w:val="40"/>
          <w:sz w:val="28"/>
          <w:szCs w:val="28"/>
        </w:rPr>
        <w:t xml:space="preserve"> </w:t>
      </w:r>
      <w:r>
        <w:rPr>
          <w:color w:val="000000"/>
          <w:sz w:val="28"/>
          <w:szCs w:val="28"/>
        </w:rPr>
        <w:t>підтримки</w:t>
      </w:r>
      <w:r>
        <w:rPr>
          <w:color w:val="000000"/>
          <w:spacing w:val="40"/>
          <w:sz w:val="28"/>
          <w:szCs w:val="28"/>
        </w:rPr>
        <w:t xml:space="preserve"> </w:t>
      </w:r>
      <w:r>
        <w:rPr>
          <w:color w:val="000000"/>
          <w:sz w:val="28"/>
          <w:szCs w:val="28"/>
        </w:rPr>
        <w:t>педагогічним</w:t>
      </w:r>
      <w:r>
        <w:rPr>
          <w:color w:val="000000"/>
          <w:spacing w:val="40"/>
          <w:sz w:val="28"/>
          <w:szCs w:val="28"/>
        </w:rPr>
        <w:t xml:space="preserve"> </w:t>
      </w:r>
      <w:r>
        <w:rPr>
          <w:color w:val="000000"/>
          <w:sz w:val="28"/>
          <w:szCs w:val="28"/>
        </w:rPr>
        <w:t>працівникам</w:t>
      </w:r>
      <w:r>
        <w:rPr>
          <w:color w:val="000000"/>
          <w:spacing w:val="40"/>
          <w:sz w:val="28"/>
          <w:szCs w:val="28"/>
        </w:rPr>
        <w:t xml:space="preserve"> </w:t>
      </w:r>
      <w:r>
        <w:rPr>
          <w:color w:val="000000"/>
          <w:sz w:val="28"/>
          <w:szCs w:val="28"/>
        </w:rPr>
        <w:t>ЗДО</w:t>
      </w:r>
      <w:r>
        <w:rPr>
          <w:color w:val="000000"/>
          <w:spacing w:val="40"/>
          <w:sz w:val="28"/>
          <w:szCs w:val="28"/>
        </w:rPr>
        <w:t xml:space="preserve"> </w:t>
      </w:r>
      <w:r>
        <w:rPr>
          <w:color w:val="000000"/>
          <w:sz w:val="28"/>
          <w:szCs w:val="28"/>
        </w:rPr>
        <w:t>з</w:t>
      </w:r>
      <w:r>
        <w:rPr>
          <w:color w:val="000000"/>
          <w:spacing w:val="40"/>
          <w:sz w:val="28"/>
          <w:szCs w:val="28"/>
        </w:rPr>
        <w:t xml:space="preserve"> </w:t>
      </w:r>
      <w:r>
        <w:rPr>
          <w:color w:val="000000"/>
          <w:sz w:val="28"/>
          <w:szCs w:val="28"/>
        </w:rPr>
        <w:t>організації інклюзивного навчання (</w:t>
      </w:r>
      <w:proofErr w:type="spellStart"/>
      <w:r>
        <w:rPr>
          <w:color w:val="000000"/>
          <w:sz w:val="28"/>
          <w:szCs w:val="28"/>
        </w:rPr>
        <w:t>офлайн</w:t>
      </w:r>
      <w:proofErr w:type="spellEnd"/>
      <w:r>
        <w:rPr>
          <w:color w:val="000000"/>
          <w:sz w:val="28"/>
          <w:szCs w:val="28"/>
        </w:rPr>
        <w:t>, онлайн);</w:t>
      </w:r>
    </w:p>
    <w:p w14:paraId="0C7842FC" w14:textId="77777777" w:rsidR="00F8733B" w:rsidRDefault="00F8733B" w:rsidP="00F8733B">
      <w:pPr>
        <w:pStyle w:val="a6"/>
        <w:numPr>
          <w:ilvl w:val="0"/>
          <w:numId w:val="29"/>
        </w:numPr>
        <w:tabs>
          <w:tab w:val="left" w:pos="305"/>
        </w:tabs>
        <w:suppressAutoHyphens/>
        <w:autoSpaceDE/>
        <w:autoSpaceDN/>
        <w:spacing w:line="360" w:lineRule="auto"/>
        <w:ind w:left="0" w:firstLine="567"/>
        <w:jc w:val="both"/>
        <w:rPr>
          <w:color w:val="000000"/>
        </w:rPr>
      </w:pPr>
      <w:r>
        <w:rPr>
          <w:color w:val="000000"/>
          <w:sz w:val="28"/>
          <w:szCs w:val="28"/>
        </w:rPr>
        <w:t>перегляд</w:t>
      </w:r>
      <w:r>
        <w:rPr>
          <w:color w:val="000000"/>
          <w:spacing w:val="-5"/>
          <w:sz w:val="28"/>
          <w:szCs w:val="28"/>
        </w:rPr>
        <w:t xml:space="preserve"> </w:t>
      </w:r>
      <w:r>
        <w:rPr>
          <w:color w:val="000000"/>
          <w:sz w:val="28"/>
          <w:szCs w:val="28"/>
        </w:rPr>
        <w:t>і</w:t>
      </w:r>
      <w:r>
        <w:rPr>
          <w:color w:val="000000"/>
          <w:spacing w:val="-5"/>
          <w:sz w:val="28"/>
          <w:szCs w:val="28"/>
        </w:rPr>
        <w:t xml:space="preserve"> </w:t>
      </w:r>
      <w:r>
        <w:rPr>
          <w:color w:val="000000"/>
          <w:sz w:val="28"/>
          <w:szCs w:val="28"/>
        </w:rPr>
        <w:t>уточнення</w:t>
      </w:r>
      <w:r>
        <w:rPr>
          <w:color w:val="000000"/>
          <w:spacing w:val="-5"/>
          <w:sz w:val="28"/>
          <w:szCs w:val="28"/>
        </w:rPr>
        <w:t xml:space="preserve"> </w:t>
      </w:r>
      <w:r>
        <w:rPr>
          <w:color w:val="000000"/>
          <w:sz w:val="28"/>
          <w:szCs w:val="28"/>
        </w:rPr>
        <w:t>завдань</w:t>
      </w:r>
      <w:r>
        <w:rPr>
          <w:color w:val="000000"/>
          <w:spacing w:val="-6"/>
          <w:sz w:val="28"/>
          <w:szCs w:val="28"/>
        </w:rPr>
        <w:t xml:space="preserve"> </w:t>
      </w:r>
      <w:r>
        <w:rPr>
          <w:color w:val="000000"/>
          <w:spacing w:val="-4"/>
          <w:sz w:val="28"/>
          <w:szCs w:val="28"/>
        </w:rPr>
        <w:t>ІПР;</w:t>
      </w:r>
    </w:p>
    <w:p w14:paraId="7CAE6362" w14:textId="77777777" w:rsidR="00F8733B" w:rsidRDefault="00F8733B" w:rsidP="00F8733B">
      <w:pPr>
        <w:pStyle w:val="a6"/>
        <w:numPr>
          <w:ilvl w:val="0"/>
          <w:numId w:val="29"/>
        </w:numPr>
        <w:tabs>
          <w:tab w:val="left" w:pos="305"/>
        </w:tabs>
        <w:suppressAutoHyphens/>
        <w:autoSpaceDE/>
        <w:autoSpaceDN/>
        <w:spacing w:line="360" w:lineRule="auto"/>
        <w:ind w:left="0" w:firstLine="567"/>
        <w:jc w:val="both"/>
        <w:rPr>
          <w:color w:val="000000"/>
        </w:rPr>
      </w:pPr>
      <w:r>
        <w:rPr>
          <w:color w:val="000000"/>
          <w:sz w:val="28"/>
          <w:szCs w:val="28"/>
        </w:rPr>
        <w:t>виконання</w:t>
      </w:r>
      <w:r>
        <w:rPr>
          <w:color w:val="000000"/>
          <w:spacing w:val="-9"/>
          <w:sz w:val="28"/>
          <w:szCs w:val="28"/>
        </w:rPr>
        <w:t xml:space="preserve"> </w:t>
      </w:r>
      <w:r>
        <w:rPr>
          <w:color w:val="000000"/>
          <w:sz w:val="28"/>
          <w:szCs w:val="28"/>
        </w:rPr>
        <w:t>рекомендацій</w:t>
      </w:r>
      <w:r>
        <w:rPr>
          <w:color w:val="000000"/>
          <w:spacing w:val="-8"/>
          <w:sz w:val="28"/>
          <w:szCs w:val="28"/>
        </w:rPr>
        <w:t xml:space="preserve"> </w:t>
      </w:r>
      <w:r>
        <w:rPr>
          <w:color w:val="000000"/>
          <w:sz w:val="28"/>
          <w:szCs w:val="28"/>
        </w:rPr>
        <w:t>ІРЦ</w:t>
      </w:r>
      <w:r>
        <w:rPr>
          <w:color w:val="000000"/>
          <w:spacing w:val="-11"/>
          <w:sz w:val="28"/>
          <w:szCs w:val="28"/>
        </w:rPr>
        <w:t xml:space="preserve"> </w:t>
      </w:r>
      <w:r>
        <w:rPr>
          <w:color w:val="000000"/>
          <w:sz w:val="28"/>
          <w:szCs w:val="28"/>
        </w:rPr>
        <w:t>щодо</w:t>
      </w:r>
      <w:r>
        <w:rPr>
          <w:color w:val="000000"/>
          <w:spacing w:val="-7"/>
          <w:sz w:val="28"/>
          <w:szCs w:val="28"/>
        </w:rPr>
        <w:t xml:space="preserve"> </w:t>
      </w:r>
      <w:r>
        <w:rPr>
          <w:color w:val="000000"/>
          <w:sz w:val="28"/>
          <w:szCs w:val="28"/>
        </w:rPr>
        <w:t>корекційно-</w:t>
      </w:r>
      <w:proofErr w:type="spellStart"/>
      <w:r>
        <w:rPr>
          <w:color w:val="000000"/>
          <w:sz w:val="28"/>
          <w:szCs w:val="28"/>
        </w:rPr>
        <w:t>розвиткової</w:t>
      </w:r>
      <w:proofErr w:type="spellEnd"/>
      <w:r>
        <w:rPr>
          <w:color w:val="000000"/>
          <w:spacing w:val="-8"/>
          <w:sz w:val="28"/>
          <w:szCs w:val="28"/>
        </w:rPr>
        <w:t xml:space="preserve"> </w:t>
      </w:r>
      <w:r>
        <w:rPr>
          <w:color w:val="000000"/>
          <w:sz w:val="28"/>
          <w:szCs w:val="28"/>
        </w:rPr>
        <w:t>складової</w:t>
      </w:r>
      <w:r>
        <w:rPr>
          <w:color w:val="000000"/>
          <w:spacing w:val="-7"/>
          <w:sz w:val="28"/>
          <w:szCs w:val="28"/>
        </w:rPr>
        <w:t xml:space="preserve"> </w:t>
      </w:r>
      <w:r>
        <w:rPr>
          <w:color w:val="000000"/>
          <w:spacing w:val="-4"/>
          <w:sz w:val="28"/>
          <w:szCs w:val="28"/>
        </w:rPr>
        <w:t>ІПР;</w:t>
      </w:r>
    </w:p>
    <w:p w14:paraId="49279C63" w14:textId="77777777" w:rsidR="00F8733B" w:rsidRDefault="00F8733B" w:rsidP="00F8733B">
      <w:pPr>
        <w:pStyle w:val="a6"/>
        <w:numPr>
          <w:ilvl w:val="0"/>
          <w:numId w:val="29"/>
        </w:numPr>
        <w:tabs>
          <w:tab w:val="left" w:pos="384"/>
        </w:tabs>
        <w:suppressAutoHyphens/>
        <w:autoSpaceDE/>
        <w:autoSpaceDN/>
        <w:spacing w:line="360" w:lineRule="auto"/>
        <w:ind w:left="0" w:firstLine="567"/>
        <w:jc w:val="both"/>
        <w:rPr>
          <w:color w:val="000000"/>
        </w:rPr>
      </w:pPr>
      <w:r>
        <w:rPr>
          <w:color w:val="000000"/>
          <w:sz w:val="28"/>
          <w:szCs w:val="28"/>
        </w:rPr>
        <w:t>обговорення та планування співпраці педагогічних працівників та батьків дитини з ООП з фахівцями ІРЦ щодо надання корекційно-</w:t>
      </w:r>
      <w:proofErr w:type="spellStart"/>
      <w:r>
        <w:rPr>
          <w:color w:val="000000"/>
          <w:sz w:val="28"/>
          <w:szCs w:val="28"/>
        </w:rPr>
        <w:t>розвиткових</w:t>
      </w:r>
      <w:proofErr w:type="spellEnd"/>
      <w:r>
        <w:rPr>
          <w:color w:val="000000"/>
          <w:sz w:val="28"/>
          <w:szCs w:val="28"/>
        </w:rPr>
        <w:t xml:space="preserve"> послуг, методичного забезпечення та корекційного обладнання (за потребою) тощо.</w:t>
      </w:r>
    </w:p>
    <w:p w14:paraId="0FA7707D" w14:textId="77777777" w:rsidR="00F8733B" w:rsidRDefault="00F8733B" w:rsidP="00F8733B">
      <w:pPr>
        <w:pStyle w:val="a3"/>
        <w:spacing w:line="360" w:lineRule="auto"/>
        <w:ind w:left="0" w:firstLine="567"/>
        <w:jc w:val="both"/>
        <w:rPr>
          <w:color w:val="000000"/>
        </w:rPr>
      </w:pPr>
      <w:r>
        <w:rPr>
          <w:color w:val="000000"/>
        </w:rPr>
        <w:t xml:space="preserve">Важливим етапом виконання ІПР дитини з ООП є моніторинг реалізації завдань, цілей, стратегій, які поставлені в ІПР для цих дітей командою психолого-педагогічного супроводу. На кінець навчального року командою </w:t>
      </w:r>
      <w:r>
        <w:rPr>
          <w:color w:val="000000"/>
        </w:rPr>
        <w:lastRenderedPageBreak/>
        <w:t>психолого-педагогічного супроводу дітей з ООП проведений моніторинг динаміки розвитку дітей з ООП та оцінювання їхніх досягнень, поточне оцінювання змін, які відбуваються в їх розвитку,</w:t>
      </w:r>
      <w:r>
        <w:rPr>
          <w:color w:val="000000"/>
          <w:spacing w:val="40"/>
        </w:rPr>
        <w:t xml:space="preserve"> </w:t>
      </w:r>
      <w:r>
        <w:rPr>
          <w:color w:val="000000"/>
        </w:rPr>
        <w:t>озвучено інформацію про успіхи (невдачі), прогресивний розвиток, рівень досягнень та сформованості соціальних, комунікативних і адаптивних життєвих навичок; проведено аналіз результативності корекційно-</w:t>
      </w:r>
      <w:proofErr w:type="spellStart"/>
      <w:r>
        <w:rPr>
          <w:color w:val="000000"/>
        </w:rPr>
        <w:t>розвиткових</w:t>
      </w:r>
      <w:proofErr w:type="spellEnd"/>
      <w:r>
        <w:rPr>
          <w:color w:val="000000"/>
        </w:rPr>
        <w:t xml:space="preserve"> занять, спрямування подальшої роботи на досягнення заданих параметрів розвитку.</w:t>
      </w:r>
    </w:p>
    <w:p w14:paraId="25931BD1" w14:textId="77777777" w:rsidR="00F8733B" w:rsidRDefault="00F8733B" w:rsidP="00F8733B">
      <w:pPr>
        <w:pStyle w:val="a3"/>
        <w:spacing w:line="360" w:lineRule="auto"/>
        <w:ind w:left="0" w:firstLine="567"/>
        <w:jc w:val="both"/>
        <w:rPr>
          <w:color w:val="000000"/>
        </w:rPr>
      </w:pPr>
      <w:r>
        <w:rPr>
          <w:color w:val="000000"/>
        </w:rPr>
        <w:t>Робота команди фахівців психолого-педагогічного супроводу дітей з</w:t>
      </w:r>
      <w:r>
        <w:rPr>
          <w:color w:val="000000"/>
          <w:spacing w:val="80"/>
        </w:rPr>
        <w:t xml:space="preserve"> </w:t>
      </w:r>
      <w:r>
        <w:rPr>
          <w:color w:val="000000"/>
        </w:rPr>
        <w:t>ООП відбувалась тісному тандемі з батьками вихованців, які знаходяться на інклюзивному навчанні. Фахівцями проводились тематичні бесіди, надавались вичерпні роз’яснення щодо врахування особливостей розвитку дітей з особливими освітніми потребами,</w:t>
      </w:r>
      <w:r>
        <w:rPr>
          <w:color w:val="000000"/>
          <w:spacing w:val="40"/>
        </w:rPr>
        <w:t xml:space="preserve"> </w:t>
      </w:r>
      <w:r>
        <w:rPr>
          <w:color w:val="000000"/>
        </w:rPr>
        <w:t>що сприяло формуванню батьківської компетентності у спілкування з дітьми та закріпленню вивченого матеріалу.</w:t>
      </w:r>
    </w:p>
    <w:p w14:paraId="179EE171" w14:textId="77777777" w:rsidR="00F8733B" w:rsidRDefault="00F8733B" w:rsidP="00F8733B">
      <w:pPr>
        <w:pStyle w:val="a3"/>
        <w:spacing w:line="360" w:lineRule="auto"/>
        <w:ind w:left="0" w:firstLine="567"/>
        <w:jc w:val="both"/>
        <w:rPr>
          <w:color w:val="000000"/>
        </w:rPr>
      </w:pPr>
      <w:r>
        <w:rPr>
          <w:color w:val="000000"/>
        </w:rPr>
        <w:t>Робота</w:t>
      </w:r>
      <w:r>
        <w:rPr>
          <w:color w:val="000000"/>
          <w:spacing w:val="-6"/>
        </w:rPr>
        <w:t xml:space="preserve"> </w:t>
      </w:r>
      <w:r>
        <w:rPr>
          <w:color w:val="000000"/>
        </w:rPr>
        <w:t>з</w:t>
      </w:r>
      <w:r>
        <w:rPr>
          <w:color w:val="000000"/>
          <w:spacing w:val="-11"/>
        </w:rPr>
        <w:t xml:space="preserve"> </w:t>
      </w:r>
      <w:r>
        <w:rPr>
          <w:color w:val="000000"/>
        </w:rPr>
        <w:t>дітьми</w:t>
      </w:r>
      <w:r>
        <w:rPr>
          <w:color w:val="000000"/>
          <w:spacing w:val="-6"/>
        </w:rPr>
        <w:t xml:space="preserve"> </w:t>
      </w:r>
      <w:r>
        <w:rPr>
          <w:color w:val="000000"/>
        </w:rPr>
        <w:t>з</w:t>
      </w:r>
      <w:r>
        <w:rPr>
          <w:color w:val="000000"/>
          <w:spacing w:val="-6"/>
        </w:rPr>
        <w:t xml:space="preserve"> </w:t>
      </w:r>
      <w:r>
        <w:rPr>
          <w:color w:val="000000"/>
        </w:rPr>
        <w:t>особливими</w:t>
      </w:r>
      <w:r>
        <w:rPr>
          <w:color w:val="000000"/>
          <w:spacing w:val="-6"/>
        </w:rPr>
        <w:t xml:space="preserve"> </w:t>
      </w:r>
      <w:r>
        <w:rPr>
          <w:color w:val="000000"/>
        </w:rPr>
        <w:t>освітніми</w:t>
      </w:r>
      <w:r>
        <w:rPr>
          <w:color w:val="000000"/>
          <w:spacing w:val="-8"/>
        </w:rPr>
        <w:t xml:space="preserve"> </w:t>
      </w:r>
      <w:r>
        <w:rPr>
          <w:color w:val="000000"/>
        </w:rPr>
        <w:t>потребами</w:t>
      </w:r>
      <w:r>
        <w:rPr>
          <w:color w:val="000000"/>
          <w:spacing w:val="-6"/>
        </w:rPr>
        <w:t xml:space="preserve"> </w:t>
      </w:r>
      <w:r>
        <w:rPr>
          <w:color w:val="000000"/>
        </w:rPr>
        <w:t>спрямовувалась</w:t>
      </w:r>
      <w:r>
        <w:rPr>
          <w:color w:val="000000"/>
          <w:spacing w:val="-6"/>
        </w:rPr>
        <w:t xml:space="preserve"> </w:t>
      </w:r>
      <w:r>
        <w:rPr>
          <w:color w:val="000000"/>
          <w:spacing w:val="-5"/>
        </w:rPr>
        <w:t>на:</w:t>
      </w:r>
    </w:p>
    <w:p w14:paraId="453B6E96" w14:textId="77777777" w:rsidR="00F8733B" w:rsidRDefault="00F8733B" w:rsidP="00F8733B">
      <w:pPr>
        <w:pStyle w:val="a6"/>
        <w:numPr>
          <w:ilvl w:val="0"/>
          <w:numId w:val="29"/>
        </w:numPr>
        <w:tabs>
          <w:tab w:val="left" w:pos="315"/>
        </w:tabs>
        <w:suppressAutoHyphens/>
        <w:autoSpaceDE/>
        <w:autoSpaceDN/>
        <w:spacing w:line="360" w:lineRule="auto"/>
        <w:ind w:left="0" w:firstLine="567"/>
        <w:jc w:val="both"/>
        <w:rPr>
          <w:color w:val="000000"/>
        </w:rPr>
      </w:pPr>
      <w:r>
        <w:rPr>
          <w:color w:val="000000"/>
          <w:sz w:val="28"/>
          <w:szCs w:val="28"/>
        </w:rPr>
        <w:t xml:space="preserve">повне і детальне обстеження кожної дитини, з метою виявлення особливостей її </w:t>
      </w:r>
      <w:proofErr w:type="spellStart"/>
      <w:r>
        <w:rPr>
          <w:color w:val="000000"/>
          <w:sz w:val="28"/>
          <w:szCs w:val="28"/>
        </w:rPr>
        <w:t>мовного</w:t>
      </w:r>
      <w:proofErr w:type="spellEnd"/>
      <w:r>
        <w:rPr>
          <w:color w:val="000000"/>
          <w:sz w:val="28"/>
          <w:szCs w:val="28"/>
        </w:rPr>
        <w:t>, пізнавального і соціального розвитку, в процесі якого визначаються сильні сторони дитини, її здібності до навчання та ігрової діяльності. Це допомагає організувати роботу з дитиною так, щоб максимально компенсувати та виправити виявлені недоліки розвитку;</w:t>
      </w:r>
    </w:p>
    <w:p w14:paraId="140E55B9" w14:textId="77777777" w:rsidR="00F8733B" w:rsidRDefault="00F8733B" w:rsidP="00F8733B">
      <w:pPr>
        <w:pStyle w:val="a6"/>
        <w:numPr>
          <w:ilvl w:val="0"/>
          <w:numId w:val="29"/>
        </w:numPr>
        <w:tabs>
          <w:tab w:val="left" w:pos="413"/>
        </w:tabs>
        <w:suppressAutoHyphens/>
        <w:autoSpaceDE/>
        <w:autoSpaceDN/>
        <w:spacing w:line="360" w:lineRule="auto"/>
        <w:ind w:left="0" w:firstLine="567"/>
        <w:jc w:val="both"/>
        <w:rPr>
          <w:color w:val="000000"/>
        </w:rPr>
      </w:pPr>
      <w:r>
        <w:rPr>
          <w:color w:val="000000"/>
          <w:sz w:val="28"/>
          <w:szCs w:val="28"/>
        </w:rPr>
        <w:t>підвищення пізнавальної активності дітей, розвиток основних психічних процесів, таких як сприймання, увага, пам’ять, мислення, уява;</w:t>
      </w:r>
    </w:p>
    <w:p w14:paraId="04FB5CE6" w14:textId="77777777" w:rsidR="00F8733B" w:rsidRDefault="00F8733B" w:rsidP="00F8733B">
      <w:pPr>
        <w:pStyle w:val="a6"/>
        <w:numPr>
          <w:ilvl w:val="0"/>
          <w:numId w:val="29"/>
        </w:numPr>
        <w:tabs>
          <w:tab w:val="left" w:pos="305"/>
        </w:tabs>
        <w:suppressAutoHyphens/>
        <w:autoSpaceDE/>
        <w:autoSpaceDN/>
        <w:spacing w:line="360" w:lineRule="auto"/>
        <w:ind w:left="0" w:firstLine="567"/>
        <w:jc w:val="both"/>
        <w:rPr>
          <w:color w:val="000000"/>
        </w:rPr>
      </w:pPr>
      <w:r>
        <w:rPr>
          <w:color w:val="000000"/>
          <w:sz w:val="28"/>
          <w:szCs w:val="28"/>
        </w:rPr>
        <w:t>розвиток</w:t>
      </w:r>
      <w:r>
        <w:rPr>
          <w:color w:val="000000"/>
          <w:spacing w:val="-11"/>
          <w:sz w:val="28"/>
          <w:szCs w:val="28"/>
        </w:rPr>
        <w:t xml:space="preserve"> </w:t>
      </w:r>
      <w:r>
        <w:rPr>
          <w:color w:val="000000"/>
          <w:sz w:val="28"/>
          <w:szCs w:val="28"/>
        </w:rPr>
        <w:t>комунікативних</w:t>
      </w:r>
      <w:r>
        <w:rPr>
          <w:color w:val="000000"/>
          <w:spacing w:val="-10"/>
          <w:sz w:val="28"/>
          <w:szCs w:val="28"/>
        </w:rPr>
        <w:t xml:space="preserve"> </w:t>
      </w:r>
      <w:r>
        <w:rPr>
          <w:color w:val="000000"/>
          <w:sz w:val="28"/>
          <w:szCs w:val="28"/>
        </w:rPr>
        <w:t>здібностей</w:t>
      </w:r>
      <w:r>
        <w:rPr>
          <w:color w:val="000000"/>
          <w:spacing w:val="-8"/>
          <w:sz w:val="28"/>
          <w:szCs w:val="28"/>
        </w:rPr>
        <w:t xml:space="preserve"> </w:t>
      </w:r>
      <w:r>
        <w:rPr>
          <w:color w:val="000000"/>
          <w:spacing w:val="-2"/>
          <w:sz w:val="28"/>
          <w:szCs w:val="28"/>
        </w:rPr>
        <w:t>дітей;</w:t>
      </w:r>
    </w:p>
    <w:p w14:paraId="3A2789FE" w14:textId="77777777" w:rsidR="00F8733B" w:rsidRDefault="00F8733B" w:rsidP="00F8733B">
      <w:pPr>
        <w:pStyle w:val="a6"/>
        <w:numPr>
          <w:ilvl w:val="0"/>
          <w:numId w:val="29"/>
        </w:numPr>
        <w:tabs>
          <w:tab w:val="left" w:pos="305"/>
        </w:tabs>
        <w:suppressAutoHyphens/>
        <w:autoSpaceDE/>
        <w:autoSpaceDN/>
        <w:spacing w:line="360" w:lineRule="auto"/>
        <w:ind w:left="0" w:firstLine="567"/>
        <w:jc w:val="both"/>
        <w:rPr>
          <w:color w:val="000000"/>
        </w:rPr>
      </w:pPr>
      <w:r>
        <w:rPr>
          <w:color w:val="000000"/>
          <w:sz w:val="28"/>
          <w:szCs w:val="28"/>
        </w:rPr>
        <w:t>сприяння</w:t>
      </w:r>
      <w:r>
        <w:rPr>
          <w:color w:val="000000"/>
          <w:spacing w:val="-8"/>
          <w:sz w:val="28"/>
          <w:szCs w:val="28"/>
        </w:rPr>
        <w:t xml:space="preserve"> </w:t>
      </w:r>
      <w:r>
        <w:rPr>
          <w:color w:val="000000"/>
          <w:sz w:val="28"/>
          <w:szCs w:val="28"/>
        </w:rPr>
        <w:t>формуванню</w:t>
      </w:r>
      <w:r>
        <w:rPr>
          <w:color w:val="000000"/>
          <w:spacing w:val="-9"/>
          <w:sz w:val="28"/>
          <w:szCs w:val="28"/>
        </w:rPr>
        <w:t xml:space="preserve"> </w:t>
      </w:r>
      <w:r>
        <w:rPr>
          <w:color w:val="000000"/>
          <w:sz w:val="28"/>
          <w:szCs w:val="28"/>
        </w:rPr>
        <w:t>ігрових</w:t>
      </w:r>
      <w:r>
        <w:rPr>
          <w:color w:val="000000"/>
          <w:spacing w:val="-6"/>
          <w:sz w:val="28"/>
          <w:szCs w:val="28"/>
        </w:rPr>
        <w:t xml:space="preserve"> </w:t>
      </w:r>
      <w:r>
        <w:rPr>
          <w:color w:val="000000"/>
          <w:spacing w:val="-2"/>
          <w:sz w:val="28"/>
          <w:szCs w:val="28"/>
        </w:rPr>
        <w:t>навичок;</w:t>
      </w:r>
    </w:p>
    <w:p w14:paraId="19E5B615" w14:textId="77777777" w:rsidR="00F8733B" w:rsidRDefault="00F8733B" w:rsidP="00F8733B">
      <w:pPr>
        <w:pStyle w:val="a6"/>
        <w:numPr>
          <w:ilvl w:val="0"/>
          <w:numId w:val="29"/>
        </w:numPr>
        <w:tabs>
          <w:tab w:val="left" w:pos="483"/>
        </w:tabs>
        <w:suppressAutoHyphens/>
        <w:autoSpaceDE/>
        <w:autoSpaceDN/>
        <w:spacing w:line="360" w:lineRule="auto"/>
        <w:ind w:left="0" w:firstLine="567"/>
        <w:jc w:val="both"/>
        <w:rPr>
          <w:color w:val="000000"/>
        </w:rPr>
      </w:pPr>
      <w:r>
        <w:rPr>
          <w:color w:val="000000"/>
          <w:sz w:val="28"/>
          <w:szCs w:val="28"/>
        </w:rPr>
        <w:t>формування звуковідтворювальних навичок у не мовленнєвих дітей, підготовки їх артикуляційного апарату до мовленнєвої діяльності;</w:t>
      </w:r>
    </w:p>
    <w:p w14:paraId="1C87112F" w14:textId="77777777" w:rsidR="00F8733B" w:rsidRDefault="00F8733B" w:rsidP="00F8733B">
      <w:pPr>
        <w:pStyle w:val="a6"/>
        <w:numPr>
          <w:ilvl w:val="0"/>
          <w:numId w:val="29"/>
        </w:numPr>
        <w:tabs>
          <w:tab w:val="left" w:pos="317"/>
        </w:tabs>
        <w:suppressAutoHyphens/>
        <w:autoSpaceDE/>
        <w:autoSpaceDN/>
        <w:spacing w:line="360" w:lineRule="auto"/>
        <w:ind w:left="0" w:firstLine="567"/>
        <w:jc w:val="both"/>
        <w:rPr>
          <w:color w:val="000000"/>
        </w:rPr>
      </w:pPr>
      <w:r>
        <w:rPr>
          <w:color w:val="000000"/>
          <w:sz w:val="28"/>
          <w:szCs w:val="28"/>
        </w:rPr>
        <w:t xml:space="preserve">моделювання ситуацій, коли дитина </w:t>
      </w:r>
      <w:proofErr w:type="spellStart"/>
      <w:r>
        <w:rPr>
          <w:color w:val="000000"/>
          <w:sz w:val="28"/>
          <w:szCs w:val="28"/>
        </w:rPr>
        <w:t>переносить</w:t>
      </w:r>
      <w:proofErr w:type="spellEnd"/>
      <w:r>
        <w:rPr>
          <w:color w:val="000000"/>
          <w:sz w:val="28"/>
          <w:szCs w:val="28"/>
        </w:rPr>
        <w:t xml:space="preserve"> отримані знання на іншу дію, створення умов, що викликали б у дитини потребу в спілкуванні.</w:t>
      </w:r>
    </w:p>
    <w:p w14:paraId="04AAEB7B" w14:textId="77777777" w:rsidR="00F8733B" w:rsidRDefault="00F8733B" w:rsidP="00F8733B">
      <w:pPr>
        <w:pStyle w:val="a3"/>
        <w:spacing w:line="360" w:lineRule="auto"/>
        <w:ind w:left="0" w:firstLine="567"/>
        <w:jc w:val="both"/>
        <w:rPr>
          <w:color w:val="000000"/>
        </w:rPr>
      </w:pPr>
      <w:r>
        <w:rPr>
          <w:color w:val="000000"/>
        </w:rPr>
        <w:t>У</w:t>
      </w:r>
      <w:r>
        <w:rPr>
          <w:color w:val="000000"/>
          <w:spacing w:val="80"/>
          <w:w w:val="150"/>
        </w:rPr>
        <w:t xml:space="preserve"> </w:t>
      </w:r>
      <w:r>
        <w:rPr>
          <w:color w:val="000000"/>
        </w:rPr>
        <w:t>вихованців</w:t>
      </w:r>
      <w:r>
        <w:rPr>
          <w:color w:val="000000"/>
          <w:spacing w:val="40"/>
        </w:rPr>
        <w:t xml:space="preserve"> </w:t>
      </w:r>
      <w:r>
        <w:rPr>
          <w:color w:val="000000"/>
        </w:rPr>
        <w:t>з</w:t>
      </w:r>
      <w:r>
        <w:rPr>
          <w:color w:val="000000"/>
          <w:spacing w:val="40"/>
        </w:rPr>
        <w:t xml:space="preserve"> </w:t>
      </w:r>
      <w:r>
        <w:rPr>
          <w:color w:val="000000"/>
        </w:rPr>
        <w:t>ООП</w:t>
      </w:r>
      <w:r>
        <w:rPr>
          <w:color w:val="000000"/>
          <w:spacing w:val="40"/>
        </w:rPr>
        <w:t xml:space="preserve"> </w:t>
      </w:r>
      <w:r>
        <w:rPr>
          <w:color w:val="000000"/>
        </w:rPr>
        <w:t>протягом</w:t>
      </w:r>
      <w:r>
        <w:rPr>
          <w:color w:val="000000"/>
          <w:spacing w:val="40"/>
        </w:rPr>
        <w:t xml:space="preserve"> </w:t>
      </w:r>
      <w:r>
        <w:rPr>
          <w:color w:val="000000"/>
        </w:rPr>
        <w:t>навчального</w:t>
      </w:r>
      <w:r>
        <w:rPr>
          <w:color w:val="000000"/>
          <w:spacing w:val="40"/>
        </w:rPr>
        <w:t xml:space="preserve"> </w:t>
      </w:r>
      <w:r>
        <w:rPr>
          <w:color w:val="000000"/>
        </w:rPr>
        <w:t>року</w:t>
      </w:r>
      <w:r>
        <w:rPr>
          <w:color w:val="000000"/>
          <w:spacing w:val="40"/>
        </w:rPr>
        <w:t xml:space="preserve"> </w:t>
      </w:r>
      <w:r>
        <w:rPr>
          <w:color w:val="000000"/>
        </w:rPr>
        <w:t xml:space="preserve">сформовано мінімально достатній та необхідний рівень освітніх компетенцій. Забезпечено умови для формування досвіду, який допомагає дошкільникам розв’язувати проблеми у нових умовах, здобувати інформацію, набувати здатності діяти відповідно до </w:t>
      </w:r>
      <w:r>
        <w:rPr>
          <w:color w:val="000000"/>
        </w:rPr>
        <w:lastRenderedPageBreak/>
        <w:t>ситуації. Переважна більшість дошкільників з ООП готові до сприйняття, у них сформовано відповідну мотиваційну готовність. Проте, на превеликий</w:t>
      </w:r>
      <w:r>
        <w:rPr>
          <w:color w:val="000000"/>
          <w:spacing w:val="40"/>
        </w:rPr>
        <w:t xml:space="preserve"> </w:t>
      </w:r>
      <w:r>
        <w:rPr>
          <w:color w:val="000000"/>
        </w:rPr>
        <w:t xml:space="preserve">жаль, в більшості дітей спостерігається підвищена тривожність, дратівливість, не зосередженість, </w:t>
      </w:r>
      <w:proofErr w:type="spellStart"/>
      <w:r>
        <w:rPr>
          <w:color w:val="000000"/>
        </w:rPr>
        <w:t>розгальмованість</w:t>
      </w:r>
      <w:proofErr w:type="spellEnd"/>
      <w:r>
        <w:rPr>
          <w:color w:val="000000"/>
        </w:rPr>
        <w:t xml:space="preserve"> у поведінці. Тому особлива увага приділялась встановленню емоційної рівноваги, зменшенню тривожності, стабілізації проявів агресії та дратівливості вихованців шляхом читання казок, слухання заспокійливої музики, малюванню, іграм з піском, самомасажу тощо.</w:t>
      </w:r>
    </w:p>
    <w:p w14:paraId="2C187206" w14:textId="77777777" w:rsidR="00F8733B" w:rsidRDefault="00F8733B" w:rsidP="00F8733B">
      <w:pPr>
        <w:pStyle w:val="a3"/>
        <w:spacing w:line="360" w:lineRule="auto"/>
        <w:ind w:left="0" w:firstLine="567"/>
        <w:jc w:val="both"/>
        <w:rPr>
          <w:color w:val="000000"/>
        </w:rPr>
      </w:pPr>
      <w:r>
        <w:rPr>
          <w:color w:val="000000"/>
        </w:rPr>
        <w:t>Послідовність корекційно-</w:t>
      </w:r>
      <w:proofErr w:type="spellStart"/>
      <w:r>
        <w:rPr>
          <w:color w:val="000000"/>
        </w:rPr>
        <w:t>розвиткової</w:t>
      </w:r>
      <w:proofErr w:type="spellEnd"/>
      <w:r>
        <w:rPr>
          <w:color w:val="000000"/>
        </w:rPr>
        <w:t xml:space="preserve"> роботи формувалась від простішого до складнішого, відповідно до індивідуальних можливостей</w:t>
      </w:r>
      <w:r>
        <w:rPr>
          <w:color w:val="000000"/>
          <w:spacing w:val="40"/>
        </w:rPr>
        <w:t xml:space="preserve"> </w:t>
      </w:r>
      <w:r>
        <w:rPr>
          <w:color w:val="000000"/>
        </w:rPr>
        <w:t>дитини. Досягнуто часткового прогресу у формуванні у дітей потреби в комунікації з однолітками та дорослими, а також просторовому орієнтуванні. Діти частково вміють застосовувати здобуті вміння в нових ситуаціях та використовувати отримані навички в різних видах</w:t>
      </w:r>
      <w:r>
        <w:rPr>
          <w:color w:val="000000"/>
          <w:spacing w:val="40"/>
        </w:rPr>
        <w:t xml:space="preserve"> </w:t>
      </w:r>
      <w:r>
        <w:rPr>
          <w:color w:val="000000"/>
        </w:rPr>
        <w:t>діяльності, водночас чуттєві орієнтири щодо навколишнього предметного світу у дітей з особливими освітніми потребами виявилися не досконалими і не достатніми для їхньої пізнавальної й повноцінної предметно-практичної діяльності та потребують подальшого розвитку.</w:t>
      </w:r>
    </w:p>
    <w:p w14:paraId="038F4EED" w14:textId="28ED653C" w:rsidR="002848EA" w:rsidRPr="002848EA" w:rsidRDefault="00F8733B" w:rsidP="002848EA">
      <w:pPr>
        <w:pStyle w:val="a3"/>
        <w:spacing w:line="360" w:lineRule="auto"/>
        <w:ind w:left="0" w:firstLine="567"/>
        <w:jc w:val="both"/>
        <w:rPr>
          <w:color w:val="000000"/>
        </w:rPr>
      </w:pPr>
      <w:r>
        <w:rPr>
          <w:color w:val="000000"/>
        </w:rPr>
        <w:t xml:space="preserve">Таким чином, роботу щодо реалізації завдань з інклюзивної освіти можна вважати такою, яка проводилась на достатньому рівні. Вихователі інклюзивних груп постійно здійснювали індивідуальний підхід до дітей з порушеннями психофізичного розвитку, формували готовність </w:t>
      </w:r>
      <w:proofErr w:type="spellStart"/>
      <w:r>
        <w:rPr>
          <w:color w:val="000000"/>
        </w:rPr>
        <w:t>нормотипових</w:t>
      </w:r>
      <w:proofErr w:type="spellEnd"/>
      <w:r>
        <w:rPr>
          <w:color w:val="000000"/>
        </w:rPr>
        <w:t xml:space="preserve"> дошкільників</w:t>
      </w:r>
      <w:r>
        <w:rPr>
          <w:color w:val="000000"/>
          <w:spacing w:val="40"/>
        </w:rPr>
        <w:t xml:space="preserve"> </w:t>
      </w:r>
      <w:r>
        <w:rPr>
          <w:color w:val="000000"/>
        </w:rPr>
        <w:t>до позитивної спільної взаємодії з одно</w:t>
      </w:r>
      <w:r w:rsidR="002848EA">
        <w:rPr>
          <w:color w:val="000000"/>
        </w:rPr>
        <w:t xml:space="preserve">літками, що потребують </w:t>
      </w:r>
      <w:proofErr w:type="spellStart"/>
      <w:r w:rsidR="002848EA">
        <w:rPr>
          <w:color w:val="000000"/>
        </w:rPr>
        <w:t>корекції</w:t>
      </w:r>
      <w:r>
        <w:rPr>
          <w:color w:val="000000"/>
        </w:rPr>
        <w:t>психофізичного</w:t>
      </w:r>
      <w:proofErr w:type="spellEnd"/>
      <w:r>
        <w:rPr>
          <w:color w:val="000000"/>
        </w:rPr>
        <w:t xml:space="preserve"> розвитку.</w:t>
      </w:r>
    </w:p>
    <w:p w14:paraId="6CC01F86" w14:textId="3ECDDCD5" w:rsidR="002848EA" w:rsidRPr="002848EA" w:rsidRDefault="002848EA" w:rsidP="002848EA">
      <w:pPr>
        <w:pStyle w:val="a3"/>
        <w:spacing w:line="360" w:lineRule="auto"/>
        <w:ind w:left="0" w:firstLine="567"/>
        <w:jc w:val="center"/>
        <w:rPr>
          <w:b/>
        </w:rPr>
      </w:pPr>
      <w:r w:rsidRPr="002848EA">
        <w:rPr>
          <w:b/>
        </w:rPr>
        <w:t>СПІВПРАЦЯ З БАТЬКАМИ</w:t>
      </w:r>
    </w:p>
    <w:p w14:paraId="0BD23530" w14:textId="2BD385C8" w:rsidR="00546017" w:rsidRPr="00F8733B" w:rsidRDefault="00AE5684" w:rsidP="00F8733B">
      <w:pPr>
        <w:pStyle w:val="a3"/>
        <w:spacing w:line="360" w:lineRule="auto"/>
        <w:ind w:left="0" w:firstLine="567"/>
        <w:jc w:val="both"/>
        <w:rPr>
          <w:color w:val="000000"/>
        </w:rPr>
      </w:pPr>
      <w:r w:rsidRPr="00167995">
        <w:t>З метою налагодження партнерських стосунків і взаємодії з сім'єю на засадах</w:t>
      </w:r>
      <w:r w:rsidRPr="00167995">
        <w:rPr>
          <w:spacing w:val="-1"/>
        </w:rPr>
        <w:t xml:space="preserve"> </w:t>
      </w:r>
      <w:r w:rsidRPr="00167995">
        <w:t>відвертості,</w:t>
      </w:r>
      <w:r w:rsidRPr="00167995">
        <w:rPr>
          <w:spacing w:val="-2"/>
        </w:rPr>
        <w:t xml:space="preserve"> </w:t>
      </w:r>
      <w:r w:rsidRPr="00167995">
        <w:t>взаєморозуміння,</w:t>
      </w:r>
      <w:r w:rsidRPr="00167995">
        <w:rPr>
          <w:spacing w:val="-2"/>
        </w:rPr>
        <w:t xml:space="preserve"> </w:t>
      </w:r>
      <w:r w:rsidRPr="00167995">
        <w:t>гуманності</w:t>
      </w:r>
      <w:r w:rsidRPr="00167995">
        <w:rPr>
          <w:spacing w:val="-1"/>
        </w:rPr>
        <w:t xml:space="preserve"> </w:t>
      </w:r>
      <w:r w:rsidRPr="00167995">
        <w:t>з</w:t>
      </w:r>
      <w:r w:rsidRPr="00167995">
        <w:rPr>
          <w:spacing w:val="-4"/>
        </w:rPr>
        <w:t xml:space="preserve"> </w:t>
      </w:r>
      <w:r w:rsidRPr="00167995">
        <w:t>питань</w:t>
      </w:r>
      <w:r w:rsidRPr="00167995">
        <w:rPr>
          <w:spacing w:val="-3"/>
        </w:rPr>
        <w:t xml:space="preserve"> </w:t>
      </w:r>
      <w:r w:rsidRPr="00167995">
        <w:t>навчання</w:t>
      </w:r>
      <w:r w:rsidRPr="00167995">
        <w:rPr>
          <w:spacing w:val="-3"/>
        </w:rPr>
        <w:t xml:space="preserve"> </w:t>
      </w:r>
      <w:r w:rsidRPr="00167995">
        <w:t>і</w:t>
      </w:r>
      <w:r w:rsidRPr="00167995">
        <w:rPr>
          <w:spacing w:val="-1"/>
        </w:rPr>
        <w:t xml:space="preserve"> </w:t>
      </w:r>
      <w:r w:rsidRPr="00167995">
        <w:t>виховання дітей раннього та</w:t>
      </w:r>
      <w:r w:rsidRPr="00167995">
        <w:rPr>
          <w:spacing w:val="40"/>
        </w:rPr>
        <w:t xml:space="preserve"> </w:t>
      </w:r>
      <w:r w:rsidRPr="00167995">
        <w:t xml:space="preserve">дошкільного віку, робота з батьками спрямовувалася на підвищення рівня їхніх знань щодо розвитку та виховання дошкільників. Колектив закладу неухильно дотримувався принципу партнерства як основи створення партнерських стосунків між педагогами і батьками, що сприяло забезпеченню дієвої системи різних форм співпраці з батьками, реалізованої у </w:t>
      </w:r>
      <w:r w:rsidR="004912D2">
        <w:t>2025</w:t>
      </w:r>
      <w:r w:rsidRPr="00167995">
        <w:t>-</w:t>
      </w:r>
      <w:r w:rsidR="004912D2">
        <w:t>2026</w:t>
      </w:r>
      <w:r w:rsidRPr="00167995">
        <w:t xml:space="preserve"> </w:t>
      </w:r>
      <w:proofErr w:type="spellStart"/>
      <w:r w:rsidRPr="00167995">
        <w:t>н.р</w:t>
      </w:r>
      <w:proofErr w:type="spellEnd"/>
      <w:r w:rsidRPr="00167995">
        <w:t>., зокрема:</w:t>
      </w:r>
    </w:p>
    <w:p w14:paraId="1A4F18BA" w14:textId="77777777" w:rsidR="00546017" w:rsidRPr="00167995" w:rsidRDefault="00AE5684" w:rsidP="00167995">
      <w:pPr>
        <w:pStyle w:val="a6"/>
        <w:numPr>
          <w:ilvl w:val="0"/>
          <w:numId w:val="4"/>
        </w:numPr>
        <w:tabs>
          <w:tab w:val="left" w:pos="384"/>
        </w:tabs>
        <w:spacing w:line="360" w:lineRule="auto"/>
        <w:ind w:left="0" w:firstLine="567"/>
        <w:jc w:val="both"/>
        <w:rPr>
          <w:sz w:val="28"/>
          <w:szCs w:val="28"/>
        </w:rPr>
      </w:pPr>
      <w:r w:rsidRPr="00167995">
        <w:rPr>
          <w:sz w:val="28"/>
          <w:szCs w:val="28"/>
        </w:rPr>
        <w:lastRenderedPageBreak/>
        <w:t>індивідуальні: вступне анкетування, попередні візити батьків з дітьми до закладу дошкільної освіти, співбесіди, консультації, телефонний зв'язок;</w:t>
      </w:r>
    </w:p>
    <w:p w14:paraId="67746A70" w14:textId="77777777" w:rsidR="00546017" w:rsidRPr="00167995" w:rsidRDefault="00AE5684" w:rsidP="00167995">
      <w:pPr>
        <w:pStyle w:val="a6"/>
        <w:numPr>
          <w:ilvl w:val="0"/>
          <w:numId w:val="4"/>
        </w:numPr>
        <w:tabs>
          <w:tab w:val="left" w:pos="308"/>
        </w:tabs>
        <w:spacing w:line="360" w:lineRule="auto"/>
        <w:ind w:left="0" w:firstLine="567"/>
        <w:jc w:val="both"/>
        <w:rPr>
          <w:sz w:val="28"/>
          <w:szCs w:val="28"/>
        </w:rPr>
      </w:pPr>
      <w:r w:rsidRPr="00167995">
        <w:rPr>
          <w:sz w:val="28"/>
          <w:szCs w:val="28"/>
        </w:rPr>
        <w:t>наочно-письмові:</w:t>
      </w:r>
      <w:r w:rsidRPr="00167995">
        <w:rPr>
          <w:spacing w:val="-3"/>
          <w:sz w:val="28"/>
          <w:szCs w:val="28"/>
        </w:rPr>
        <w:t xml:space="preserve"> </w:t>
      </w:r>
      <w:r w:rsidRPr="00167995">
        <w:rPr>
          <w:sz w:val="28"/>
          <w:szCs w:val="28"/>
        </w:rPr>
        <w:t>інформаційні</w:t>
      </w:r>
      <w:r w:rsidRPr="00167995">
        <w:rPr>
          <w:spacing w:val="-2"/>
          <w:sz w:val="28"/>
          <w:szCs w:val="28"/>
        </w:rPr>
        <w:t xml:space="preserve"> </w:t>
      </w:r>
      <w:r w:rsidRPr="00167995">
        <w:rPr>
          <w:sz w:val="28"/>
          <w:szCs w:val="28"/>
        </w:rPr>
        <w:t>куточки</w:t>
      </w:r>
      <w:r w:rsidRPr="00167995">
        <w:rPr>
          <w:spacing w:val="-3"/>
          <w:sz w:val="28"/>
          <w:szCs w:val="28"/>
        </w:rPr>
        <w:t xml:space="preserve"> </w:t>
      </w:r>
      <w:r w:rsidRPr="00167995">
        <w:rPr>
          <w:sz w:val="28"/>
          <w:szCs w:val="28"/>
        </w:rPr>
        <w:t>для</w:t>
      </w:r>
      <w:r w:rsidRPr="00167995">
        <w:rPr>
          <w:spacing w:val="-4"/>
          <w:sz w:val="28"/>
          <w:szCs w:val="28"/>
        </w:rPr>
        <w:t xml:space="preserve"> </w:t>
      </w:r>
      <w:r w:rsidRPr="00167995">
        <w:rPr>
          <w:sz w:val="28"/>
          <w:szCs w:val="28"/>
        </w:rPr>
        <w:t>батьків,</w:t>
      </w:r>
      <w:r w:rsidRPr="00167995">
        <w:rPr>
          <w:spacing w:val="-5"/>
          <w:sz w:val="28"/>
          <w:szCs w:val="28"/>
        </w:rPr>
        <w:t xml:space="preserve"> </w:t>
      </w:r>
      <w:r w:rsidRPr="00167995">
        <w:rPr>
          <w:sz w:val="28"/>
          <w:szCs w:val="28"/>
        </w:rPr>
        <w:t>тематичні</w:t>
      </w:r>
      <w:r w:rsidRPr="00167995">
        <w:rPr>
          <w:spacing w:val="-4"/>
          <w:sz w:val="28"/>
          <w:szCs w:val="28"/>
        </w:rPr>
        <w:t xml:space="preserve"> </w:t>
      </w:r>
      <w:r w:rsidRPr="00167995">
        <w:rPr>
          <w:sz w:val="28"/>
          <w:szCs w:val="28"/>
        </w:rPr>
        <w:t>стенди,</w:t>
      </w:r>
      <w:r w:rsidRPr="00167995">
        <w:rPr>
          <w:spacing w:val="-7"/>
          <w:sz w:val="28"/>
          <w:szCs w:val="28"/>
        </w:rPr>
        <w:t xml:space="preserve"> </w:t>
      </w:r>
      <w:r w:rsidRPr="00167995">
        <w:rPr>
          <w:sz w:val="28"/>
          <w:szCs w:val="28"/>
        </w:rPr>
        <w:t>ширми, папки-пересувки, дошка оголошень, тематичні виставки, анкетування;</w:t>
      </w:r>
    </w:p>
    <w:p w14:paraId="782446D7" w14:textId="77777777" w:rsidR="00546017" w:rsidRPr="00167995" w:rsidRDefault="00AE5684" w:rsidP="00167995">
      <w:pPr>
        <w:pStyle w:val="a6"/>
        <w:numPr>
          <w:ilvl w:val="0"/>
          <w:numId w:val="4"/>
        </w:numPr>
        <w:tabs>
          <w:tab w:val="left" w:pos="464"/>
        </w:tabs>
        <w:spacing w:line="360" w:lineRule="auto"/>
        <w:ind w:left="0" w:firstLine="567"/>
        <w:jc w:val="both"/>
        <w:rPr>
          <w:sz w:val="28"/>
          <w:szCs w:val="28"/>
        </w:rPr>
      </w:pPr>
      <w:r w:rsidRPr="00167995">
        <w:rPr>
          <w:sz w:val="28"/>
          <w:szCs w:val="28"/>
        </w:rPr>
        <w:t xml:space="preserve">групові: консультації, збори, спілкування у </w:t>
      </w:r>
      <w:proofErr w:type="spellStart"/>
      <w:r w:rsidRPr="00167995">
        <w:rPr>
          <w:sz w:val="28"/>
          <w:szCs w:val="28"/>
        </w:rPr>
        <w:t>вайбер</w:t>
      </w:r>
      <w:proofErr w:type="spellEnd"/>
      <w:r w:rsidRPr="00167995">
        <w:rPr>
          <w:sz w:val="28"/>
          <w:szCs w:val="28"/>
        </w:rPr>
        <w:t>-групах, зустрічі з фахівцями закладу;</w:t>
      </w:r>
    </w:p>
    <w:p w14:paraId="22BEA57C" w14:textId="12303A10" w:rsidR="00546017" w:rsidRPr="00167995" w:rsidRDefault="00657FFC" w:rsidP="00167995">
      <w:pPr>
        <w:pStyle w:val="a6"/>
        <w:numPr>
          <w:ilvl w:val="0"/>
          <w:numId w:val="4"/>
        </w:numPr>
        <w:tabs>
          <w:tab w:val="left" w:pos="428"/>
        </w:tabs>
        <w:spacing w:line="360" w:lineRule="auto"/>
        <w:ind w:left="0" w:firstLine="567"/>
        <w:jc w:val="both"/>
        <w:rPr>
          <w:sz w:val="28"/>
          <w:szCs w:val="28"/>
        </w:rPr>
      </w:pPr>
      <w:r>
        <w:rPr>
          <w:sz w:val="28"/>
          <w:szCs w:val="28"/>
        </w:rPr>
        <w:t>колективні: батьківські збори</w:t>
      </w:r>
      <w:r w:rsidR="00AE5684" w:rsidRPr="00167995">
        <w:rPr>
          <w:sz w:val="28"/>
          <w:szCs w:val="28"/>
        </w:rPr>
        <w:t xml:space="preserve">, засідання батьківського комітету, перегляд ранків, спільні свята, спортивні </w:t>
      </w:r>
      <w:r w:rsidR="00AE5684" w:rsidRPr="00167995">
        <w:rPr>
          <w:spacing w:val="-2"/>
          <w:sz w:val="28"/>
          <w:szCs w:val="28"/>
        </w:rPr>
        <w:t>змагання.</w:t>
      </w:r>
    </w:p>
    <w:p w14:paraId="06DF57CC" w14:textId="77777777" w:rsidR="00546017" w:rsidRPr="00167995" w:rsidRDefault="00AE5684" w:rsidP="00167995">
      <w:pPr>
        <w:pStyle w:val="a3"/>
        <w:spacing w:line="360" w:lineRule="auto"/>
        <w:ind w:left="0" w:firstLine="567"/>
        <w:jc w:val="both"/>
      </w:pPr>
      <w:r w:rsidRPr="00167995">
        <w:t xml:space="preserve">Важливим аспектом є впровадження дистанційних форм спілкування з батьками, використання мобільних додатків </w:t>
      </w:r>
      <w:proofErr w:type="spellStart"/>
      <w:r w:rsidRPr="00167995">
        <w:t>Viber</w:t>
      </w:r>
      <w:proofErr w:type="spellEnd"/>
      <w:r w:rsidRPr="00167995">
        <w:t>, Messenger, де педагоги мають прямий зв'язок у спілкуванні та</w:t>
      </w:r>
      <w:r w:rsidRPr="00167995">
        <w:rPr>
          <w:spacing w:val="40"/>
        </w:rPr>
        <w:t xml:space="preserve"> </w:t>
      </w:r>
      <w:r w:rsidRPr="00167995">
        <w:t>вирішенні нагальних потреб.</w:t>
      </w:r>
    </w:p>
    <w:p w14:paraId="4137E71B" w14:textId="3B72D2E4" w:rsidR="00546017" w:rsidRPr="00657FFC" w:rsidRDefault="00AE5684" w:rsidP="00167995">
      <w:pPr>
        <w:pStyle w:val="a3"/>
        <w:spacing w:line="360" w:lineRule="auto"/>
        <w:ind w:left="0" w:firstLine="567"/>
        <w:jc w:val="both"/>
        <w:rPr>
          <w:color w:val="FF0000"/>
        </w:rPr>
      </w:pPr>
      <w:r w:rsidRPr="00ED3D66">
        <w:rPr>
          <w:color w:val="000000" w:themeColor="text1"/>
        </w:rPr>
        <w:t>Педагоги нашого закладу активно співпрацювали з батьками, вчасно відгукувались на їхні запити, залучали членів сімей до освітнього процесу</w:t>
      </w:r>
      <w:r w:rsidRPr="00ED3D66">
        <w:rPr>
          <w:color w:val="000000" w:themeColor="text1"/>
          <w:spacing w:val="40"/>
        </w:rPr>
        <w:t xml:space="preserve"> </w:t>
      </w:r>
      <w:r w:rsidRPr="00ED3D66">
        <w:rPr>
          <w:color w:val="000000" w:themeColor="text1"/>
        </w:rPr>
        <w:t xml:space="preserve">групи та життя садочку. У створені групи у </w:t>
      </w:r>
      <w:proofErr w:type="spellStart"/>
      <w:r w:rsidRPr="00ED3D66">
        <w:rPr>
          <w:color w:val="000000" w:themeColor="text1"/>
        </w:rPr>
        <w:t>Viber</w:t>
      </w:r>
      <w:proofErr w:type="spellEnd"/>
      <w:r w:rsidRPr="00ED3D66">
        <w:rPr>
          <w:color w:val="000000" w:themeColor="text1"/>
        </w:rPr>
        <w:t xml:space="preserve">-чатах систематично викладалися рекомендації, презентації, </w:t>
      </w:r>
      <w:proofErr w:type="spellStart"/>
      <w:r w:rsidRPr="00ED3D66">
        <w:rPr>
          <w:color w:val="000000" w:themeColor="text1"/>
        </w:rPr>
        <w:t>моніторився</w:t>
      </w:r>
      <w:proofErr w:type="spellEnd"/>
      <w:r w:rsidRPr="00ED3D66">
        <w:rPr>
          <w:color w:val="000000" w:themeColor="text1"/>
        </w:rPr>
        <w:t xml:space="preserve"> стан здоров'я вихованців, нагадувалися правила збереження здоров'я та життя. Вихователі постійно мотивували батьків, підтримували зворотній зв'язок з ними. Батьки є повноправними учасниками освітнього процесу, постійно допомагають у вирішенні </w:t>
      </w:r>
      <w:r w:rsidR="00ED3D66">
        <w:rPr>
          <w:color w:val="000000" w:themeColor="text1"/>
        </w:rPr>
        <w:t>різноманітних організаційних</w:t>
      </w:r>
      <w:r w:rsidRPr="00657FFC">
        <w:rPr>
          <w:color w:val="FF0000"/>
        </w:rPr>
        <w:t xml:space="preserve"> </w:t>
      </w:r>
      <w:r w:rsidRPr="00ED3D66">
        <w:rPr>
          <w:color w:val="000000" w:themeColor="text1"/>
        </w:rPr>
        <w:t>питань,</w:t>
      </w:r>
      <w:r w:rsidRPr="00ED3D66">
        <w:rPr>
          <w:color w:val="000000" w:themeColor="text1"/>
          <w:spacing w:val="40"/>
        </w:rPr>
        <w:t xml:space="preserve"> </w:t>
      </w:r>
      <w:r w:rsidRPr="00ED3D66">
        <w:rPr>
          <w:color w:val="000000" w:themeColor="text1"/>
        </w:rPr>
        <w:t>надають посильну допомогу закладу, допомагають в облаштуванні ігрових ділянок, проведенні ремонтних робіт, вдосконаленні навчально-матеріальної бази.</w:t>
      </w:r>
    </w:p>
    <w:p w14:paraId="08B83444" w14:textId="53F64023" w:rsidR="00546017" w:rsidRPr="0048564E" w:rsidRDefault="00AE5684" w:rsidP="00167995">
      <w:pPr>
        <w:pStyle w:val="a3"/>
        <w:spacing w:line="360" w:lineRule="auto"/>
        <w:ind w:left="0" w:firstLine="567"/>
        <w:jc w:val="both"/>
      </w:pPr>
      <w:r w:rsidRPr="00167995">
        <w:t xml:space="preserve">Відповідно до плану роботи ЗДО на </w:t>
      </w:r>
      <w:r w:rsidR="004912D2">
        <w:t>2025</w:t>
      </w:r>
      <w:r w:rsidRPr="00167995">
        <w:t>-</w:t>
      </w:r>
      <w:r w:rsidR="004912D2">
        <w:t>2026</w:t>
      </w:r>
      <w:r w:rsidRPr="00167995">
        <w:t xml:space="preserve"> н. р., внутрішньої системи забезпечення якості освіти, адміністрацією закладу значна увага приділяється здійсненню контролю та вивчення якості освітнього процесу. Планування контролю було системним, відповідало річним завданням закладу та</w:t>
      </w:r>
      <w:r w:rsidRPr="00167995">
        <w:rPr>
          <w:spacing w:val="40"/>
        </w:rPr>
        <w:t xml:space="preserve"> </w:t>
      </w:r>
      <w:r w:rsidRPr="00167995">
        <w:t>було спрямоване на вивчення стану</w:t>
      </w:r>
      <w:r w:rsidRPr="00167995">
        <w:rPr>
          <w:spacing w:val="-1"/>
        </w:rPr>
        <w:t xml:space="preserve"> </w:t>
      </w:r>
      <w:r w:rsidRPr="00167995">
        <w:t>освітнього процесу</w:t>
      </w:r>
      <w:r w:rsidRPr="00167995">
        <w:rPr>
          <w:spacing w:val="-1"/>
        </w:rPr>
        <w:t xml:space="preserve"> </w:t>
      </w:r>
      <w:r w:rsidRPr="00167995">
        <w:t xml:space="preserve">з метою його удосконалення, </w:t>
      </w:r>
      <w:r w:rsidRPr="0048564E">
        <w:t>надання своєчасної допомоги педагогам.</w:t>
      </w:r>
    </w:p>
    <w:p w14:paraId="1DB9C4BC" w14:textId="77777777" w:rsidR="00546017" w:rsidRPr="0048564E" w:rsidRDefault="00AE5684" w:rsidP="00167995">
      <w:pPr>
        <w:pStyle w:val="a3"/>
        <w:spacing w:line="360" w:lineRule="auto"/>
        <w:ind w:left="0" w:firstLine="567"/>
        <w:jc w:val="both"/>
      </w:pPr>
      <w:r w:rsidRPr="0048564E">
        <w:t>Вивчення стану освітньої діяльності, результативності роботи педагогічного колективу здійснювалась за допомогою різних форм, зокрема:</w:t>
      </w:r>
    </w:p>
    <w:p w14:paraId="7ABD2454" w14:textId="77777777" w:rsidR="00546017" w:rsidRPr="0048564E" w:rsidRDefault="00AE5684" w:rsidP="00167995">
      <w:pPr>
        <w:pStyle w:val="a6"/>
        <w:numPr>
          <w:ilvl w:val="0"/>
          <w:numId w:val="3"/>
        </w:numPr>
        <w:tabs>
          <w:tab w:val="left" w:pos="310"/>
        </w:tabs>
        <w:spacing w:line="360" w:lineRule="auto"/>
        <w:ind w:left="0" w:firstLine="567"/>
        <w:jc w:val="both"/>
        <w:rPr>
          <w:sz w:val="28"/>
          <w:szCs w:val="28"/>
        </w:rPr>
      </w:pPr>
      <w:r w:rsidRPr="0048564E">
        <w:rPr>
          <w:sz w:val="28"/>
          <w:szCs w:val="28"/>
        </w:rPr>
        <w:t>спостереження</w:t>
      </w:r>
      <w:r w:rsidRPr="0048564E">
        <w:rPr>
          <w:spacing w:val="-7"/>
          <w:sz w:val="28"/>
          <w:szCs w:val="28"/>
        </w:rPr>
        <w:t xml:space="preserve"> </w:t>
      </w:r>
      <w:r w:rsidRPr="0048564E">
        <w:rPr>
          <w:sz w:val="28"/>
          <w:szCs w:val="28"/>
        </w:rPr>
        <w:t>за</w:t>
      </w:r>
      <w:r w:rsidRPr="0048564E">
        <w:rPr>
          <w:spacing w:val="-10"/>
          <w:sz w:val="28"/>
          <w:szCs w:val="28"/>
        </w:rPr>
        <w:t xml:space="preserve"> </w:t>
      </w:r>
      <w:r w:rsidRPr="0048564E">
        <w:rPr>
          <w:sz w:val="28"/>
          <w:szCs w:val="28"/>
        </w:rPr>
        <w:t>діяльністю</w:t>
      </w:r>
      <w:r w:rsidRPr="0048564E">
        <w:rPr>
          <w:spacing w:val="-10"/>
          <w:sz w:val="28"/>
          <w:szCs w:val="28"/>
        </w:rPr>
        <w:t xml:space="preserve"> </w:t>
      </w:r>
      <w:r w:rsidRPr="0048564E">
        <w:rPr>
          <w:spacing w:val="-2"/>
          <w:sz w:val="28"/>
          <w:szCs w:val="28"/>
        </w:rPr>
        <w:t>педагогів;</w:t>
      </w:r>
    </w:p>
    <w:p w14:paraId="4527A805" w14:textId="77777777" w:rsidR="00546017" w:rsidRPr="0048564E" w:rsidRDefault="00AE5684" w:rsidP="00167995">
      <w:pPr>
        <w:pStyle w:val="a6"/>
        <w:numPr>
          <w:ilvl w:val="0"/>
          <w:numId w:val="3"/>
        </w:numPr>
        <w:tabs>
          <w:tab w:val="left" w:pos="310"/>
        </w:tabs>
        <w:spacing w:line="360" w:lineRule="auto"/>
        <w:ind w:left="0" w:firstLine="567"/>
        <w:jc w:val="both"/>
        <w:rPr>
          <w:sz w:val="28"/>
          <w:szCs w:val="28"/>
        </w:rPr>
      </w:pPr>
      <w:r w:rsidRPr="0048564E">
        <w:rPr>
          <w:sz w:val="28"/>
          <w:szCs w:val="28"/>
        </w:rPr>
        <w:t>анкетування</w:t>
      </w:r>
      <w:r w:rsidRPr="0048564E">
        <w:rPr>
          <w:spacing w:val="-9"/>
          <w:sz w:val="28"/>
          <w:szCs w:val="28"/>
        </w:rPr>
        <w:t xml:space="preserve"> </w:t>
      </w:r>
      <w:r w:rsidRPr="0048564E">
        <w:rPr>
          <w:spacing w:val="-2"/>
          <w:sz w:val="28"/>
          <w:szCs w:val="28"/>
        </w:rPr>
        <w:t>педагогів;</w:t>
      </w:r>
    </w:p>
    <w:p w14:paraId="1D65AB40" w14:textId="77777777" w:rsidR="00546017" w:rsidRPr="0048564E" w:rsidRDefault="00AE5684" w:rsidP="00167995">
      <w:pPr>
        <w:pStyle w:val="a6"/>
        <w:numPr>
          <w:ilvl w:val="0"/>
          <w:numId w:val="3"/>
        </w:numPr>
        <w:tabs>
          <w:tab w:val="left" w:pos="310"/>
        </w:tabs>
        <w:spacing w:line="360" w:lineRule="auto"/>
        <w:ind w:left="0" w:firstLine="567"/>
        <w:jc w:val="both"/>
        <w:rPr>
          <w:sz w:val="28"/>
          <w:szCs w:val="28"/>
        </w:rPr>
      </w:pPr>
      <w:r w:rsidRPr="0048564E">
        <w:rPr>
          <w:sz w:val="28"/>
          <w:szCs w:val="28"/>
        </w:rPr>
        <w:lastRenderedPageBreak/>
        <w:t>аналізу</w:t>
      </w:r>
      <w:r w:rsidRPr="0048564E">
        <w:rPr>
          <w:spacing w:val="-8"/>
          <w:sz w:val="28"/>
          <w:szCs w:val="28"/>
        </w:rPr>
        <w:t xml:space="preserve"> </w:t>
      </w:r>
      <w:r w:rsidRPr="0048564E">
        <w:rPr>
          <w:sz w:val="28"/>
          <w:szCs w:val="28"/>
        </w:rPr>
        <w:t>колективних</w:t>
      </w:r>
      <w:r w:rsidRPr="0048564E">
        <w:rPr>
          <w:spacing w:val="-7"/>
          <w:sz w:val="28"/>
          <w:szCs w:val="28"/>
        </w:rPr>
        <w:t xml:space="preserve"> </w:t>
      </w:r>
      <w:r w:rsidRPr="0048564E">
        <w:rPr>
          <w:spacing w:val="-2"/>
          <w:sz w:val="28"/>
          <w:szCs w:val="28"/>
        </w:rPr>
        <w:t>переглядів;</w:t>
      </w:r>
    </w:p>
    <w:p w14:paraId="60676B26" w14:textId="77777777" w:rsidR="00546017" w:rsidRPr="0048564E" w:rsidRDefault="00AE5684" w:rsidP="00167995">
      <w:pPr>
        <w:pStyle w:val="a6"/>
        <w:numPr>
          <w:ilvl w:val="0"/>
          <w:numId w:val="3"/>
        </w:numPr>
        <w:tabs>
          <w:tab w:val="left" w:pos="310"/>
        </w:tabs>
        <w:spacing w:line="360" w:lineRule="auto"/>
        <w:ind w:left="0" w:firstLine="567"/>
        <w:jc w:val="both"/>
        <w:rPr>
          <w:sz w:val="28"/>
          <w:szCs w:val="28"/>
        </w:rPr>
      </w:pPr>
      <w:r w:rsidRPr="0048564E">
        <w:rPr>
          <w:sz w:val="28"/>
          <w:szCs w:val="28"/>
        </w:rPr>
        <w:t>моніторингу</w:t>
      </w:r>
      <w:r w:rsidRPr="0048564E">
        <w:rPr>
          <w:spacing w:val="-10"/>
          <w:sz w:val="28"/>
          <w:szCs w:val="28"/>
        </w:rPr>
        <w:t xml:space="preserve"> </w:t>
      </w:r>
      <w:r w:rsidRPr="0048564E">
        <w:rPr>
          <w:sz w:val="28"/>
          <w:szCs w:val="28"/>
        </w:rPr>
        <w:t>освітнього</w:t>
      </w:r>
      <w:r w:rsidRPr="0048564E">
        <w:rPr>
          <w:spacing w:val="-4"/>
          <w:sz w:val="28"/>
          <w:szCs w:val="28"/>
        </w:rPr>
        <w:t xml:space="preserve"> </w:t>
      </w:r>
      <w:r w:rsidRPr="0048564E">
        <w:rPr>
          <w:spacing w:val="-2"/>
          <w:sz w:val="28"/>
          <w:szCs w:val="28"/>
        </w:rPr>
        <w:t>процесу;</w:t>
      </w:r>
    </w:p>
    <w:p w14:paraId="7A8673C8" w14:textId="77777777" w:rsidR="00546017" w:rsidRPr="0048564E" w:rsidRDefault="00AE5684" w:rsidP="00167995">
      <w:pPr>
        <w:pStyle w:val="a6"/>
        <w:numPr>
          <w:ilvl w:val="0"/>
          <w:numId w:val="3"/>
        </w:numPr>
        <w:tabs>
          <w:tab w:val="left" w:pos="310"/>
        </w:tabs>
        <w:spacing w:line="360" w:lineRule="auto"/>
        <w:ind w:left="0" w:firstLine="567"/>
        <w:jc w:val="both"/>
        <w:rPr>
          <w:sz w:val="28"/>
          <w:szCs w:val="28"/>
        </w:rPr>
      </w:pPr>
      <w:r w:rsidRPr="0048564E">
        <w:rPr>
          <w:sz w:val="28"/>
          <w:szCs w:val="28"/>
        </w:rPr>
        <w:t>аналізу</w:t>
      </w:r>
      <w:r w:rsidRPr="0048564E">
        <w:rPr>
          <w:spacing w:val="-7"/>
          <w:sz w:val="28"/>
          <w:szCs w:val="28"/>
        </w:rPr>
        <w:t xml:space="preserve"> </w:t>
      </w:r>
      <w:r w:rsidRPr="0048564E">
        <w:rPr>
          <w:sz w:val="28"/>
          <w:szCs w:val="28"/>
        </w:rPr>
        <w:t>стану</w:t>
      </w:r>
      <w:r w:rsidRPr="0048564E">
        <w:rPr>
          <w:spacing w:val="-6"/>
          <w:sz w:val="28"/>
          <w:szCs w:val="28"/>
        </w:rPr>
        <w:t xml:space="preserve"> </w:t>
      </w:r>
      <w:r w:rsidRPr="0048564E">
        <w:rPr>
          <w:sz w:val="28"/>
          <w:szCs w:val="28"/>
        </w:rPr>
        <w:t>здоров'я</w:t>
      </w:r>
      <w:r w:rsidRPr="0048564E">
        <w:rPr>
          <w:spacing w:val="-3"/>
          <w:sz w:val="28"/>
          <w:szCs w:val="28"/>
        </w:rPr>
        <w:t xml:space="preserve"> </w:t>
      </w:r>
      <w:r w:rsidRPr="0048564E">
        <w:rPr>
          <w:sz w:val="28"/>
          <w:szCs w:val="28"/>
        </w:rPr>
        <w:t xml:space="preserve">дітей </w:t>
      </w:r>
      <w:r w:rsidRPr="0048564E">
        <w:rPr>
          <w:spacing w:val="-4"/>
          <w:sz w:val="28"/>
          <w:szCs w:val="28"/>
        </w:rPr>
        <w:t>тощо.</w:t>
      </w:r>
    </w:p>
    <w:p w14:paraId="1DC39017" w14:textId="529EE262" w:rsidR="00546017" w:rsidRPr="0048564E" w:rsidRDefault="00AE5684" w:rsidP="004F3E69">
      <w:pPr>
        <w:pStyle w:val="a3"/>
        <w:spacing w:line="360" w:lineRule="auto"/>
        <w:ind w:left="0" w:firstLine="567"/>
        <w:jc w:val="both"/>
      </w:pPr>
      <w:r w:rsidRPr="0048564E">
        <w:t>Упродовж</w:t>
      </w:r>
      <w:r w:rsidRPr="0048564E">
        <w:rPr>
          <w:spacing w:val="40"/>
        </w:rPr>
        <w:t xml:space="preserve"> </w:t>
      </w:r>
      <w:r w:rsidR="004912D2">
        <w:t>2025</w:t>
      </w:r>
      <w:r w:rsidRPr="0048564E">
        <w:t>-</w:t>
      </w:r>
      <w:r w:rsidR="004912D2">
        <w:t>2026</w:t>
      </w:r>
      <w:r w:rsidRPr="0048564E">
        <w:rPr>
          <w:spacing w:val="40"/>
        </w:rPr>
        <w:t xml:space="preserve"> </w:t>
      </w:r>
      <w:r w:rsidRPr="0048564E">
        <w:t>н.</w:t>
      </w:r>
      <w:r w:rsidRPr="0048564E">
        <w:rPr>
          <w:spacing w:val="40"/>
        </w:rPr>
        <w:t xml:space="preserve"> </w:t>
      </w:r>
      <w:r w:rsidRPr="0048564E">
        <w:t>р.</w:t>
      </w:r>
      <w:r w:rsidRPr="0048564E">
        <w:rPr>
          <w:spacing w:val="40"/>
        </w:rPr>
        <w:t xml:space="preserve"> </w:t>
      </w:r>
      <w:r w:rsidRPr="0048564E">
        <w:t>здійснювався</w:t>
      </w:r>
      <w:r w:rsidRPr="0048564E">
        <w:rPr>
          <w:spacing w:val="40"/>
        </w:rPr>
        <w:t xml:space="preserve"> </w:t>
      </w:r>
      <w:r w:rsidRPr="0048564E">
        <w:t>контроль</w:t>
      </w:r>
      <w:r w:rsidRPr="0048564E">
        <w:rPr>
          <w:spacing w:val="40"/>
        </w:rPr>
        <w:t xml:space="preserve"> </w:t>
      </w:r>
      <w:r w:rsidRPr="0048564E">
        <w:t>за</w:t>
      </w:r>
      <w:r w:rsidRPr="0048564E">
        <w:rPr>
          <w:spacing w:val="40"/>
        </w:rPr>
        <w:t xml:space="preserve"> </w:t>
      </w:r>
      <w:r w:rsidRPr="0048564E">
        <w:t>освітнім</w:t>
      </w:r>
      <w:r w:rsidRPr="0048564E">
        <w:rPr>
          <w:spacing w:val="40"/>
        </w:rPr>
        <w:t xml:space="preserve"> </w:t>
      </w:r>
      <w:r w:rsidRPr="0048564E">
        <w:t>процесом шляхом безпосереднього спостереження і аналізу роботи вихователів.</w:t>
      </w:r>
      <w:r w:rsidR="004F3E69">
        <w:t xml:space="preserve"> </w:t>
      </w:r>
      <w:r w:rsidRPr="0048564E">
        <w:t>У</w:t>
      </w:r>
      <w:r w:rsidRPr="0048564E">
        <w:rPr>
          <w:spacing w:val="63"/>
        </w:rPr>
        <w:t xml:space="preserve"> </w:t>
      </w:r>
      <w:r w:rsidRPr="0048564E">
        <w:t>закладі</w:t>
      </w:r>
      <w:r w:rsidRPr="0048564E">
        <w:rPr>
          <w:spacing w:val="-2"/>
        </w:rPr>
        <w:t xml:space="preserve"> </w:t>
      </w:r>
      <w:r w:rsidRPr="0048564E">
        <w:t>дошкільної</w:t>
      </w:r>
      <w:r w:rsidRPr="0048564E">
        <w:rPr>
          <w:spacing w:val="-6"/>
        </w:rPr>
        <w:t xml:space="preserve"> </w:t>
      </w:r>
      <w:r w:rsidRPr="0048564E">
        <w:t>освіти</w:t>
      </w:r>
      <w:r w:rsidRPr="0048564E">
        <w:rPr>
          <w:spacing w:val="-1"/>
        </w:rPr>
        <w:t xml:space="preserve"> </w:t>
      </w:r>
      <w:r w:rsidRPr="0048564E">
        <w:t>було</w:t>
      </w:r>
      <w:r w:rsidRPr="0048564E">
        <w:rPr>
          <w:spacing w:val="-2"/>
        </w:rPr>
        <w:t xml:space="preserve"> проведено:</w:t>
      </w:r>
    </w:p>
    <w:p w14:paraId="727B718F" w14:textId="5561CBCC" w:rsidR="00546017" w:rsidRDefault="00947250" w:rsidP="00F56372">
      <w:pPr>
        <w:pStyle w:val="a6"/>
        <w:tabs>
          <w:tab w:val="left" w:pos="310"/>
        </w:tabs>
        <w:spacing w:line="276" w:lineRule="auto"/>
        <w:ind w:left="567" w:firstLine="0"/>
        <w:jc w:val="both"/>
        <w:rPr>
          <w:spacing w:val="-2"/>
          <w:sz w:val="28"/>
          <w:szCs w:val="28"/>
        </w:rPr>
      </w:pPr>
      <w:r>
        <w:rPr>
          <w:sz w:val="28"/>
          <w:szCs w:val="28"/>
        </w:rPr>
        <w:t xml:space="preserve">1) </w:t>
      </w:r>
      <w:r w:rsidR="004F3E69">
        <w:rPr>
          <w:sz w:val="28"/>
          <w:szCs w:val="28"/>
        </w:rPr>
        <w:t>о</w:t>
      </w:r>
      <w:r w:rsidR="00AE5684" w:rsidRPr="0048564E">
        <w:rPr>
          <w:sz w:val="28"/>
          <w:szCs w:val="28"/>
        </w:rPr>
        <w:t>перативний</w:t>
      </w:r>
      <w:r w:rsidR="00AE5684" w:rsidRPr="0048564E">
        <w:rPr>
          <w:spacing w:val="-8"/>
          <w:sz w:val="28"/>
          <w:szCs w:val="28"/>
        </w:rPr>
        <w:t xml:space="preserve"> </w:t>
      </w:r>
      <w:r w:rsidR="00AE5684" w:rsidRPr="0048564E">
        <w:rPr>
          <w:spacing w:val="-2"/>
          <w:sz w:val="28"/>
          <w:szCs w:val="28"/>
        </w:rPr>
        <w:t>контроль:</w:t>
      </w:r>
    </w:p>
    <w:p w14:paraId="465C4581" w14:textId="6A9A410F" w:rsidR="00C11ACB" w:rsidRPr="00F56372" w:rsidRDefault="00F56372" w:rsidP="00F56372">
      <w:pPr>
        <w:pStyle w:val="a6"/>
        <w:numPr>
          <w:ilvl w:val="0"/>
          <w:numId w:val="27"/>
        </w:numPr>
        <w:adjustRightInd w:val="0"/>
        <w:spacing w:line="276" w:lineRule="auto"/>
        <w:jc w:val="both"/>
        <w:rPr>
          <w:rFonts w:eastAsia="Calibri"/>
          <w:sz w:val="28"/>
          <w:szCs w:val="28"/>
          <w:lang w:eastAsia="ru-RU"/>
        </w:rPr>
      </w:pPr>
      <w:r>
        <w:rPr>
          <w:rFonts w:eastAsia="Calibri"/>
          <w:sz w:val="28"/>
          <w:szCs w:val="28"/>
          <w:lang w:eastAsia="ru-RU"/>
        </w:rPr>
        <w:t>ве</w:t>
      </w:r>
      <w:r w:rsidR="00C11ACB" w:rsidRPr="00C11ACB">
        <w:rPr>
          <w:rFonts w:eastAsia="Calibri"/>
          <w:sz w:val="28"/>
          <w:szCs w:val="28"/>
          <w:lang w:eastAsia="ru-RU"/>
        </w:rPr>
        <w:t>дення документації відповідно до Номенклатури ЗДО</w:t>
      </w:r>
      <w:r>
        <w:rPr>
          <w:rFonts w:eastAsia="Calibri"/>
          <w:sz w:val="28"/>
          <w:szCs w:val="28"/>
          <w:lang w:eastAsia="ru-RU"/>
        </w:rPr>
        <w:t>;</w:t>
      </w:r>
    </w:p>
    <w:p w14:paraId="127D6BAE" w14:textId="304F977A" w:rsidR="00C11ACB" w:rsidRPr="00F56372" w:rsidRDefault="00F56372" w:rsidP="00F56372">
      <w:pPr>
        <w:pStyle w:val="a6"/>
        <w:numPr>
          <w:ilvl w:val="0"/>
          <w:numId w:val="27"/>
        </w:numPr>
        <w:adjustRightInd w:val="0"/>
        <w:spacing w:line="276" w:lineRule="auto"/>
        <w:jc w:val="both"/>
        <w:rPr>
          <w:rFonts w:eastAsia="Calibri"/>
          <w:sz w:val="28"/>
          <w:szCs w:val="28"/>
          <w:lang w:eastAsia="ru-RU"/>
        </w:rPr>
      </w:pPr>
      <w:r>
        <w:rPr>
          <w:rFonts w:eastAsia="Calibri"/>
          <w:sz w:val="28"/>
          <w:szCs w:val="28"/>
          <w:lang w:eastAsia="ru-RU"/>
        </w:rPr>
        <w:t>п</w:t>
      </w:r>
      <w:r w:rsidR="00C11ACB" w:rsidRPr="00C11ACB">
        <w:rPr>
          <w:rFonts w:eastAsia="Calibri"/>
          <w:sz w:val="28"/>
          <w:szCs w:val="28"/>
          <w:lang w:eastAsia="ru-RU"/>
        </w:rPr>
        <w:t>рофесійна майстерність вихователів, які атестуються</w:t>
      </w:r>
      <w:r>
        <w:rPr>
          <w:rFonts w:eastAsia="Calibri"/>
          <w:sz w:val="28"/>
          <w:szCs w:val="28"/>
          <w:lang w:eastAsia="ru-RU"/>
        </w:rPr>
        <w:t>;</w:t>
      </w:r>
    </w:p>
    <w:p w14:paraId="2E7A5BAF" w14:textId="759EF2A2" w:rsidR="00C11ACB" w:rsidRPr="00F56372" w:rsidRDefault="00F56372" w:rsidP="00F56372">
      <w:pPr>
        <w:pStyle w:val="a6"/>
        <w:numPr>
          <w:ilvl w:val="0"/>
          <w:numId w:val="27"/>
        </w:numPr>
        <w:adjustRightInd w:val="0"/>
        <w:spacing w:line="276" w:lineRule="auto"/>
        <w:jc w:val="both"/>
        <w:rPr>
          <w:rFonts w:eastAsia="Calibri"/>
          <w:sz w:val="28"/>
          <w:szCs w:val="28"/>
          <w:lang w:eastAsia="ru-RU"/>
        </w:rPr>
      </w:pPr>
      <w:r>
        <w:rPr>
          <w:rFonts w:eastAsia="Calibri"/>
          <w:sz w:val="28"/>
          <w:szCs w:val="28"/>
          <w:lang w:eastAsia="ru-RU"/>
        </w:rPr>
        <w:t>з</w:t>
      </w:r>
      <w:r w:rsidR="00C11ACB" w:rsidRPr="00C11ACB">
        <w:rPr>
          <w:rFonts w:eastAsia="Calibri"/>
          <w:sz w:val="28"/>
          <w:szCs w:val="28"/>
          <w:lang w:eastAsia="ru-RU"/>
        </w:rPr>
        <w:t>міст інф</w:t>
      </w:r>
      <w:r>
        <w:rPr>
          <w:rFonts w:eastAsia="Calibri"/>
          <w:sz w:val="28"/>
          <w:szCs w:val="28"/>
          <w:lang w:eastAsia="ru-RU"/>
        </w:rPr>
        <w:t>ормаційних стендів для батьків;</w:t>
      </w:r>
    </w:p>
    <w:p w14:paraId="7B6724F0" w14:textId="31C38851" w:rsidR="00C11ACB" w:rsidRPr="00F56372" w:rsidRDefault="00F56372" w:rsidP="00F56372">
      <w:pPr>
        <w:pStyle w:val="a6"/>
        <w:numPr>
          <w:ilvl w:val="0"/>
          <w:numId w:val="27"/>
        </w:numPr>
        <w:adjustRightInd w:val="0"/>
        <w:spacing w:line="276" w:lineRule="auto"/>
        <w:jc w:val="both"/>
        <w:rPr>
          <w:rFonts w:eastAsia="Calibri"/>
          <w:sz w:val="28"/>
          <w:szCs w:val="28"/>
          <w:lang w:eastAsia="ru-RU"/>
        </w:rPr>
      </w:pPr>
      <w:r>
        <w:rPr>
          <w:rFonts w:eastAsia="Calibri"/>
          <w:sz w:val="28"/>
          <w:szCs w:val="28"/>
          <w:lang w:eastAsia="ru-RU"/>
        </w:rPr>
        <w:t>з</w:t>
      </w:r>
      <w:r w:rsidR="00C11ACB" w:rsidRPr="00C11ACB">
        <w:rPr>
          <w:rFonts w:eastAsia="Calibri"/>
          <w:sz w:val="28"/>
          <w:szCs w:val="28"/>
          <w:lang w:eastAsia="ru-RU"/>
        </w:rPr>
        <w:t>міст та якість календарного та перспективного планування</w:t>
      </w:r>
      <w:r>
        <w:rPr>
          <w:rFonts w:eastAsia="Calibri"/>
          <w:sz w:val="28"/>
          <w:szCs w:val="28"/>
          <w:lang w:eastAsia="ru-RU"/>
        </w:rPr>
        <w:t>;</w:t>
      </w:r>
    </w:p>
    <w:p w14:paraId="2583940F" w14:textId="4DE2D389" w:rsidR="00C11ACB" w:rsidRPr="00F56372" w:rsidRDefault="00F56372" w:rsidP="00F56372">
      <w:pPr>
        <w:pStyle w:val="a6"/>
        <w:numPr>
          <w:ilvl w:val="0"/>
          <w:numId w:val="27"/>
        </w:numPr>
        <w:adjustRightInd w:val="0"/>
        <w:spacing w:line="276" w:lineRule="auto"/>
        <w:jc w:val="both"/>
        <w:rPr>
          <w:rFonts w:eastAsia="Calibri"/>
          <w:sz w:val="28"/>
          <w:szCs w:val="28"/>
          <w:lang w:eastAsia="ru-RU"/>
        </w:rPr>
      </w:pPr>
      <w:r>
        <w:rPr>
          <w:rFonts w:eastAsia="Calibri"/>
          <w:sz w:val="28"/>
          <w:szCs w:val="28"/>
          <w:lang w:eastAsia="ru-RU"/>
        </w:rPr>
        <w:t>г</w:t>
      </w:r>
      <w:r w:rsidR="00C11ACB" w:rsidRPr="00C11ACB">
        <w:rPr>
          <w:rFonts w:eastAsia="Calibri"/>
          <w:sz w:val="28"/>
          <w:szCs w:val="28"/>
          <w:lang w:eastAsia="ru-RU"/>
        </w:rPr>
        <w:t>отовність педагогів до робочого дня</w:t>
      </w:r>
      <w:r>
        <w:rPr>
          <w:rFonts w:eastAsia="Calibri"/>
          <w:sz w:val="28"/>
          <w:szCs w:val="28"/>
          <w:lang w:eastAsia="ru-RU"/>
        </w:rPr>
        <w:t>;</w:t>
      </w:r>
    </w:p>
    <w:p w14:paraId="31B2137F" w14:textId="182961C9" w:rsidR="00C11ACB" w:rsidRPr="00F56372" w:rsidRDefault="00F56372" w:rsidP="00F56372">
      <w:pPr>
        <w:pStyle w:val="a6"/>
        <w:numPr>
          <w:ilvl w:val="0"/>
          <w:numId w:val="27"/>
        </w:numPr>
        <w:adjustRightInd w:val="0"/>
        <w:spacing w:line="276" w:lineRule="auto"/>
        <w:jc w:val="both"/>
        <w:rPr>
          <w:rFonts w:eastAsia="Calibri"/>
          <w:sz w:val="28"/>
          <w:szCs w:val="28"/>
          <w:lang w:eastAsia="ru-RU"/>
        </w:rPr>
      </w:pPr>
      <w:r>
        <w:rPr>
          <w:rFonts w:eastAsia="Calibri"/>
          <w:sz w:val="28"/>
          <w:szCs w:val="28"/>
          <w:lang w:eastAsia="ru-RU"/>
        </w:rPr>
        <w:t>о</w:t>
      </w:r>
      <w:r w:rsidR="00C11ACB" w:rsidRPr="00C11ACB">
        <w:rPr>
          <w:rFonts w:eastAsia="Calibri"/>
          <w:sz w:val="28"/>
          <w:szCs w:val="28"/>
          <w:lang w:eastAsia="ru-RU"/>
        </w:rPr>
        <w:t>рганізація методичн</w:t>
      </w:r>
      <w:r>
        <w:rPr>
          <w:rFonts w:eastAsia="Calibri"/>
          <w:sz w:val="28"/>
          <w:szCs w:val="28"/>
          <w:lang w:eastAsia="ru-RU"/>
        </w:rPr>
        <w:t>ої роботи з молодими педагогами;</w:t>
      </w:r>
    </w:p>
    <w:p w14:paraId="58B7AB01" w14:textId="2995C1D4" w:rsidR="00C11ACB" w:rsidRPr="00F56372" w:rsidRDefault="00F56372" w:rsidP="00F56372">
      <w:pPr>
        <w:pStyle w:val="a6"/>
        <w:numPr>
          <w:ilvl w:val="0"/>
          <w:numId w:val="27"/>
        </w:numPr>
        <w:adjustRightInd w:val="0"/>
        <w:spacing w:line="276" w:lineRule="auto"/>
        <w:jc w:val="both"/>
        <w:rPr>
          <w:rFonts w:eastAsia="Calibri"/>
          <w:sz w:val="28"/>
          <w:szCs w:val="28"/>
          <w:lang w:eastAsia="ru-RU"/>
        </w:rPr>
      </w:pPr>
      <w:r>
        <w:rPr>
          <w:rFonts w:eastAsia="Calibri"/>
          <w:sz w:val="28"/>
          <w:szCs w:val="28"/>
          <w:lang w:eastAsia="ru-RU"/>
        </w:rPr>
        <w:t>о</w:t>
      </w:r>
      <w:r w:rsidR="00C11ACB" w:rsidRPr="00C11ACB">
        <w:rPr>
          <w:rFonts w:eastAsia="Calibri"/>
          <w:sz w:val="28"/>
          <w:szCs w:val="28"/>
          <w:lang w:eastAsia="ru-RU"/>
        </w:rPr>
        <w:t>рганізація освітнього процесу у</w:t>
      </w:r>
      <w:r w:rsidR="00C11ACB" w:rsidRPr="00C11ACB">
        <w:rPr>
          <w:rFonts w:eastAsia="Calibri"/>
          <w:sz w:val="28"/>
          <w:szCs w:val="28"/>
          <w:lang w:val="ru-RU" w:eastAsia="ru-RU"/>
        </w:rPr>
        <w:t xml:space="preserve"> </w:t>
      </w:r>
      <w:r w:rsidR="00C11ACB" w:rsidRPr="00C11ACB">
        <w:rPr>
          <w:rFonts w:eastAsia="Calibri"/>
          <w:sz w:val="28"/>
          <w:szCs w:val="28"/>
          <w:lang w:val="en-US" w:eastAsia="ru-RU"/>
        </w:rPr>
        <w:t>II</w:t>
      </w:r>
      <w:r w:rsidR="00C11ACB" w:rsidRPr="00C11ACB">
        <w:rPr>
          <w:rFonts w:eastAsia="Calibri"/>
          <w:sz w:val="28"/>
          <w:szCs w:val="28"/>
          <w:lang w:val="ru-RU" w:eastAsia="ru-RU"/>
        </w:rPr>
        <w:t xml:space="preserve"> </w:t>
      </w:r>
      <w:r w:rsidR="00C11ACB" w:rsidRPr="00C11ACB">
        <w:rPr>
          <w:rFonts w:eastAsia="Calibri"/>
          <w:sz w:val="28"/>
          <w:szCs w:val="28"/>
          <w:lang w:eastAsia="ru-RU"/>
        </w:rPr>
        <w:t>половині дня</w:t>
      </w:r>
      <w:r>
        <w:rPr>
          <w:rFonts w:eastAsia="Calibri"/>
          <w:sz w:val="28"/>
          <w:szCs w:val="28"/>
          <w:lang w:eastAsia="ru-RU"/>
        </w:rPr>
        <w:t>;</w:t>
      </w:r>
    </w:p>
    <w:p w14:paraId="33503EEB" w14:textId="281D9463" w:rsidR="00C11ACB" w:rsidRPr="00F56372" w:rsidRDefault="00F56372" w:rsidP="00F56372">
      <w:pPr>
        <w:pStyle w:val="a6"/>
        <w:numPr>
          <w:ilvl w:val="0"/>
          <w:numId w:val="27"/>
        </w:numPr>
        <w:adjustRightInd w:val="0"/>
        <w:spacing w:line="276" w:lineRule="auto"/>
        <w:jc w:val="both"/>
        <w:rPr>
          <w:rFonts w:eastAsia="Calibri"/>
          <w:sz w:val="28"/>
          <w:szCs w:val="28"/>
          <w:lang w:eastAsia="ru-RU"/>
        </w:rPr>
      </w:pPr>
      <w:r>
        <w:rPr>
          <w:rFonts w:eastAsia="Calibri"/>
          <w:sz w:val="28"/>
          <w:szCs w:val="28"/>
          <w:lang w:eastAsia="ru-RU"/>
        </w:rPr>
        <w:t>о</w:t>
      </w:r>
      <w:r w:rsidR="00C11ACB" w:rsidRPr="00C11ACB">
        <w:rPr>
          <w:rFonts w:eastAsia="Calibri"/>
          <w:sz w:val="28"/>
          <w:szCs w:val="28"/>
          <w:lang w:eastAsia="ru-RU"/>
        </w:rPr>
        <w:t>рганізація та проведення прогулянок</w:t>
      </w:r>
      <w:r>
        <w:rPr>
          <w:rFonts w:eastAsia="Calibri"/>
          <w:sz w:val="28"/>
          <w:szCs w:val="28"/>
          <w:lang w:eastAsia="ru-RU"/>
        </w:rPr>
        <w:t>;</w:t>
      </w:r>
    </w:p>
    <w:p w14:paraId="64B008A1" w14:textId="2DC5A678" w:rsidR="00C11ACB" w:rsidRPr="00F56372" w:rsidRDefault="00F56372" w:rsidP="00F56372">
      <w:pPr>
        <w:pStyle w:val="a6"/>
        <w:numPr>
          <w:ilvl w:val="0"/>
          <w:numId w:val="27"/>
        </w:numPr>
        <w:adjustRightInd w:val="0"/>
        <w:spacing w:line="276" w:lineRule="auto"/>
        <w:jc w:val="both"/>
        <w:rPr>
          <w:rFonts w:eastAsia="Calibri"/>
          <w:sz w:val="28"/>
          <w:szCs w:val="28"/>
          <w:lang w:eastAsia="ru-RU"/>
        </w:rPr>
      </w:pPr>
      <w:r>
        <w:rPr>
          <w:rFonts w:eastAsia="Calibri"/>
          <w:sz w:val="28"/>
          <w:szCs w:val="28"/>
          <w:lang w:eastAsia="ru-RU"/>
        </w:rPr>
        <w:t>д</w:t>
      </w:r>
      <w:r w:rsidR="00C11ACB" w:rsidRPr="00C11ACB">
        <w:rPr>
          <w:rFonts w:eastAsia="Calibri"/>
          <w:sz w:val="28"/>
          <w:szCs w:val="28"/>
          <w:lang w:eastAsia="ru-RU"/>
        </w:rPr>
        <w:t>отримання правил безпеки життєдіяльності</w:t>
      </w:r>
      <w:r>
        <w:rPr>
          <w:rFonts w:eastAsia="Calibri"/>
          <w:sz w:val="28"/>
          <w:szCs w:val="28"/>
          <w:lang w:eastAsia="ru-RU"/>
        </w:rPr>
        <w:t>;</w:t>
      </w:r>
    </w:p>
    <w:p w14:paraId="5047E8FF" w14:textId="199A752B" w:rsidR="00C11ACB" w:rsidRPr="00F56372" w:rsidRDefault="00F56372" w:rsidP="00F56372">
      <w:pPr>
        <w:adjustRightInd w:val="0"/>
        <w:spacing w:line="276" w:lineRule="auto"/>
        <w:ind w:left="360"/>
        <w:jc w:val="both"/>
        <w:rPr>
          <w:rFonts w:eastAsia="Calibri"/>
          <w:sz w:val="28"/>
          <w:szCs w:val="28"/>
          <w:lang w:eastAsia="ru-RU"/>
        </w:rPr>
      </w:pPr>
      <w:r w:rsidRPr="00F56372">
        <w:rPr>
          <w:rFonts w:eastAsia="Calibri"/>
          <w:sz w:val="28"/>
          <w:szCs w:val="28"/>
          <w:lang w:eastAsia="ru-RU"/>
        </w:rPr>
        <w:t xml:space="preserve">- </w:t>
      </w:r>
      <w:r>
        <w:rPr>
          <w:rFonts w:eastAsia="Calibri"/>
          <w:sz w:val="28"/>
          <w:szCs w:val="28"/>
          <w:lang w:eastAsia="ru-RU"/>
        </w:rPr>
        <w:t xml:space="preserve">  </w:t>
      </w:r>
      <w:r w:rsidRPr="00F56372">
        <w:rPr>
          <w:rFonts w:eastAsia="Calibri"/>
          <w:sz w:val="28"/>
          <w:szCs w:val="28"/>
          <w:lang w:eastAsia="ru-RU"/>
        </w:rPr>
        <w:t>о</w:t>
      </w:r>
      <w:r w:rsidR="00C11ACB" w:rsidRPr="00F56372">
        <w:rPr>
          <w:rFonts w:eastAsia="Calibri"/>
          <w:sz w:val="28"/>
          <w:szCs w:val="28"/>
          <w:lang w:eastAsia="ru-RU"/>
        </w:rPr>
        <w:t>рганізація фізкультурно-оздоровчої роботи</w:t>
      </w:r>
      <w:r w:rsidRPr="00F56372">
        <w:rPr>
          <w:rFonts w:eastAsia="Calibri"/>
          <w:sz w:val="28"/>
          <w:szCs w:val="28"/>
          <w:lang w:eastAsia="ru-RU"/>
        </w:rPr>
        <w:t>;</w:t>
      </w:r>
    </w:p>
    <w:p w14:paraId="47841519" w14:textId="558DBC6D" w:rsidR="00C11ACB" w:rsidRP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w:t>
      </w:r>
      <w:r w:rsidRPr="00F56372">
        <w:rPr>
          <w:rFonts w:eastAsia="Calibri"/>
          <w:sz w:val="28"/>
          <w:szCs w:val="28"/>
          <w:lang w:eastAsia="ru-RU"/>
        </w:rPr>
        <w:t>о</w:t>
      </w:r>
      <w:r w:rsidR="00C11ACB" w:rsidRPr="00F56372">
        <w:rPr>
          <w:rFonts w:eastAsia="Calibri"/>
          <w:sz w:val="28"/>
          <w:szCs w:val="28"/>
          <w:lang w:eastAsia="ru-RU"/>
        </w:rPr>
        <w:t xml:space="preserve">рганізація </w:t>
      </w:r>
      <w:r>
        <w:rPr>
          <w:rFonts w:eastAsia="Calibri"/>
          <w:sz w:val="28"/>
          <w:szCs w:val="28"/>
          <w:lang w:eastAsia="ru-RU"/>
        </w:rPr>
        <w:t>дотримання розпорядку дня;</w:t>
      </w:r>
    </w:p>
    <w:p w14:paraId="0911ABF8" w14:textId="30D8A499" w:rsid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о</w:t>
      </w:r>
      <w:r w:rsidR="00C11ACB" w:rsidRPr="00F56372">
        <w:rPr>
          <w:rFonts w:eastAsia="Calibri"/>
          <w:sz w:val="28"/>
          <w:szCs w:val="28"/>
          <w:lang w:eastAsia="ru-RU"/>
        </w:rPr>
        <w:t>рганізація рухливих ігор протягом дня</w:t>
      </w:r>
      <w:r>
        <w:rPr>
          <w:rFonts w:eastAsia="Calibri"/>
          <w:sz w:val="28"/>
          <w:szCs w:val="28"/>
          <w:lang w:eastAsia="ru-RU"/>
        </w:rPr>
        <w:t>;</w:t>
      </w:r>
    </w:p>
    <w:p w14:paraId="412FD09A" w14:textId="31879813" w:rsidR="00C11ACB" w:rsidRP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в</w:t>
      </w:r>
      <w:r w:rsidR="00C11ACB" w:rsidRPr="00F56372">
        <w:rPr>
          <w:rFonts w:eastAsia="Calibri"/>
          <w:sz w:val="28"/>
          <w:szCs w:val="28"/>
          <w:lang w:eastAsia="ru-RU"/>
        </w:rPr>
        <w:t>заємодія дітей та педагога у групі</w:t>
      </w:r>
      <w:r>
        <w:rPr>
          <w:rFonts w:eastAsia="Calibri"/>
          <w:sz w:val="28"/>
          <w:szCs w:val="28"/>
          <w:lang w:eastAsia="ru-RU"/>
        </w:rPr>
        <w:t>;</w:t>
      </w:r>
    </w:p>
    <w:p w14:paraId="29C94E50" w14:textId="39134788" w:rsidR="00C11ACB" w:rsidRPr="0005434C"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w:t>
      </w:r>
      <w:r w:rsidRPr="00F56372">
        <w:rPr>
          <w:rFonts w:eastAsia="Calibri"/>
          <w:sz w:val="28"/>
          <w:szCs w:val="28"/>
          <w:lang w:eastAsia="ru-RU"/>
        </w:rPr>
        <w:t>о</w:t>
      </w:r>
      <w:r w:rsidR="00C11ACB" w:rsidRPr="00F56372">
        <w:rPr>
          <w:rFonts w:eastAsia="Calibri"/>
          <w:sz w:val="28"/>
          <w:szCs w:val="28"/>
          <w:lang w:eastAsia="ru-RU"/>
        </w:rPr>
        <w:t>рганіз</w:t>
      </w:r>
      <w:r>
        <w:rPr>
          <w:rFonts w:eastAsia="Calibri"/>
          <w:sz w:val="28"/>
          <w:szCs w:val="28"/>
          <w:lang w:eastAsia="ru-RU"/>
        </w:rPr>
        <w:t>ація театралізованої діяльності;</w:t>
      </w:r>
    </w:p>
    <w:p w14:paraId="2ACE26C2" w14:textId="7D8A6642" w:rsidR="00C11ACB" w:rsidRP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w:t>
      </w:r>
      <w:r w:rsidRPr="00F56372">
        <w:rPr>
          <w:rFonts w:eastAsia="Calibri"/>
          <w:sz w:val="28"/>
          <w:szCs w:val="28"/>
          <w:lang w:eastAsia="ru-RU"/>
        </w:rPr>
        <w:t>о</w:t>
      </w:r>
      <w:r w:rsidR="00C11ACB" w:rsidRPr="00F56372">
        <w:rPr>
          <w:rFonts w:eastAsia="Calibri"/>
          <w:sz w:val="28"/>
          <w:szCs w:val="28"/>
          <w:lang w:eastAsia="ru-RU"/>
        </w:rPr>
        <w:t>рганізація індивідуальної роботи з дітьми</w:t>
      </w:r>
      <w:r w:rsidRPr="00F56372">
        <w:rPr>
          <w:rFonts w:eastAsia="Calibri"/>
          <w:sz w:val="28"/>
          <w:szCs w:val="28"/>
          <w:lang w:eastAsia="ru-RU"/>
        </w:rPr>
        <w:t>;</w:t>
      </w:r>
    </w:p>
    <w:p w14:paraId="59A76E36" w14:textId="65D13E89" w:rsidR="00C11ACB" w:rsidRP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о</w:t>
      </w:r>
      <w:r w:rsidR="00C11ACB" w:rsidRPr="00F56372">
        <w:rPr>
          <w:rFonts w:eastAsia="Calibri"/>
          <w:sz w:val="28"/>
          <w:szCs w:val="28"/>
          <w:lang w:eastAsia="ru-RU"/>
        </w:rPr>
        <w:t>рганізація роботи з батьками.</w:t>
      </w:r>
    </w:p>
    <w:p w14:paraId="1F92EC08" w14:textId="30791523" w:rsidR="00C11ACB" w:rsidRP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п</w:t>
      </w:r>
      <w:r w:rsidR="00C11ACB" w:rsidRPr="00F56372">
        <w:rPr>
          <w:rFonts w:eastAsia="Calibri"/>
          <w:sz w:val="28"/>
          <w:szCs w:val="28"/>
          <w:lang w:eastAsia="ru-RU"/>
        </w:rPr>
        <w:t>роведення музичних та фізкультурних свят та розваг.</w:t>
      </w:r>
    </w:p>
    <w:p w14:paraId="59CE8E23" w14:textId="3B9E5360" w:rsidR="00C11ACB" w:rsidRP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о</w:t>
      </w:r>
      <w:r w:rsidR="00C11ACB" w:rsidRPr="00F56372">
        <w:rPr>
          <w:rFonts w:eastAsia="Calibri"/>
          <w:sz w:val="28"/>
          <w:szCs w:val="28"/>
          <w:lang w:eastAsia="ru-RU"/>
        </w:rPr>
        <w:t>рганізація занять з сенсорно-пізнавального розвитку.</w:t>
      </w:r>
    </w:p>
    <w:p w14:paraId="17254E48" w14:textId="2C88ADD3" w:rsidR="00C11ACB" w:rsidRP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о</w:t>
      </w:r>
      <w:r w:rsidR="00C11ACB" w:rsidRPr="00F56372">
        <w:rPr>
          <w:rFonts w:eastAsia="Calibri"/>
          <w:sz w:val="28"/>
          <w:szCs w:val="28"/>
          <w:lang w:eastAsia="ru-RU"/>
        </w:rPr>
        <w:t>рганізація спостережень.</w:t>
      </w:r>
    </w:p>
    <w:p w14:paraId="5B887814" w14:textId="43F15CBF" w:rsidR="00C11ACB" w:rsidRP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w:t>
      </w:r>
      <w:r w:rsidRPr="00F56372">
        <w:rPr>
          <w:rFonts w:eastAsia="Calibri"/>
          <w:sz w:val="28"/>
          <w:szCs w:val="28"/>
          <w:lang w:eastAsia="ru-RU"/>
        </w:rPr>
        <w:t>а</w:t>
      </w:r>
      <w:r w:rsidR="00C11ACB" w:rsidRPr="00F56372">
        <w:rPr>
          <w:rFonts w:eastAsia="Calibri"/>
          <w:sz w:val="28"/>
          <w:szCs w:val="28"/>
          <w:lang w:eastAsia="ru-RU"/>
        </w:rPr>
        <w:t xml:space="preserve">наліз діяльності педагога під час </w:t>
      </w:r>
      <w:proofErr w:type="spellStart"/>
      <w:r w:rsidR="00C11ACB" w:rsidRPr="00F56372">
        <w:rPr>
          <w:rFonts w:eastAsia="Calibri"/>
          <w:sz w:val="28"/>
          <w:szCs w:val="28"/>
          <w:lang w:eastAsia="ru-RU"/>
        </w:rPr>
        <w:t>освітньо</w:t>
      </w:r>
      <w:proofErr w:type="spellEnd"/>
      <w:r w:rsidR="00C11ACB" w:rsidRPr="00F56372">
        <w:rPr>
          <w:rFonts w:eastAsia="Calibri"/>
          <w:sz w:val="28"/>
          <w:szCs w:val="28"/>
          <w:lang w:eastAsia="ru-RU"/>
        </w:rPr>
        <w:t xml:space="preserve">-виховного процесу. </w:t>
      </w:r>
    </w:p>
    <w:p w14:paraId="72117B9B" w14:textId="0676DCC7" w:rsidR="00C11ACB" w:rsidRPr="00F56372" w:rsidRDefault="00F56372" w:rsidP="00F56372">
      <w:pPr>
        <w:adjustRightInd w:val="0"/>
        <w:spacing w:line="276" w:lineRule="auto"/>
        <w:jc w:val="both"/>
        <w:rPr>
          <w:rFonts w:eastAsia="Calibri"/>
          <w:sz w:val="28"/>
          <w:szCs w:val="28"/>
          <w:lang w:eastAsia="ru-RU"/>
        </w:rPr>
      </w:pPr>
      <w:r>
        <w:rPr>
          <w:rFonts w:eastAsia="Calibri"/>
          <w:sz w:val="28"/>
          <w:szCs w:val="28"/>
          <w:lang w:eastAsia="ru-RU"/>
        </w:rPr>
        <w:t xml:space="preserve">      - </w:t>
      </w:r>
      <w:r w:rsidR="00C11ACB" w:rsidRPr="00F56372">
        <w:rPr>
          <w:rFonts w:eastAsia="Calibri"/>
          <w:sz w:val="28"/>
          <w:szCs w:val="28"/>
          <w:lang w:eastAsia="ru-RU"/>
        </w:rPr>
        <w:t xml:space="preserve"> організація трудової діяльності;</w:t>
      </w:r>
    </w:p>
    <w:p w14:paraId="23D42568" w14:textId="5DDB3AB3" w:rsidR="00C11ACB" w:rsidRPr="00F56372" w:rsidRDefault="00F56372" w:rsidP="00F56372">
      <w:pPr>
        <w:tabs>
          <w:tab w:val="left" w:pos="310"/>
        </w:tabs>
        <w:spacing w:line="276" w:lineRule="auto"/>
        <w:jc w:val="both"/>
        <w:rPr>
          <w:spacing w:val="-2"/>
          <w:sz w:val="28"/>
          <w:szCs w:val="28"/>
        </w:rPr>
      </w:pPr>
      <w:r>
        <w:rPr>
          <w:rFonts w:eastAsia="Calibri"/>
          <w:sz w:val="28"/>
          <w:szCs w:val="28"/>
          <w:lang w:eastAsia="ru-RU"/>
        </w:rPr>
        <w:t xml:space="preserve">      -  </w:t>
      </w:r>
      <w:r w:rsidR="00C11ACB" w:rsidRPr="00F56372">
        <w:rPr>
          <w:rFonts w:eastAsia="Calibri"/>
          <w:sz w:val="28"/>
          <w:szCs w:val="28"/>
          <w:lang w:eastAsia="ru-RU"/>
        </w:rPr>
        <w:t>організація адаптаційного періоду;</w:t>
      </w:r>
    </w:p>
    <w:p w14:paraId="135D2031" w14:textId="5193F305" w:rsidR="00546017" w:rsidRDefault="004C3FA0" w:rsidP="004C3FA0">
      <w:pPr>
        <w:tabs>
          <w:tab w:val="left" w:pos="310"/>
        </w:tabs>
        <w:spacing w:line="360" w:lineRule="auto"/>
        <w:jc w:val="both"/>
        <w:rPr>
          <w:spacing w:val="-2"/>
          <w:sz w:val="28"/>
          <w:szCs w:val="28"/>
        </w:rPr>
      </w:pPr>
      <w:r>
        <w:rPr>
          <w:spacing w:val="-2"/>
          <w:sz w:val="28"/>
          <w:szCs w:val="28"/>
        </w:rPr>
        <w:t xml:space="preserve"> 2) </w:t>
      </w:r>
      <w:r w:rsidR="004F3E69" w:rsidRPr="004C3FA0">
        <w:rPr>
          <w:sz w:val="28"/>
          <w:szCs w:val="28"/>
        </w:rPr>
        <w:t>т</w:t>
      </w:r>
      <w:r w:rsidR="00AE5684" w:rsidRPr="004C3FA0">
        <w:rPr>
          <w:sz w:val="28"/>
          <w:szCs w:val="28"/>
        </w:rPr>
        <w:t>ематичне</w:t>
      </w:r>
      <w:r w:rsidR="00AE5684" w:rsidRPr="004C3FA0">
        <w:rPr>
          <w:spacing w:val="-10"/>
          <w:sz w:val="28"/>
          <w:szCs w:val="28"/>
        </w:rPr>
        <w:t xml:space="preserve"> </w:t>
      </w:r>
      <w:r w:rsidR="00AE5684" w:rsidRPr="004C3FA0">
        <w:rPr>
          <w:spacing w:val="-2"/>
          <w:sz w:val="28"/>
          <w:szCs w:val="28"/>
        </w:rPr>
        <w:t>вивчення:</w:t>
      </w:r>
    </w:p>
    <w:p w14:paraId="3EC9711E" w14:textId="1B1DEE6F" w:rsidR="004C3FA0" w:rsidRPr="0005434C" w:rsidRDefault="004C3FA0" w:rsidP="004C3FA0">
      <w:pPr>
        <w:adjustRightInd w:val="0"/>
        <w:spacing w:line="276" w:lineRule="auto"/>
        <w:jc w:val="both"/>
        <w:rPr>
          <w:rFonts w:eastAsia="Calibri"/>
          <w:sz w:val="28"/>
          <w:szCs w:val="28"/>
          <w:lang w:eastAsia="ru-RU"/>
        </w:rPr>
      </w:pPr>
      <w:r>
        <w:rPr>
          <w:rFonts w:eastAsia="Calibri"/>
          <w:sz w:val="28"/>
          <w:szCs w:val="28"/>
          <w:lang w:eastAsia="ru-RU"/>
        </w:rPr>
        <w:t>- п</w:t>
      </w:r>
      <w:r w:rsidRPr="0005434C">
        <w:rPr>
          <w:rFonts w:eastAsia="Calibri"/>
          <w:sz w:val="28"/>
          <w:szCs w:val="28"/>
          <w:lang w:eastAsia="ru-RU"/>
        </w:rPr>
        <w:t xml:space="preserve">ро стан  роботи з питань використання сучасних </w:t>
      </w:r>
      <w:proofErr w:type="spellStart"/>
      <w:r w:rsidRPr="0005434C">
        <w:rPr>
          <w:rFonts w:eastAsia="Calibri"/>
          <w:sz w:val="28"/>
          <w:szCs w:val="28"/>
          <w:lang w:eastAsia="ru-RU"/>
        </w:rPr>
        <w:t>методик</w:t>
      </w:r>
      <w:proofErr w:type="spellEnd"/>
      <w:r w:rsidRPr="0005434C">
        <w:rPr>
          <w:rFonts w:eastAsia="Calibri"/>
          <w:sz w:val="28"/>
          <w:szCs w:val="28"/>
          <w:lang w:eastAsia="ru-RU"/>
        </w:rPr>
        <w:t xml:space="preserve"> та технологій в мовленнєвому розвитку дошкільників</w:t>
      </w:r>
      <w:r>
        <w:rPr>
          <w:rFonts w:eastAsia="Calibri"/>
          <w:sz w:val="28"/>
          <w:szCs w:val="28"/>
          <w:lang w:eastAsia="ru-RU"/>
        </w:rPr>
        <w:t>;</w:t>
      </w:r>
    </w:p>
    <w:p w14:paraId="552E6B93" w14:textId="022EDD27" w:rsidR="004C3FA0" w:rsidRPr="0005434C" w:rsidRDefault="004C3FA0" w:rsidP="004C3FA0">
      <w:pPr>
        <w:adjustRightInd w:val="0"/>
        <w:spacing w:line="276" w:lineRule="auto"/>
        <w:jc w:val="both"/>
        <w:rPr>
          <w:rFonts w:eastAsia="Calibri"/>
          <w:sz w:val="28"/>
          <w:szCs w:val="28"/>
          <w:lang w:eastAsia="ru-RU"/>
        </w:rPr>
      </w:pPr>
      <w:r>
        <w:rPr>
          <w:rFonts w:eastAsia="Calibri"/>
          <w:sz w:val="28"/>
          <w:szCs w:val="28"/>
          <w:lang w:eastAsia="ru-RU"/>
        </w:rPr>
        <w:t>- е</w:t>
      </w:r>
      <w:r w:rsidRPr="0005434C">
        <w:rPr>
          <w:rFonts w:eastAsia="Calibri"/>
          <w:sz w:val="28"/>
          <w:szCs w:val="28"/>
          <w:lang w:eastAsia="ru-RU"/>
        </w:rPr>
        <w:t>фективність застосування сучасних педагогічних</w:t>
      </w:r>
      <w:r>
        <w:rPr>
          <w:rFonts w:eastAsia="Calibri"/>
          <w:sz w:val="28"/>
          <w:szCs w:val="28"/>
          <w:lang w:eastAsia="ru-RU"/>
        </w:rPr>
        <w:t xml:space="preserve"> технологій та методів навчання;</w:t>
      </w:r>
    </w:p>
    <w:p w14:paraId="4286D40A" w14:textId="5D4C04C0" w:rsidR="004C3FA0" w:rsidRDefault="004C3FA0" w:rsidP="004C3FA0">
      <w:pPr>
        <w:adjustRightInd w:val="0"/>
        <w:spacing w:line="276" w:lineRule="auto"/>
        <w:jc w:val="both"/>
        <w:rPr>
          <w:rFonts w:eastAsia="Calibri"/>
          <w:sz w:val="28"/>
          <w:szCs w:val="28"/>
          <w:lang w:eastAsia="ru-RU"/>
        </w:rPr>
      </w:pPr>
      <w:r>
        <w:rPr>
          <w:rFonts w:eastAsia="Calibri"/>
          <w:sz w:val="28"/>
          <w:szCs w:val="28"/>
          <w:lang w:eastAsia="ru-RU"/>
        </w:rPr>
        <w:t>-  п</w:t>
      </w:r>
      <w:r w:rsidRPr="0005434C">
        <w:rPr>
          <w:rFonts w:eastAsia="Calibri"/>
          <w:sz w:val="28"/>
          <w:szCs w:val="28"/>
          <w:lang w:eastAsia="ru-RU"/>
        </w:rPr>
        <w:t>ро стан роботи з вивчення організації освіт</w:t>
      </w:r>
      <w:r>
        <w:rPr>
          <w:rFonts w:eastAsia="Calibri"/>
          <w:sz w:val="28"/>
          <w:szCs w:val="28"/>
          <w:lang w:eastAsia="ru-RU"/>
        </w:rPr>
        <w:t>нього процесу в старших  групах;</w:t>
      </w:r>
    </w:p>
    <w:p w14:paraId="54D2FD12" w14:textId="2F79D7DF" w:rsidR="004C3FA0" w:rsidRPr="0005434C" w:rsidRDefault="004C3FA0" w:rsidP="004C3FA0">
      <w:pPr>
        <w:adjustRightInd w:val="0"/>
        <w:spacing w:line="276" w:lineRule="auto"/>
        <w:jc w:val="both"/>
        <w:rPr>
          <w:rFonts w:eastAsia="Calibri"/>
          <w:sz w:val="28"/>
          <w:szCs w:val="28"/>
          <w:lang w:eastAsia="ru-RU"/>
        </w:rPr>
      </w:pPr>
      <w:r>
        <w:rPr>
          <w:rFonts w:eastAsia="Calibri"/>
          <w:sz w:val="28"/>
          <w:szCs w:val="28"/>
          <w:lang w:eastAsia="ru-RU"/>
        </w:rPr>
        <w:t>- п</w:t>
      </w:r>
      <w:r w:rsidRPr="0005434C">
        <w:rPr>
          <w:rFonts w:eastAsia="Calibri"/>
          <w:sz w:val="28"/>
          <w:szCs w:val="28"/>
          <w:lang w:eastAsia="ru-RU"/>
        </w:rPr>
        <w:t>ро стан</w:t>
      </w:r>
      <w:r w:rsidRPr="0005434C">
        <w:rPr>
          <w:rFonts w:eastAsia="Calibri"/>
          <w:lang w:eastAsia="ru-RU"/>
        </w:rPr>
        <w:t xml:space="preserve"> </w:t>
      </w:r>
      <w:r w:rsidRPr="0005434C">
        <w:rPr>
          <w:rFonts w:eastAsia="Calibri"/>
          <w:sz w:val="28"/>
          <w:szCs w:val="28"/>
          <w:lang w:eastAsia="ru-RU"/>
        </w:rPr>
        <w:t xml:space="preserve">  роботи з використання сучасних підходів до орга</w:t>
      </w:r>
      <w:r>
        <w:rPr>
          <w:rFonts w:eastAsia="Calibri"/>
          <w:sz w:val="28"/>
          <w:szCs w:val="28"/>
          <w:lang w:eastAsia="ru-RU"/>
        </w:rPr>
        <w:t>нізації ігрової діяльності ЗДО;</w:t>
      </w:r>
    </w:p>
    <w:p w14:paraId="33DEF63C" w14:textId="36EA9184" w:rsidR="004C3FA0" w:rsidRDefault="004C3FA0" w:rsidP="004C3FA0">
      <w:pPr>
        <w:tabs>
          <w:tab w:val="left" w:pos="310"/>
        </w:tabs>
        <w:spacing w:line="360" w:lineRule="auto"/>
        <w:jc w:val="both"/>
        <w:rPr>
          <w:spacing w:val="-2"/>
          <w:sz w:val="28"/>
          <w:szCs w:val="28"/>
        </w:rPr>
      </w:pPr>
      <w:r>
        <w:rPr>
          <w:rFonts w:eastAsia="Calibri"/>
          <w:sz w:val="28"/>
          <w:szCs w:val="28"/>
          <w:lang w:eastAsia="ru-RU"/>
        </w:rPr>
        <w:t>- п</w:t>
      </w:r>
      <w:r w:rsidRPr="0005434C">
        <w:rPr>
          <w:rFonts w:eastAsia="Calibri"/>
          <w:sz w:val="28"/>
          <w:szCs w:val="28"/>
          <w:lang w:eastAsia="ru-RU"/>
        </w:rPr>
        <w:t>ро стан адаптації дітей раннього  віку до умов ЗДО</w:t>
      </w:r>
      <w:r>
        <w:rPr>
          <w:rFonts w:eastAsia="Calibri"/>
          <w:sz w:val="28"/>
          <w:szCs w:val="28"/>
          <w:lang w:eastAsia="ru-RU"/>
        </w:rPr>
        <w:t>;</w:t>
      </w:r>
    </w:p>
    <w:p w14:paraId="12FAE5AF" w14:textId="7DF3BF95" w:rsidR="00546017" w:rsidRPr="004C3FA0" w:rsidRDefault="004C3FA0" w:rsidP="004C3FA0">
      <w:pPr>
        <w:tabs>
          <w:tab w:val="left" w:pos="310"/>
        </w:tabs>
        <w:spacing w:line="360" w:lineRule="auto"/>
        <w:jc w:val="both"/>
        <w:rPr>
          <w:sz w:val="28"/>
          <w:szCs w:val="28"/>
        </w:rPr>
      </w:pPr>
      <w:r>
        <w:rPr>
          <w:spacing w:val="-2"/>
          <w:sz w:val="28"/>
          <w:szCs w:val="28"/>
        </w:rPr>
        <w:lastRenderedPageBreak/>
        <w:t xml:space="preserve">3) </w:t>
      </w:r>
      <w:r w:rsidR="00F837B1">
        <w:rPr>
          <w:sz w:val="28"/>
          <w:szCs w:val="28"/>
        </w:rPr>
        <w:t>підсумкове</w:t>
      </w:r>
      <w:r w:rsidR="00AE5684" w:rsidRPr="004C3FA0">
        <w:rPr>
          <w:spacing w:val="-10"/>
          <w:sz w:val="28"/>
          <w:szCs w:val="28"/>
        </w:rPr>
        <w:t xml:space="preserve"> </w:t>
      </w:r>
      <w:r w:rsidR="00AE5684" w:rsidRPr="004C3FA0">
        <w:rPr>
          <w:spacing w:val="-2"/>
          <w:sz w:val="28"/>
          <w:szCs w:val="28"/>
        </w:rPr>
        <w:t>вивчення:</w:t>
      </w:r>
    </w:p>
    <w:p w14:paraId="60F22B44" w14:textId="4ACC6666" w:rsidR="004C3FA0" w:rsidRPr="0005434C" w:rsidRDefault="004C3FA0" w:rsidP="004C3FA0">
      <w:pPr>
        <w:adjustRightInd w:val="0"/>
        <w:spacing w:line="276" w:lineRule="auto"/>
        <w:jc w:val="both"/>
        <w:rPr>
          <w:rFonts w:eastAsia="Calibri"/>
          <w:sz w:val="28"/>
          <w:szCs w:val="28"/>
          <w:lang w:eastAsia="ru-RU"/>
        </w:rPr>
      </w:pPr>
      <w:r>
        <w:rPr>
          <w:rFonts w:eastAsia="Calibri"/>
          <w:sz w:val="28"/>
          <w:szCs w:val="28"/>
          <w:lang w:eastAsia="ru-RU"/>
        </w:rPr>
        <w:t>- с</w:t>
      </w:r>
      <w:r w:rsidRPr="0005434C">
        <w:rPr>
          <w:rFonts w:eastAsia="Calibri"/>
          <w:sz w:val="28"/>
          <w:szCs w:val="28"/>
          <w:lang w:eastAsia="ru-RU"/>
        </w:rPr>
        <w:t>тан готовності колективу до роботи у новому 2025/2026 навчальному році</w:t>
      </w:r>
      <w:r>
        <w:rPr>
          <w:rFonts w:eastAsia="Calibri"/>
          <w:sz w:val="28"/>
          <w:szCs w:val="28"/>
          <w:lang w:eastAsia="ru-RU"/>
        </w:rPr>
        <w:t>;</w:t>
      </w:r>
    </w:p>
    <w:p w14:paraId="5DDE88A3" w14:textId="1E7EE8E0" w:rsidR="004C3FA0" w:rsidRPr="0005434C" w:rsidRDefault="004C3FA0" w:rsidP="004C3FA0">
      <w:pPr>
        <w:adjustRightInd w:val="0"/>
        <w:spacing w:line="276" w:lineRule="auto"/>
        <w:jc w:val="both"/>
        <w:rPr>
          <w:rFonts w:eastAsia="Calibri"/>
          <w:sz w:val="28"/>
          <w:szCs w:val="28"/>
          <w:lang w:eastAsia="ru-RU"/>
        </w:rPr>
      </w:pPr>
      <w:r>
        <w:rPr>
          <w:rFonts w:eastAsia="Calibri"/>
          <w:sz w:val="28"/>
          <w:szCs w:val="28"/>
          <w:lang w:eastAsia="ru-RU"/>
        </w:rPr>
        <w:t>- а</w:t>
      </w:r>
      <w:r w:rsidRPr="0005434C">
        <w:rPr>
          <w:rFonts w:eastAsia="Calibri"/>
          <w:sz w:val="28"/>
          <w:szCs w:val="28"/>
          <w:lang w:eastAsia="ru-RU"/>
        </w:rPr>
        <w:t>наліз рівня та якості  навчальних досягнень дітей за Державн</w:t>
      </w:r>
      <w:r>
        <w:rPr>
          <w:rFonts w:eastAsia="Calibri"/>
          <w:sz w:val="28"/>
          <w:szCs w:val="28"/>
          <w:lang w:eastAsia="ru-RU"/>
        </w:rPr>
        <w:t>им стандартом дошкільної освіти;</w:t>
      </w:r>
    </w:p>
    <w:p w14:paraId="7807C973" w14:textId="02049163" w:rsidR="004C3FA0" w:rsidRPr="0005434C" w:rsidRDefault="004C3FA0" w:rsidP="004C3FA0">
      <w:pPr>
        <w:adjustRightInd w:val="0"/>
        <w:spacing w:line="276" w:lineRule="auto"/>
        <w:jc w:val="both"/>
        <w:rPr>
          <w:rFonts w:eastAsia="Calibri"/>
          <w:sz w:val="28"/>
          <w:szCs w:val="28"/>
          <w:lang w:eastAsia="ru-RU"/>
        </w:rPr>
      </w:pPr>
      <w:r>
        <w:rPr>
          <w:rFonts w:eastAsia="Calibri"/>
          <w:sz w:val="28"/>
          <w:szCs w:val="28"/>
          <w:lang w:eastAsia="ru-RU"/>
        </w:rPr>
        <w:t>- а</w:t>
      </w:r>
      <w:r w:rsidRPr="0005434C">
        <w:rPr>
          <w:rFonts w:eastAsia="Calibri"/>
          <w:sz w:val="28"/>
          <w:szCs w:val="28"/>
          <w:lang w:eastAsia="ru-RU"/>
        </w:rPr>
        <w:t>наліз роботи закладу за 2025/2026 навчальний рік</w:t>
      </w:r>
      <w:r>
        <w:rPr>
          <w:rFonts w:eastAsia="Calibri"/>
          <w:sz w:val="28"/>
          <w:szCs w:val="28"/>
          <w:lang w:eastAsia="ru-RU"/>
        </w:rPr>
        <w:t>;</w:t>
      </w:r>
    </w:p>
    <w:p w14:paraId="5B7C76CF" w14:textId="77777777" w:rsidR="00F837B1" w:rsidRDefault="004C3FA0" w:rsidP="004C3FA0">
      <w:pPr>
        <w:tabs>
          <w:tab w:val="left" w:pos="310"/>
        </w:tabs>
        <w:spacing w:line="360" w:lineRule="auto"/>
        <w:jc w:val="both"/>
        <w:rPr>
          <w:rFonts w:eastAsia="Calibri"/>
          <w:sz w:val="28"/>
          <w:szCs w:val="28"/>
          <w:lang w:eastAsia="ru-RU"/>
        </w:rPr>
      </w:pPr>
      <w:r>
        <w:rPr>
          <w:rFonts w:eastAsia="Calibri"/>
          <w:sz w:val="28"/>
          <w:szCs w:val="28"/>
          <w:lang w:eastAsia="ru-RU"/>
        </w:rPr>
        <w:t>- а</w:t>
      </w:r>
      <w:r w:rsidRPr="004C3FA0">
        <w:rPr>
          <w:rFonts w:eastAsia="Calibri"/>
          <w:sz w:val="28"/>
          <w:szCs w:val="28"/>
          <w:lang w:eastAsia="ru-RU"/>
        </w:rPr>
        <w:t>наліз еф</w:t>
      </w:r>
      <w:r w:rsidR="00F837B1">
        <w:rPr>
          <w:rFonts w:eastAsia="Calibri"/>
          <w:sz w:val="28"/>
          <w:szCs w:val="28"/>
          <w:lang w:eastAsia="ru-RU"/>
        </w:rPr>
        <w:t>ективності співпраці з батьками;</w:t>
      </w:r>
      <w:r>
        <w:rPr>
          <w:rFonts w:eastAsia="Calibri"/>
          <w:sz w:val="28"/>
          <w:szCs w:val="28"/>
          <w:lang w:eastAsia="ru-RU"/>
        </w:rPr>
        <w:t xml:space="preserve"> </w:t>
      </w:r>
    </w:p>
    <w:p w14:paraId="73C668D3" w14:textId="35204E72" w:rsidR="00F837B1" w:rsidRDefault="00F837B1" w:rsidP="00F837B1">
      <w:pPr>
        <w:tabs>
          <w:tab w:val="left" w:pos="310"/>
        </w:tabs>
        <w:spacing w:line="360" w:lineRule="auto"/>
        <w:jc w:val="both"/>
        <w:rPr>
          <w:spacing w:val="-2"/>
          <w:sz w:val="28"/>
          <w:szCs w:val="28"/>
        </w:rPr>
      </w:pPr>
      <w:r>
        <w:rPr>
          <w:spacing w:val="-2"/>
          <w:sz w:val="28"/>
          <w:szCs w:val="28"/>
        </w:rPr>
        <w:t xml:space="preserve">4) </w:t>
      </w:r>
      <w:r w:rsidR="007633F6">
        <w:rPr>
          <w:spacing w:val="-2"/>
          <w:sz w:val="28"/>
          <w:szCs w:val="28"/>
        </w:rPr>
        <w:t>комплексне вивчення:</w:t>
      </w:r>
    </w:p>
    <w:p w14:paraId="1D167698" w14:textId="11D85F8B" w:rsidR="007633F6" w:rsidRDefault="007633F6" w:rsidP="007633F6">
      <w:pPr>
        <w:spacing w:line="276" w:lineRule="auto"/>
        <w:rPr>
          <w:rFonts w:eastAsia="Calibri"/>
          <w:sz w:val="28"/>
          <w:szCs w:val="28"/>
          <w:lang w:eastAsia="ru-RU"/>
        </w:rPr>
      </w:pPr>
      <w:r>
        <w:rPr>
          <w:spacing w:val="-2"/>
          <w:sz w:val="28"/>
          <w:szCs w:val="28"/>
        </w:rPr>
        <w:t xml:space="preserve">- </w:t>
      </w:r>
      <w:r>
        <w:rPr>
          <w:rFonts w:eastAsia="Calibri"/>
          <w:sz w:val="28"/>
          <w:szCs w:val="28"/>
          <w:lang w:eastAsia="ru-RU"/>
        </w:rPr>
        <w:t>п</w:t>
      </w:r>
      <w:r w:rsidRPr="0005434C">
        <w:rPr>
          <w:rFonts w:eastAsia="Calibri"/>
          <w:sz w:val="28"/>
          <w:szCs w:val="28"/>
          <w:lang w:eastAsia="ru-RU"/>
        </w:rPr>
        <w:t>ро результати комплексного вивчення стану  роботи з організації освіт</w:t>
      </w:r>
      <w:r>
        <w:rPr>
          <w:rFonts w:eastAsia="Calibri"/>
          <w:sz w:val="28"/>
          <w:szCs w:val="28"/>
          <w:lang w:eastAsia="ru-RU"/>
        </w:rPr>
        <w:t>нього процесу в старших  групах;</w:t>
      </w:r>
    </w:p>
    <w:p w14:paraId="336E2BC7" w14:textId="0DD70D58" w:rsidR="007633F6" w:rsidRPr="002848EA" w:rsidRDefault="007633F6" w:rsidP="002848EA">
      <w:pPr>
        <w:spacing w:line="276" w:lineRule="auto"/>
        <w:rPr>
          <w:rFonts w:eastAsia="Calibri"/>
          <w:sz w:val="28"/>
          <w:szCs w:val="28"/>
          <w:lang w:eastAsia="ru-RU"/>
        </w:rPr>
      </w:pPr>
      <w:r>
        <w:rPr>
          <w:rFonts w:eastAsia="Calibri"/>
          <w:sz w:val="28"/>
          <w:szCs w:val="28"/>
          <w:lang w:eastAsia="ru-RU"/>
        </w:rPr>
        <w:t>-</w:t>
      </w:r>
      <w:r w:rsidRPr="007633F6">
        <w:rPr>
          <w:rFonts w:eastAsia="Calibri"/>
          <w:sz w:val="28"/>
          <w:szCs w:val="28"/>
          <w:lang w:eastAsia="ru-RU"/>
        </w:rPr>
        <w:t xml:space="preserve"> </w:t>
      </w:r>
      <w:r>
        <w:rPr>
          <w:rFonts w:eastAsia="Calibri"/>
          <w:sz w:val="28"/>
          <w:szCs w:val="28"/>
          <w:lang w:eastAsia="ru-RU"/>
        </w:rPr>
        <w:t>к</w:t>
      </w:r>
      <w:r w:rsidRPr="0005434C">
        <w:rPr>
          <w:rFonts w:eastAsia="Calibri"/>
          <w:sz w:val="28"/>
          <w:szCs w:val="28"/>
          <w:lang w:eastAsia="ru-RU"/>
        </w:rPr>
        <w:t>омплексне вивчення систе</w:t>
      </w:r>
      <w:r>
        <w:rPr>
          <w:rFonts w:eastAsia="Calibri"/>
          <w:sz w:val="28"/>
          <w:szCs w:val="28"/>
          <w:lang w:eastAsia="ru-RU"/>
        </w:rPr>
        <w:t xml:space="preserve">ми освітньої роботи в групах: </w:t>
      </w:r>
      <w:r w:rsidRPr="0005434C">
        <w:rPr>
          <w:rFonts w:eastAsia="Calibri"/>
          <w:sz w:val="28"/>
          <w:szCs w:val="28"/>
          <w:lang w:eastAsia="ru-RU"/>
        </w:rPr>
        <w:t xml:space="preserve"> </w:t>
      </w:r>
      <w:r w:rsidRPr="0005434C">
        <w:rPr>
          <w:rFonts w:eastAsia="Calibri"/>
          <w:sz w:val="28"/>
          <w:szCs w:val="28"/>
          <w:lang w:val="en-US" w:eastAsia="ru-RU"/>
        </w:rPr>
        <w:t>I</w:t>
      </w:r>
      <w:r>
        <w:rPr>
          <w:rFonts w:eastAsia="Calibri"/>
          <w:sz w:val="28"/>
          <w:szCs w:val="28"/>
          <w:lang w:eastAsia="ru-RU"/>
        </w:rPr>
        <w:t xml:space="preserve"> молодшій №3 та </w:t>
      </w:r>
      <w:r w:rsidRPr="0005434C">
        <w:rPr>
          <w:rFonts w:eastAsia="Calibri"/>
          <w:sz w:val="28"/>
          <w:szCs w:val="28"/>
          <w:lang w:eastAsia="ru-RU"/>
        </w:rPr>
        <w:t xml:space="preserve"> середній №3</w:t>
      </w:r>
      <w:r>
        <w:rPr>
          <w:rFonts w:eastAsia="Calibri"/>
          <w:sz w:val="28"/>
          <w:szCs w:val="28"/>
          <w:lang w:eastAsia="ru-RU"/>
        </w:rPr>
        <w:t>.</w:t>
      </w:r>
    </w:p>
    <w:p w14:paraId="3DC41F33" w14:textId="1DB05194" w:rsidR="00546017" w:rsidRPr="00F837B1" w:rsidRDefault="00F837B1" w:rsidP="00F837B1">
      <w:pPr>
        <w:tabs>
          <w:tab w:val="left" w:pos="310"/>
        </w:tabs>
        <w:spacing w:line="360" w:lineRule="auto"/>
        <w:jc w:val="both"/>
        <w:rPr>
          <w:sz w:val="28"/>
          <w:szCs w:val="28"/>
        </w:rPr>
      </w:pPr>
      <w:r>
        <w:rPr>
          <w:spacing w:val="-2"/>
          <w:sz w:val="28"/>
          <w:szCs w:val="28"/>
        </w:rPr>
        <w:t>5</w:t>
      </w:r>
      <w:r w:rsidRPr="00F837B1">
        <w:rPr>
          <w:spacing w:val="-2"/>
          <w:sz w:val="28"/>
          <w:szCs w:val="28"/>
        </w:rPr>
        <w:t xml:space="preserve">) </w:t>
      </w:r>
      <w:r w:rsidR="004F3E69" w:rsidRPr="00F837B1">
        <w:rPr>
          <w:sz w:val="28"/>
          <w:szCs w:val="28"/>
        </w:rPr>
        <w:t>м</w:t>
      </w:r>
      <w:r w:rsidR="00AE5684" w:rsidRPr="00F837B1">
        <w:rPr>
          <w:sz w:val="28"/>
          <w:szCs w:val="28"/>
        </w:rPr>
        <w:t>оніторинг</w:t>
      </w:r>
      <w:r w:rsidR="00AE5684" w:rsidRPr="00F837B1">
        <w:rPr>
          <w:spacing w:val="-8"/>
          <w:sz w:val="28"/>
          <w:szCs w:val="28"/>
        </w:rPr>
        <w:t xml:space="preserve"> </w:t>
      </w:r>
      <w:r w:rsidR="00AE5684" w:rsidRPr="00F837B1">
        <w:rPr>
          <w:sz w:val="28"/>
          <w:szCs w:val="28"/>
        </w:rPr>
        <w:t>рівня</w:t>
      </w:r>
      <w:r w:rsidR="00AE5684" w:rsidRPr="00F837B1">
        <w:rPr>
          <w:spacing w:val="-6"/>
          <w:sz w:val="28"/>
          <w:szCs w:val="28"/>
        </w:rPr>
        <w:t xml:space="preserve"> </w:t>
      </w:r>
      <w:r w:rsidR="00AE5684" w:rsidRPr="00F837B1">
        <w:rPr>
          <w:sz w:val="28"/>
          <w:szCs w:val="28"/>
        </w:rPr>
        <w:t>знань,</w:t>
      </w:r>
      <w:r w:rsidR="00AE5684" w:rsidRPr="00F837B1">
        <w:rPr>
          <w:spacing w:val="-7"/>
          <w:sz w:val="28"/>
          <w:szCs w:val="28"/>
        </w:rPr>
        <w:t xml:space="preserve"> </w:t>
      </w:r>
      <w:r w:rsidR="00AE5684" w:rsidRPr="00F837B1">
        <w:rPr>
          <w:sz w:val="28"/>
          <w:szCs w:val="28"/>
        </w:rPr>
        <w:t>умінь</w:t>
      </w:r>
      <w:r w:rsidR="00AE5684" w:rsidRPr="00F837B1">
        <w:rPr>
          <w:spacing w:val="-6"/>
          <w:sz w:val="28"/>
          <w:szCs w:val="28"/>
        </w:rPr>
        <w:t xml:space="preserve"> </w:t>
      </w:r>
      <w:r w:rsidR="00AE5684" w:rsidRPr="00F837B1">
        <w:rPr>
          <w:sz w:val="28"/>
          <w:szCs w:val="28"/>
        </w:rPr>
        <w:t>та</w:t>
      </w:r>
      <w:r w:rsidR="00AE5684" w:rsidRPr="00F837B1">
        <w:rPr>
          <w:spacing w:val="-6"/>
          <w:sz w:val="28"/>
          <w:szCs w:val="28"/>
        </w:rPr>
        <w:t xml:space="preserve"> </w:t>
      </w:r>
      <w:r w:rsidR="00AE5684" w:rsidRPr="00F837B1">
        <w:rPr>
          <w:sz w:val="28"/>
          <w:szCs w:val="28"/>
        </w:rPr>
        <w:t>навичок</w:t>
      </w:r>
      <w:r w:rsidR="00AE5684" w:rsidRPr="00F837B1">
        <w:rPr>
          <w:spacing w:val="-6"/>
          <w:sz w:val="28"/>
          <w:szCs w:val="28"/>
        </w:rPr>
        <w:t xml:space="preserve"> </w:t>
      </w:r>
      <w:r w:rsidR="00AE5684" w:rsidRPr="00F837B1">
        <w:rPr>
          <w:sz w:val="28"/>
          <w:szCs w:val="28"/>
        </w:rPr>
        <w:t>дітей</w:t>
      </w:r>
      <w:r w:rsidR="00AE5684" w:rsidRPr="00F837B1">
        <w:rPr>
          <w:spacing w:val="-6"/>
          <w:sz w:val="28"/>
          <w:szCs w:val="28"/>
        </w:rPr>
        <w:t xml:space="preserve"> </w:t>
      </w:r>
      <w:r w:rsidR="00AE5684" w:rsidRPr="00F837B1">
        <w:rPr>
          <w:sz w:val="28"/>
          <w:szCs w:val="28"/>
        </w:rPr>
        <w:t>дошкільного</w:t>
      </w:r>
      <w:r w:rsidR="00AE5684" w:rsidRPr="00F837B1">
        <w:rPr>
          <w:spacing w:val="-4"/>
          <w:sz w:val="28"/>
          <w:szCs w:val="28"/>
        </w:rPr>
        <w:t xml:space="preserve"> </w:t>
      </w:r>
      <w:r w:rsidR="00AE5684" w:rsidRPr="00F837B1">
        <w:rPr>
          <w:spacing w:val="-2"/>
          <w:sz w:val="28"/>
          <w:szCs w:val="28"/>
        </w:rPr>
        <w:t>віку.</w:t>
      </w:r>
    </w:p>
    <w:p w14:paraId="76E6AA8F" w14:textId="77777777" w:rsidR="009652C8" w:rsidRDefault="00AE5684" w:rsidP="009652C8">
      <w:pPr>
        <w:pStyle w:val="a3"/>
        <w:spacing w:line="360" w:lineRule="auto"/>
        <w:ind w:left="0" w:firstLine="567"/>
        <w:jc w:val="both"/>
      </w:pPr>
      <w:r w:rsidRPr="0048564E">
        <w:t>Результати</w:t>
      </w:r>
      <w:r w:rsidRPr="0048564E">
        <w:rPr>
          <w:spacing w:val="-1"/>
        </w:rPr>
        <w:t xml:space="preserve"> </w:t>
      </w:r>
      <w:r w:rsidRPr="0048564E">
        <w:t>контролю</w:t>
      </w:r>
      <w:r w:rsidRPr="0048564E">
        <w:rPr>
          <w:spacing w:val="-3"/>
        </w:rPr>
        <w:t xml:space="preserve"> </w:t>
      </w:r>
      <w:r w:rsidRPr="0048564E">
        <w:t>та</w:t>
      </w:r>
      <w:r w:rsidRPr="0048564E">
        <w:rPr>
          <w:spacing w:val="-2"/>
        </w:rPr>
        <w:t xml:space="preserve"> </w:t>
      </w:r>
      <w:r w:rsidRPr="0048564E">
        <w:t>вивчення</w:t>
      </w:r>
      <w:r w:rsidRPr="0048564E">
        <w:rPr>
          <w:spacing w:val="-1"/>
        </w:rPr>
        <w:t xml:space="preserve"> </w:t>
      </w:r>
      <w:r w:rsidRPr="0048564E">
        <w:t>заслуховувались</w:t>
      </w:r>
      <w:r w:rsidRPr="0048564E">
        <w:rPr>
          <w:spacing w:val="-2"/>
        </w:rPr>
        <w:t xml:space="preserve"> </w:t>
      </w:r>
      <w:r w:rsidRPr="0048564E">
        <w:t>на</w:t>
      </w:r>
      <w:r w:rsidRPr="0048564E">
        <w:rPr>
          <w:spacing w:val="-2"/>
        </w:rPr>
        <w:t xml:space="preserve"> </w:t>
      </w:r>
      <w:r w:rsidRPr="0048564E">
        <w:t>педагогічних</w:t>
      </w:r>
      <w:r w:rsidRPr="0048564E">
        <w:rPr>
          <w:spacing w:val="-2"/>
        </w:rPr>
        <w:t xml:space="preserve"> </w:t>
      </w:r>
      <w:r w:rsidRPr="0048564E">
        <w:t>радах, виробничих нарадах. Щорічно видається достатня кількість наказів організаційного та виробничого характеру. За результатами комплексного і тематичного вивчення оформлено довідки</w:t>
      </w:r>
      <w:r w:rsidRPr="00167995">
        <w:t>.</w:t>
      </w:r>
    </w:p>
    <w:p w14:paraId="4077E50D" w14:textId="77777777" w:rsidR="009652C8" w:rsidRDefault="009652C8" w:rsidP="009652C8">
      <w:pPr>
        <w:pStyle w:val="a3"/>
        <w:spacing w:line="360" w:lineRule="auto"/>
        <w:ind w:left="0" w:firstLine="567"/>
        <w:jc w:val="both"/>
      </w:pPr>
    </w:p>
    <w:p w14:paraId="4F6EB80C" w14:textId="23419537" w:rsidR="00A123DB" w:rsidRPr="009652C8" w:rsidRDefault="002848EA" w:rsidP="009652C8">
      <w:pPr>
        <w:pStyle w:val="a3"/>
        <w:spacing w:line="360" w:lineRule="auto"/>
        <w:ind w:left="0" w:firstLine="567"/>
        <w:jc w:val="center"/>
        <w:rPr>
          <w:b/>
          <w:bCs/>
        </w:rPr>
      </w:pPr>
      <w:r>
        <w:rPr>
          <w:b/>
          <w:bCs/>
        </w:rPr>
        <w:t>4.</w:t>
      </w:r>
      <w:r w:rsidR="00AE5684" w:rsidRPr="009652C8">
        <w:rPr>
          <w:b/>
          <w:bCs/>
        </w:rPr>
        <w:t>ДОТРИМАННЯ</w:t>
      </w:r>
      <w:r w:rsidR="00AE5684" w:rsidRPr="009652C8">
        <w:rPr>
          <w:b/>
          <w:bCs/>
          <w:spacing w:val="-12"/>
        </w:rPr>
        <w:t xml:space="preserve"> </w:t>
      </w:r>
      <w:r w:rsidR="00AE5684" w:rsidRPr="009652C8">
        <w:rPr>
          <w:b/>
          <w:bCs/>
        </w:rPr>
        <w:t>ВИМОГ</w:t>
      </w:r>
      <w:r w:rsidR="00AE5684" w:rsidRPr="009652C8">
        <w:rPr>
          <w:b/>
          <w:bCs/>
          <w:spacing w:val="-9"/>
        </w:rPr>
        <w:t xml:space="preserve"> </w:t>
      </w:r>
      <w:r w:rsidR="00AE5684" w:rsidRPr="009652C8">
        <w:rPr>
          <w:b/>
          <w:bCs/>
        </w:rPr>
        <w:t>ОХОРОНИ</w:t>
      </w:r>
      <w:r w:rsidR="00AE5684" w:rsidRPr="009652C8">
        <w:rPr>
          <w:b/>
          <w:bCs/>
          <w:spacing w:val="-8"/>
        </w:rPr>
        <w:t xml:space="preserve"> </w:t>
      </w:r>
      <w:r w:rsidR="00AE5684" w:rsidRPr="009652C8">
        <w:rPr>
          <w:b/>
          <w:bCs/>
        </w:rPr>
        <w:t>ДИТИНСТВА,</w:t>
      </w:r>
      <w:r w:rsidR="00AE5684" w:rsidRPr="009652C8">
        <w:rPr>
          <w:b/>
          <w:bCs/>
          <w:spacing w:val="-9"/>
        </w:rPr>
        <w:t xml:space="preserve"> </w:t>
      </w:r>
      <w:r w:rsidR="00AE5684" w:rsidRPr="009652C8">
        <w:rPr>
          <w:b/>
          <w:bCs/>
          <w:spacing w:val="-2"/>
        </w:rPr>
        <w:t>ТЕХНІКИ</w:t>
      </w:r>
      <w:r w:rsidR="009652C8" w:rsidRPr="009652C8">
        <w:rPr>
          <w:b/>
          <w:bCs/>
          <w:spacing w:val="-2"/>
        </w:rPr>
        <w:t xml:space="preserve"> </w:t>
      </w:r>
      <w:r w:rsidR="00AE5684" w:rsidRPr="009652C8">
        <w:rPr>
          <w:b/>
          <w:bCs/>
        </w:rPr>
        <w:t>БЕЗПЕКИ,</w:t>
      </w:r>
      <w:r w:rsidR="00AE5684" w:rsidRPr="009652C8">
        <w:rPr>
          <w:b/>
          <w:bCs/>
          <w:spacing w:val="-11"/>
        </w:rPr>
        <w:t xml:space="preserve"> </w:t>
      </w:r>
      <w:r w:rsidR="00AE5684" w:rsidRPr="009652C8">
        <w:rPr>
          <w:b/>
          <w:bCs/>
        </w:rPr>
        <w:t>САНІТАРНО-ГІГІЄНІЧНИХ</w:t>
      </w:r>
      <w:r w:rsidR="00AE5684" w:rsidRPr="009652C8">
        <w:rPr>
          <w:b/>
          <w:bCs/>
          <w:spacing w:val="-11"/>
        </w:rPr>
        <w:t xml:space="preserve"> </w:t>
      </w:r>
      <w:r w:rsidR="00AE5684" w:rsidRPr="009652C8">
        <w:rPr>
          <w:b/>
          <w:bCs/>
        </w:rPr>
        <w:t>ТА</w:t>
      </w:r>
      <w:r w:rsidR="00AE5684" w:rsidRPr="009652C8">
        <w:rPr>
          <w:b/>
          <w:bCs/>
          <w:spacing w:val="-11"/>
        </w:rPr>
        <w:t xml:space="preserve"> </w:t>
      </w:r>
      <w:r w:rsidR="00AE5684" w:rsidRPr="009652C8">
        <w:rPr>
          <w:b/>
          <w:bCs/>
        </w:rPr>
        <w:t>ПРОТИПОЖЕЖНИХ</w:t>
      </w:r>
      <w:r w:rsidR="00AE5684" w:rsidRPr="009652C8">
        <w:rPr>
          <w:b/>
          <w:bCs/>
          <w:spacing w:val="-10"/>
        </w:rPr>
        <w:t xml:space="preserve"> </w:t>
      </w:r>
      <w:r w:rsidR="00AE5684" w:rsidRPr="009652C8">
        <w:rPr>
          <w:b/>
          <w:bCs/>
          <w:spacing w:val="-4"/>
        </w:rPr>
        <w:t>НОРМ</w:t>
      </w:r>
    </w:p>
    <w:p w14:paraId="42E45032" w14:textId="3D67A057" w:rsidR="00546017" w:rsidRPr="00167995" w:rsidRDefault="00AE5684" w:rsidP="00167995">
      <w:pPr>
        <w:pStyle w:val="a3"/>
        <w:spacing w:line="360" w:lineRule="auto"/>
        <w:ind w:left="0" w:firstLine="567"/>
        <w:jc w:val="both"/>
      </w:pPr>
      <w:r w:rsidRPr="00167995">
        <w:t>Згідно Законів України «Про освіту», «Про дошкільну освіту», заклад дошкільної освіти забезпечує</w:t>
      </w:r>
      <w:r w:rsidRPr="00167995">
        <w:rPr>
          <w:spacing w:val="-1"/>
        </w:rPr>
        <w:t xml:space="preserve"> </w:t>
      </w:r>
      <w:r w:rsidRPr="00167995">
        <w:t>право дитини на охорону здоров'я, здоровий спосіб</w:t>
      </w:r>
      <w:r w:rsidRPr="00167995">
        <w:rPr>
          <w:spacing w:val="80"/>
        </w:rPr>
        <w:t xml:space="preserve"> </w:t>
      </w:r>
      <w:r w:rsidRPr="00167995">
        <w:t>життя.</w:t>
      </w:r>
      <w:r w:rsidRPr="00167995">
        <w:rPr>
          <w:spacing w:val="80"/>
        </w:rPr>
        <w:t xml:space="preserve"> </w:t>
      </w:r>
      <w:r w:rsidRPr="00167995">
        <w:t>Робота</w:t>
      </w:r>
      <w:r w:rsidRPr="00167995">
        <w:rPr>
          <w:spacing w:val="80"/>
        </w:rPr>
        <w:t xml:space="preserve"> </w:t>
      </w:r>
      <w:r w:rsidRPr="00167995">
        <w:t>нашої</w:t>
      </w:r>
      <w:r w:rsidRPr="00167995">
        <w:rPr>
          <w:spacing w:val="80"/>
        </w:rPr>
        <w:t xml:space="preserve"> </w:t>
      </w:r>
      <w:r w:rsidRPr="00167995">
        <w:t>установи</w:t>
      </w:r>
      <w:r w:rsidRPr="00167995">
        <w:rPr>
          <w:spacing w:val="80"/>
        </w:rPr>
        <w:t xml:space="preserve"> </w:t>
      </w:r>
      <w:r w:rsidRPr="00167995">
        <w:t>в</w:t>
      </w:r>
      <w:r w:rsidRPr="00167995">
        <w:rPr>
          <w:spacing w:val="80"/>
        </w:rPr>
        <w:t xml:space="preserve"> </w:t>
      </w:r>
      <w:r w:rsidRPr="00167995">
        <w:t>цьому</w:t>
      </w:r>
      <w:r w:rsidRPr="00167995">
        <w:rPr>
          <w:spacing w:val="80"/>
        </w:rPr>
        <w:t xml:space="preserve"> </w:t>
      </w:r>
      <w:r w:rsidRPr="00167995">
        <w:t>напрямку</w:t>
      </w:r>
      <w:r w:rsidRPr="00167995">
        <w:rPr>
          <w:spacing w:val="80"/>
        </w:rPr>
        <w:t xml:space="preserve"> </w:t>
      </w:r>
      <w:r w:rsidRPr="00167995">
        <w:t>здійснюється</w:t>
      </w:r>
      <w:r w:rsidRPr="00167995">
        <w:rPr>
          <w:spacing w:val="40"/>
        </w:rPr>
        <w:t xml:space="preserve"> </w:t>
      </w:r>
      <w:r w:rsidRPr="00167995">
        <w:t>через</w:t>
      </w:r>
      <w:r w:rsidRPr="00167995">
        <w:rPr>
          <w:spacing w:val="-12"/>
        </w:rPr>
        <w:t xml:space="preserve"> </w:t>
      </w:r>
      <w:r w:rsidRPr="00167995">
        <w:t>створення</w:t>
      </w:r>
      <w:r w:rsidRPr="00167995">
        <w:rPr>
          <w:spacing w:val="-6"/>
        </w:rPr>
        <w:t xml:space="preserve"> </w:t>
      </w:r>
      <w:r w:rsidRPr="00167995">
        <w:t>умов</w:t>
      </w:r>
      <w:r w:rsidRPr="00167995">
        <w:rPr>
          <w:spacing w:val="-6"/>
        </w:rPr>
        <w:t xml:space="preserve"> </w:t>
      </w:r>
      <w:r w:rsidRPr="00167995">
        <w:t>для</w:t>
      </w:r>
      <w:r w:rsidRPr="00167995">
        <w:rPr>
          <w:spacing w:val="-4"/>
        </w:rPr>
        <w:t xml:space="preserve"> </w:t>
      </w:r>
      <w:r w:rsidRPr="00167995">
        <w:t>безпечного</w:t>
      </w:r>
      <w:r w:rsidRPr="00167995">
        <w:rPr>
          <w:spacing w:val="-5"/>
        </w:rPr>
        <w:t xml:space="preserve"> </w:t>
      </w:r>
      <w:r w:rsidRPr="00167995">
        <w:t>перебування</w:t>
      </w:r>
      <w:r w:rsidRPr="00167995">
        <w:rPr>
          <w:spacing w:val="-6"/>
        </w:rPr>
        <w:t xml:space="preserve"> </w:t>
      </w:r>
      <w:r w:rsidRPr="00167995">
        <w:t>дітей</w:t>
      </w:r>
      <w:r w:rsidRPr="00167995">
        <w:rPr>
          <w:spacing w:val="-5"/>
        </w:rPr>
        <w:t xml:space="preserve"> </w:t>
      </w:r>
      <w:r w:rsidRPr="00167995">
        <w:t>в</w:t>
      </w:r>
      <w:r w:rsidRPr="00167995">
        <w:rPr>
          <w:spacing w:val="-6"/>
        </w:rPr>
        <w:t xml:space="preserve"> </w:t>
      </w:r>
      <w:r w:rsidRPr="00167995">
        <w:t>закладі,</w:t>
      </w:r>
      <w:r w:rsidRPr="00167995">
        <w:rPr>
          <w:spacing w:val="-5"/>
        </w:rPr>
        <w:t xml:space="preserve"> </w:t>
      </w:r>
      <w:r w:rsidRPr="00167995">
        <w:t>організацію догляду за дітьми, роботу з колективом по охороні праці та безпеці життєдіяльності, організацію освітнього процесу з дітьми з питань охорони життя і безпеки життєдіяльності.</w:t>
      </w:r>
    </w:p>
    <w:p w14:paraId="3B0A5D94" w14:textId="4A7FDC3E" w:rsidR="00546017" w:rsidRPr="00167995" w:rsidRDefault="00AE5684" w:rsidP="00996BC9">
      <w:pPr>
        <w:pStyle w:val="a3"/>
        <w:spacing w:line="360" w:lineRule="auto"/>
        <w:ind w:left="0" w:firstLine="567"/>
        <w:jc w:val="both"/>
      </w:pPr>
      <w:r w:rsidRPr="00167995">
        <w:t>З метою забезпечення добробуту та безпеки життєдіяльності учасників освітнього процесу в приміщеннях та на території закл</w:t>
      </w:r>
      <w:r w:rsidR="00996BC9">
        <w:t>аду дошкільної освіти, створено безпечне освітнє середовище</w:t>
      </w:r>
      <w:r w:rsidRPr="00167995">
        <w:t>, ві</w:t>
      </w:r>
      <w:r w:rsidR="00996BC9">
        <w:t>льне</w:t>
      </w:r>
      <w:r w:rsidRPr="00167995">
        <w:t xml:space="preserve"> від насильства т</w:t>
      </w:r>
      <w:r w:rsidR="00996BC9">
        <w:t xml:space="preserve">а </w:t>
      </w:r>
      <w:proofErr w:type="spellStart"/>
      <w:r w:rsidR="00996BC9">
        <w:t>булінгу</w:t>
      </w:r>
      <w:proofErr w:type="spellEnd"/>
      <w:r w:rsidR="00996BC9">
        <w:t xml:space="preserve"> (цькування), безпечні</w:t>
      </w:r>
      <w:r w:rsidRPr="00167995">
        <w:t xml:space="preserve"> умов</w:t>
      </w:r>
      <w:r w:rsidR="00996BC9">
        <w:t>и</w:t>
      </w:r>
      <w:r w:rsidRPr="00167995">
        <w:t xml:space="preserve"> праці працівників, оперативного вирішення</w:t>
      </w:r>
      <w:r w:rsidRPr="00167995">
        <w:rPr>
          <w:spacing w:val="-1"/>
        </w:rPr>
        <w:t xml:space="preserve"> </w:t>
      </w:r>
      <w:r w:rsidRPr="00167995">
        <w:t>питань</w:t>
      </w:r>
      <w:r w:rsidRPr="00167995">
        <w:rPr>
          <w:spacing w:val="-3"/>
        </w:rPr>
        <w:t xml:space="preserve"> </w:t>
      </w:r>
      <w:r w:rsidRPr="00167995">
        <w:t>виробничої</w:t>
      </w:r>
      <w:r w:rsidRPr="00167995">
        <w:rPr>
          <w:spacing w:val="-2"/>
        </w:rPr>
        <w:t xml:space="preserve"> </w:t>
      </w:r>
      <w:r w:rsidRPr="00167995">
        <w:t>діяльності</w:t>
      </w:r>
      <w:r w:rsidRPr="00167995">
        <w:rPr>
          <w:spacing w:val="-1"/>
        </w:rPr>
        <w:t xml:space="preserve"> </w:t>
      </w:r>
      <w:r w:rsidRPr="00167995">
        <w:t>впродовж</w:t>
      </w:r>
      <w:r w:rsidRPr="00167995">
        <w:rPr>
          <w:spacing w:val="-1"/>
        </w:rPr>
        <w:t xml:space="preserve"> </w:t>
      </w:r>
      <w:r w:rsidRPr="00167995">
        <w:t>дня,</w:t>
      </w:r>
      <w:r w:rsidRPr="00167995">
        <w:rPr>
          <w:spacing w:val="-2"/>
        </w:rPr>
        <w:t xml:space="preserve"> </w:t>
      </w:r>
      <w:r w:rsidRPr="00167995">
        <w:t>в</w:t>
      </w:r>
      <w:r w:rsidRPr="00167995">
        <w:rPr>
          <w:spacing w:val="-2"/>
        </w:rPr>
        <w:t xml:space="preserve"> </w:t>
      </w:r>
      <w:r w:rsidRPr="00167995">
        <w:t>закладі</w:t>
      </w:r>
      <w:r w:rsidRPr="00167995">
        <w:rPr>
          <w:spacing w:val="-1"/>
        </w:rPr>
        <w:t xml:space="preserve"> </w:t>
      </w:r>
      <w:r w:rsidR="00996BC9">
        <w:rPr>
          <w:spacing w:val="-1"/>
        </w:rPr>
        <w:t xml:space="preserve">та на території </w:t>
      </w:r>
      <w:r w:rsidRPr="00167995">
        <w:t xml:space="preserve">функціонують камери відеоспостереження. </w:t>
      </w:r>
    </w:p>
    <w:p w14:paraId="17B4CE96" w14:textId="52F67B49" w:rsidR="00546017" w:rsidRPr="00723D76" w:rsidRDefault="00AE5684" w:rsidP="00167995">
      <w:pPr>
        <w:pStyle w:val="a3"/>
        <w:spacing w:line="360" w:lineRule="auto"/>
        <w:ind w:left="0" w:firstLine="567"/>
        <w:jc w:val="both"/>
        <w:rPr>
          <w:color w:val="000000" w:themeColor="text1"/>
        </w:rPr>
      </w:pPr>
      <w:r w:rsidRPr="00167995">
        <w:t xml:space="preserve">На виконання Закону України «Про охорону праці», Правил пожежної </w:t>
      </w:r>
      <w:r w:rsidRPr="00167995">
        <w:lastRenderedPageBreak/>
        <w:t>безпеки для навчальних закладів та установ системи освіти України, з метою запобігання виникнення пожеж та належного забезпечення пожежної безпеки в закладі</w:t>
      </w:r>
      <w:r w:rsidRPr="00167995">
        <w:rPr>
          <w:spacing w:val="-3"/>
        </w:rPr>
        <w:t xml:space="preserve"> </w:t>
      </w:r>
      <w:r w:rsidRPr="00167995">
        <w:t>дошкільної</w:t>
      </w:r>
      <w:r w:rsidRPr="00167995">
        <w:rPr>
          <w:spacing w:val="-3"/>
        </w:rPr>
        <w:t xml:space="preserve"> </w:t>
      </w:r>
      <w:r w:rsidR="00996BC9">
        <w:t>освіти №</w:t>
      </w:r>
      <w:r w:rsidR="00996BC9" w:rsidRPr="00723D76">
        <w:rPr>
          <w:color w:val="000000" w:themeColor="text1"/>
        </w:rPr>
        <w:t xml:space="preserve">42 </w:t>
      </w:r>
      <w:r w:rsidRPr="00723D76">
        <w:rPr>
          <w:color w:val="000000" w:themeColor="text1"/>
          <w:spacing w:val="-3"/>
        </w:rPr>
        <w:t xml:space="preserve"> </w:t>
      </w:r>
      <w:r w:rsidRPr="00723D76">
        <w:rPr>
          <w:color w:val="000000" w:themeColor="text1"/>
        </w:rPr>
        <w:t>затверджено</w:t>
      </w:r>
      <w:r w:rsidRPr="00723D76">
        <w:rPr>
          <w:color w:val="000000" w:themeColor="text1"/>
          <w:spacing w:val="-1"/>
        </w:rPr>
        <w:t xml:space="preserve"> </w:t>
      </w:r>
      <w:r w:rsidRPr="00723D76">
        <w:rPr>
          <w:color w:val="000000" w:themeColor="text1"/>
        </w:rPr>
        <w:t>План</w:t>
      </w:r>
      <w:r w:rsidRPr="00723D76">
        <w:rPr>
          <w:color w:val="000000" w:themeColor="text1"/>
          <w:spacing w:val="-2"/>
        </w:rPr>
        <w:t xml:space="preserve"> </w:t>
      </w:r>
      <w:r w:rsidRPr="00723D76">
        <w:rPr>
          <w:color w:val="000000" w:themeColor="text1"/>
        </w:rPr>
        <w:t>заходів</w:t>
      </w:r>
      <w:r w:rsidRPr="00723D76">
        <w:rPr>
          <w:color w:val="000000" w:themeColor="text1"/>
          <w:spacing w:val="-3"/>
        </w:rPr>
        <w:t xml:space="preserve"> </w:t>
      </w:r>
      <w:r w:rsidRPr="00723D76">
        <w:rPr>
          <w:color w:val="000000" w:themeColor="text1"/>
        </w:rPr>
        <w:t>щодо</w:t>
      </w:r>
      <w:r w:rsidRPr="00723D76">
        <w:rPr>
          <w:color w:val="000000" w:themeColor="text1"/>
          <w:spacing w:val="-3"/>
        </w:rPr>
        <w:t xml:space="preserve"> </w:t>
      </w:r>
      <w:r w:rsidRPr="00723D76">
        <w:rPr>
          <w:color w:val="000000" w:themeColor="text1"/>
        </w:rPr>
        <w:t>посилення</w:t>
      </w:r>
      <w:r w:rsidRPr="00723D76">
        <w:rPr>
          <w:color w:val="000000" w:themeColor="text1"/>
          <w:spacing w:val="-5"/>
        </w:rPr>
        <w:t xml:space="preserve"> </w:t>
      </w:r>
      <w:r w:rsidRPr="00723D76">
        <w:rPr>
          <w:color w:val="000000" w:themeColor="text1"/>
        </w:rPr>
        <w:t xml:space="preserve">пожежної безпеки під час роботи в осінньо-зимовий період </w:t>
      </w:r>
      <w:r w:rsidR="004912D2" w:rsidRPr="00723D76">
        <w:rPr>
          <w:color w:val="000000" w:themeColor="text1"/>
        </w:rPr>
        <w:t>2025</w:t>
      </w:r>
      <w:r w:rsidRPr="00723D76">
        <w:rPr>
          <w:color w:val="000000" w:themeColor="text1"/>
        </w:rPr>
        <w:t>-</w:t>
      </w:r>
      <w:r w:rsidR="004912D2" w:rsidRPr="00723D76">
        <w:rPr>
          <w:color w:val="000000" w:themeColor="text1"/>
        </w:rPr>
        <w:t>2026</w:t>
      </w:r>
      <w:r w:rsidRPr="00723D76">
        <w:rPr>
          <w:color w:val="000000" w:themeColor="text1"/>
        </w:rPr>
        <w:t xml:space="preserve"> </w:t>
      </w:r>
      <w:proofErr w:type="spellStart"/>
      <w:r w:rsidRPr="00723D76">
        <w:rPr>
          <w:color w:val="000000" w:themeColor="text1"/>
        </w:rPr>
        <w:t>н.р</w:t>
      </w:r>
      <w:proofErr w:type="spellEnd"/>
      <w:r w:rsidRPr="00723D76">
        <w:rPr>
          <w:color w:val="000000" w:themeColor="text1"/>
        </w:rPr>
        <w:t xml:space="preserve">. та План заходів протипожежної безпеки при підготовці закладу дошкільної освіти до роботи у весняно-літній період. З метою належного забезпечення пожежної і техногенної безпеки, попередження надзвичайних ситуацій та виникнення пожеж, недопущення загибелі і травмування людей на них у </w:t>
      </w:r>
      <w:r w:rsidR="00723D76" w:rsidRPr="00723D76">
        <w:rPr>
          <w:color w:val="000000" w:themeColor="text1"/>
        </w:rPr>
        <w:t xml:space="preserve">ЗДО №42 «Джерельце» </w:t>
      </w:r>
      <w:r w:rsidRPr="00723D76">
        <w:rPr>
          <w:color w:val="000000" w:themeColor="text1"/>
        </w:rPr>
        <w:t>затверджено План профілактичної та інформаційно-роз’яснювальної роботи щодо попередження виникнення пожеж та надзвичайних ситуацій, загибелі і травмування людей на них.</w:t>
      </w:r>
    </w:p>
    <w:p w14:paraId="70CA435A" w14:textId="3A5E86E8" w:rsidR="00546017" w:rsidRPr="00167995" w:rsidRDefault="00AE5684" w:rsidP="00167995">
      <w:pPr>
        <w:pStyle w:val="a3"/>
        <w:spacing w:line="360" w:lineRule="auto"/>
        <w:ind w:left="0" w:firstLine="567"/>
        <w:jc w:val="both"/>
      </w:pPr>
      <w:r w:rsidRPr="00723D76">
        <w:rPr>
          <w:color w:val="000000" w:themeColor="text1"/>
        </w:rPr>
        <w:t>В</w:t>
      </w:r>
      <w:r w:rsidR="00723D76">
        <w:rPr>
          <w:color w:val="000000" w:themeColor="text1"/>
        </w:rPr>
        <w:t xml:space="preserve"> закладі  наявні</w:t>
      </w:r>
      <w:r w:rsidRPr="00723D76">
        <w:rPr>
          <w:color w:val="000000" w:themeColor="text1"/>
        </w:rPr>
        <w:t xml:space="preserve"> пл</w:t>
      </w:r>
      <w:r w:rsidR="00723D76" w:rsidRPr="00723D76">
        <w:rPr>
          <w:color w:val="000000" w:themeColor="text1"/>
        </w:rPr>
        <w:t xml:space="preserve">ани евакуації на випадок пожежі. </w:t>
      </w:r>
      <w:r w:rsidRPr="00167995">
        <w:t>Належно оформлені куточок з</w:t>
      </w:r>
      <w:r w:rsidRPr="00167995">
        <w:rPr>
          <w:spacing w:val="-1"/>
        </w:rPr>
        <w:t xml:space="preserve"> </w:t>
      </w:r>
      <w:r w:rsidRPr="00167995">
        <w:t>безпеки</w:t>
      </w:r>
      <w:r w:rsidRPr="00167995">
        <w:rPr>
          <w:spacing w:val="-1"/>
        </w:rPr>
        <w:t xml:space="preserve"> </w:t>
      </w:r>
      <w:r w:rsidRPr="00167995">
        <w:t>життєдіяльності та</w:t>
      </w:r>
      <w:r w:rsidRPr="00167995">
        <w:rPr>
          <w:spacing w:val="-1"/>
        </w:rPr>
        <w:t xml:space="preserve"> </w:t>
      </w:r>
      <w:r w:rsidRPr="00167995">
        <w:t>протипожежний</w:t>
      </w:r>
      <w:r w:rsidRPr="00167995">
        <w:rPr>
          <w:spacing w:val="-1"/>
        </w:rPr>
        <w:t xml:space="preserve"> </w:t>
      </w:r>
      <w:r w:rsidRPr="00167995">
        <w:t>щит, своєчасно</w:t>
      </w:r>
      <w:r w:rsidRPr="00167995">
        <w:rPr>
          <w:spacing w:val="40"/>
        </w:rPr>
        <w:t xml:space="preserve"> </w:t>
      </w:r>
      <w:r w:rsidRPr="00167995">
        <w:t xml:space="preserve">проводиться технічний огляд вогнегасників. </w:t>
      </w:r>
    </w:p>
    <w:p w14:paraId="1A86B9E6" w14:textId="4E5C7851" w:rsidR="00546017" w:rsidRPr="00167995" w:rsidRDefault="00AE5684" w:rsidP="00167995">
      <w:pPr>
        <w:pStyle w:val="a3"/>
        <w:spacing w:line="360" w:lineRule="auto"/>
        <w:ind w:left="0" w:firstLine="567"/>
        <w:jc w:val="both"/>
      </w:pPr>
      <w:r w:rsidRPr="00167995">
        <w:t xml:space="preserve">З метою забезпечення належної готовності закладу дошкільної освіти в умовах загрози та виникнення надзвичайних ситуацій, затверджено План основних заходів цивільного захисту в ЗДО на </w:t>
      </w:r>
      <w:r w:rsidR="004912D2">
        <w:t>2026</w:t>
      </w:r>
      <w:r w:rsidRPr="00167995">
        <w:t xml:space="preserve"> рік.</w:t>
      </w:r>
    </w:p>
    <w:p w14:paraId="514A3266" w14:textId="77777777" w:rsidR="00546017" w:rsidRPr="00167995" w:rsidRDefault="00AE5684" w:rsidP="00167995">
      <w:pPr>
        <w:pStyle w:val="a3"/>
        <w:spacing w:line="360" w:lineRule="auto"/>
        <w:ind w:left="0" w:firstLine="567"/>
        <w:jc w:val="both"/>
      </w:pPr>
      <w:r w:rsidRPr="00167995">
        <w:t>Крім того, в закладі розроблені та затверджені інструкції з охорони праці за</w:t>
      </w:r>
      <w:r w:rsidRPr="00167995">
        <w:rPr>
          <w:spacing w:val="-6"/>
        </w:rPr>
        <w:t xml:space="preserve"> </w:t>
      </w:r>
      <w:r w:rsidRPr="00167995">
        <w:t>професіями</w:t>
      </w:r>
      <w:r w:rsidRPr="00167995">
        <w:rPr>
          <w:spacing w:val="-6"/>
        </w:rPr>
        <w:t xml:space="preserve"> </w:t>
      </w:r>
      <w:r w:rsidRPr="00167995">
        <w:t>та</w:t>
      </w:r>
      <w:r w:rsidRPr="00167995">
        <w:rPr>
          <w:spacing w:val="-6"/>
        </w:rPr>
        <w:t xml:space="preserve"> </w:t>
      </w:r>
      <w:r w:rsidRPr="00167995">
        <w:t>видами</w:t>
      </w:r>
      <w:r w:rsidRPr="00167995">
        <w:rPr>
          <w:spacing w:val="-6"/>
        </w:rPr>
        <w:t xml:space="preserve"> </w:t>
      </w:r>
      <w:r w:rsidRPr="00167995">
        <w:t>робіт,</w:t>
      </w:r>
      <w:r w:rsidRPr="00167995">
        <w:rPr>
          <w:spacing w:val="-7"/>
        </w:rPr>
        <w:t xml:space="preserve"> </w:t>
      </w:r>
      <w:r w:rsidRPr="00167995">
        <w:t>інструкції</w:t>
      </w:r>
      <w:r w:rsidRPr="00167995">
        <w:rPr>
          <w:spacing w:val="-6"/>
        </w:rPr>
        <w:t xml:space="preserve"> </w:t>
      </w:r>
      <w:r w:rsidRPr="00167995">
        <w:t>по</w:t>
      </w:r>
      <w:r w:rsidRPr="00167995">
        <w:rPr>
          <w:spacing w:val="-6"/>
        </w:rPr>
        <w:t xml:space="preserve"> </w:t>
      </w:r>
      <w:r w:rsidRPr="00167995">
        <w:t>дотриманню</w:t>
      </w:r>
      <w:r w:rsidRPr="00167995">
        <w:rPr>
          <w:spacing w:val="-7"/>
        </w:rPr>
        <w:t xml:space="preserve"> </w:t>
      </w:r>
      <w:r w:rsidRPr="00167995">
        <w:t>працівниками</w:t>
      </w:r>
      <w:r w:rsidRPr="00167995">
        <w:rPr>
          <w:spacing w:val="-6"/>
        </w:rPr>
        <w:t xml:space="preserve"> </w:t>
      </w:r>
      <w:r w:rsidRPr="00167995">
        <w:t>безпеки діяльності під час організації освітнього процесу, посадові та робочі інструкції для всіх категорій працівників.</w:t>
      </w:r>
    </w:p>
    <w:p w14:paraId="267C58BC" w14:textId="77777777" w:rsidR="00546017" w:rsidRPr="00167995" w:rsidRDefault="00AE5684" w:rsidP="00167995">
      <w:pPr>
        <w:pStyle w:val="a3"/>
        <w:spacing w:line="360" w:lineRule="auto"/>
        <w:ind w:left="0" w:firstLine="567"/>
        <w:jc w:val="both"/>
      </w:pPr>
      <w:r w:rsidRPr="00167995">
        <w:t>Традиційно в листопаді та квітні проходять Тижні</w:t>
      </w:r>
      <w:r w:rsidRPr="00167995">
        <w:rPr>
          <w:spacing w:val="40"/>
        </w:rPr>
        <w:t xml:space="preserve"> </w:t>
      </w:r>
      <w:r w:rsidRPr="00167995">
        <w:t>знань з основ</w:t>
      </w:r>
      <w:r w:rsidRPr="00167995">
        <w:rPr>
          <w:spacing w:val="40"/>
        </w:rPr>
        <w:t xml:space="preserve"> </w:t>
      </w:r>
      <w:r w:rsidRPr="00167995">
        <w:t>безпеки життєдіяльності, метою яких є поліпшення якості освітнього процесу з дітьми з питань</w:t>
      </w:r>
      <w:r w:rsidRPr="00167995">
        <w:rPr>
          <w:spacing w:val="-6"/>
        </w:rPr>
        <w:t xml:space="preserve"> </w:t>
      </w:r>
      <w:r w:rsidRPr="00167995">
        <w:t>особистої</w:t>
      </w:r>
      <w:r w:rsidRPr="00167995">
        <w:rPr>
          <w:spacing w:val="-4"/>
        </w:rPr>
        <w:t xml:space="preserve"> </w:t>
      </w:r>
      <w:r w:rsidRPr="00167995">
        <w:t>безпеки</w:t>
      </w:r>
      <w:r w:rsidRPr="00167995">
        <w:rPr>
          <w:spacing w:val="-4"/>
        </w:rPr>
        <w:t xml:space="preserve"> </w:t>
      </w:r>
      <w:r w:rsidRPr="00167995">
        <w:t>та</w:t>
      </w:r>
      <w:r w:rsidRPr="00167995">
        <w:rPr>
          <w:spacing w:val="-4"/>
        </w:rPr>
        <w:t xml:space="preserve"> </w:t>
      </w:r>
      <w:r w:rsidRPr="00167995">
        <w:t>захисту</w:t>
      </w:r>
      <w:r w:rsidRPr="00167995">
        <w:rPr>
          <w:spacing w:val="-8"/>
        </w:rPr>
        <w:t xml:space="preserve"> </w:t>
      </w:r>
      <w:r w:rsidRPr="00167995">
        <w:t>життя,</w:t>
      </w:r>
      <w:r w:rsidRPr="00167995">
        <w:rPr>
          <w:spacing w:val="-4"/>
        </w:rPr>
        <w:t xml:space="preserve"> </w:t>
      </w:r>
      <w:r w:rsidRPr="00167995">
        <w:t>пропаганда</w:t>
      </w:r>
      <w:r w:rsidRPr="00167995">
        <w:rPr>
          <w:spacing w:val="-4"/>
        </w:rPr>
        <w:t xml:space="preserve"> </w:t>
      </w:r>
      <w:r w:rsidRPr="00167995">
        <w:t>здорового</w:t>
      </w:r>
      <w:r w:rsidRPr="00167995">
        <w:rPr>
          <w:spacing w:val="-4"/>
        </w:rPr>
        <w:t xml:space="preserve"> </w:t>
      </w:r>
      <w:r w:rsidRPr="00167995">
        <w:t>та</w:t>
      </w:r>
      <w:r w:rsidRPr="00167995">
        <w:rPr>
          <w:spacing w:val="-4"/>
        </w:rPr>
        <w:t xml:space="preserve"> </w:t>
      </w:r>
      <w:r w:rsidRPr="00167995">
        <w:t>безпечного способу</w:t>
      </w:r>
      <w:r w:rsidRPr="00167995">
        <w:rPr>
          <w:spacing w:val="-8"/>
        </w:rPr>
        <w:t xml:space="preserve"> </w:t>
      </w:r>
      <w:r w:rsidRPr="00167995">
        <w:t>життя</w:t>
      </w:r>
      <w:r w:rsidRPr="00167995">
        <w:rPr>
          <w:spacing w:val="-7"/>
        </w:rPr>
        <w:t xml:space="preserve"> </w:t>
      </w:r>
      <w:r w:rsidRPr="00167995">
        <w:t>серед</w:t>
      </w:r>
      <w:r w:rsidRPr="00167995">
        <w:rPr>
          <w:spacing w:val="-4"/>
        </w:rPr>
        <w:t xml:space="preserve"> </w:t>
      </w:r>
      <w:r w:rsidRPr="00167995">
        <w:t>вихованців</w:t>
      </w:r>
      <w:r w:rsidRPr="00167995">
        <w:rPr>
          <w:spacing w:val="-5"/>
        </w:rPr>
        <w:t xml:space="preserve"> </w:t>
      </w:r>
      <w:r w:rsidRPr="00167995">
        <w:t>та</w:t>
      </w:r>
      <w:r w:rsidRPr="00167995">
        <w:rPr>
          <w:spacing w:val="-5"/>
        </w:rPr>
        <w:t xml:space="preserve"> </w:t>
      </w:r>
      <w:r w:rsidRPr="00167995">
        <w:t>батьків,</w:t>
      </w:r>
      <w:r w:rsidRPr="00167995">
        <w:rPr>
          <w:spacing w:val="-6"/>
        </w:rPr>
        <w:t xml:space="preserve"> </w:t>
      </w:r>
      <w:r w:rsidRPr="00167995">
        <w:t>вироблення</w:t>
      </w:r>
      <w:r w:rsidRPr="00167995">
        <w:rPr>
          <w:spacing w:val="-4"/>
        </w:rPr>
        <w:t xml:space="preserve"> </w:t>
      </w:r>
      <w:r w:rsidRPr="00167995">
        <w:t>у</w:t>
      </w:r>
      <w:r w:rsidRPr="00167995">
        <w:rPr>
          <w:spacing w:val="-8"/>
        </w:rPr>
        <w:t xml:space="preserve"> </w:t>
      </w:r>
      <w:r w:rsidRPr="00167995">
        <w:t>дітей</w:t>
      </w:r>
      <w:r w:rsidRPr="00167995">
        <w:rPr>
          <w:spacing w:val="-4"/>
        </w:rPr>
        <w:t xml:space="preserve"> </w:t>
      </w:r>
      <w:r w:rsidRPr="00167995">
        <w:t>умінь</w:t>
      </w:r>
      <w:r w:rsidRPr="00167995">
        <w:rPr>
          <w:spacing w:val="-6"/>
        </w:rPr>
        <w:t xml:space="preserve"> </w:t>
      </w:r>
      <w:r w:rsidRPr="00167995">
        <w:t>та</w:t>
      </w:r>
      <w:r w:rsidRPr="00167995">
        <w:rPr>
          <w:spacing w:val="-5"/>
        </w:rPr>
        <w:t xml:space="preserve"> </w:t>
      </w:r>
      <w:r w:rsidRPr="00167995">
        <w:t>навичок щодо захисту свого життя і здоров'я під час надзвичайних ситуацій.</w:t>
      </w:r>
    </w:p>
    <w:p w14:paraId="0B64EA6F" w14:textId="621259B1" w:rsidR="00546017" w:rsidRPr="00167995" w:rsidRDefault="00AE5684" w:rsidP="00167995">
      <w:pPr>
        <w:pStyle w:val="a3"/>
        <w:spacing w:line="360" w:lineRule="auto"/>
        <w:ind w:left="0" w:firstLine="567"/>
        <w:jc w:val="both"/>
      </w:pPr>
      <w:r w:rsidRPr="00167995">
        <w:t>Впродовж Тижнів безп</w:t>
      </w:r>
      <w:r w:rsidR="00996BC9">
        <w:t xml:space="preserve">еки працівники ЗДО та вихованці, </w:t>
      </w:r>
      <w:r w:rsidRPr="00167995">
        <w:t>окрім теоретичних знань</w:t>
      </w:r>
      <w:r w:rsidR="00996BC9">
        <w:t>,</w:t>
      </w:r>
      <w:r w:rsidRPr="00167995">
        <w:t xml:space="preserve"> отримують важливі навички з порятунку власного життя та допомоги оточуючим, закріплюють правила реагування у разі виникнення надзвичайної ситуації. Також педагоги</w:t>
      </w:r>
      <w:r w:rsidRPr="00167995">
        <w:rPr>
          <w:spacing w:val="-2"/>
        </w:rPr>
        <w:t xml:space="preserve"> </w:t>
      </w:r>
      <w:r w:rsidRPr="00167995">
        <w:t>проводять</w:t>
      </w:r>
      <w:r w:rsidRPr="00167995">
        <w:rPr>
          <w:spacing w:val="-3"/>
        </w:rPr>
        <w:t xml:space="preserve"> </w:t>
      </w:r>
      <w:r w:rsidRPr="00167995">
        <w:t>онлайн-просвітницьку</w:t>
      </w:r>
      <w:r w:rsidRPr="00167995">
        <w:rPr>
          <w:spacing w:val="-4"/>
        </w:rPr>
        <w:t xml:space="preserve"> </w:t>
      </w:r>
      <w:r w:rsidRPr="00167995">
        <w:t>роботу з батьками з формування активної позиції дитини щодо власної безпеки.</w:t>
      </w:r>
    </w:p>
    <w:p w14:paraId="39825866" w14:textId="77777777" w:rsidR="00546017" w:rsidRPr="00167995" w:rsidRDefault="00AE5684" w:rsidP="00167995">
      <w:pPr>
        <w:pStyle w:val="a3"/>
        <w:spacing w:line="360" w:lineRule="auto"/>
        <w:ind w:left="0" w:firstLine="567"/>
        <w:jc w:val="both"/>
      </w:pPr>
      <w:r w:rsidRPr="00167995">
        <w:lastRenderedPageBreak/>
        <w:t>Згідно Закону України «Про охорону праці», систематично з працівниками проводяться вступні, первинні та повторні, цільові інструктажі</w:t>
      </w:r>
      <w:r w:rsidRPr="00167995">
        <w:rPr>
          <w:spacing w:val="40"/>
        </w:rPr>
        <w:t xml:space="preserve"> </w:t>
      </w:r>
      <w:r w:rsidRPr="00167995">
        <w:t xml:space="preserve">з питань охорони праці, пожежної безпеки, які реєструються у відповідних журналах за підписами </w:t>
      </w:r>
      <w:proofErr w:type="spellStart"/>
      <w:r w:rsidRPr="00167995">
        <w:t>інструктуючого</w:t>
      </w:r>
      <w:proofErr w:type="spellEnd"/>
      <w:r w:rsidRPr="00167995">
        <w:t xml:space="preserve"> та інструктованого, видаються накази щодо охорони праці та безпеки життєдіяльності працівників та дітей.</w:t>
      </w:r>
    </w:p>
    <w:p w14:paraId="52383303" w14:textId="32BB2B33" w:rsidR="00546017" w:rsidRPr="00167995" w:rsidRDefault="00AE5684" w:rsidP="00167995">
      <w:pPr>
        <w:pStyle w:val="a3"/>
        <w:spacing w:line="360" w:lineRule="auto"/>
        <w:ind w:left="0" w:firstLine="567"/>
        <w:jc w:val="both"/>
      </w:pPr>
      <w:r w:rsidRPr="00167995">
        <w:t>Обов’язковим для усіх категорій працівників закладу дошкільної освіти є проходження періодичних медичних оглядів. Працівники закладу дошкільної освіти</w:t>
      </w:r>
      <w:r w:rsidRPr="00167995">
        <w:rPr>
          <w:spacing w:val="-2"/>
        </w:rPr>
        <w:t xml:space="preserve"> </w:t>
      </w:r>
      <w:r w:rsidR="004F1038">
        <w:t>раз</w:t>
      </w:r>
      <w:r w:rsidRPr="00167995">
        <w:t xml:space="preserve"> на</w:t>
      </w:r>
      <w:r w:rsidRPr="00167995">
        <w:rPr>
          <w:spacing w:val="-1"/>
        </w:rPr>
        <w:t xml:space="preserve"> </w:t>
      </w:r>
      <w:r w:rsidRPr="00167995">
        <w:t>рік,</w:t>
      </w:r>
      <w:r w:rsidRPr="00167995">
        <w:rPr>
          <w:spacing w:val="-1"/>
        </w:rPr>
        <w:t xml:space="preserve"> </w:t>
      </w:r>
      <w:r w:rsidRPr="00167995">
        <w:t>згідно графіку,</w:t>
      </w:r>
      <w:r w:rsidRPr="00167995">
        <w:rPr>
          <w:spacing w:val="-1"/>
        </w:rPr>
        <w:t xml:space="preserve"> </w:t>
      </w:r>
      <w:r w:rsidRPr="00167995">
        <w:t>проходять</w:t>
      </w:r>
      <w:r w:rsidRPr="00167995">
        <w:rPr>
          <w:spacing w:val="-1"/>
        </w:rPr>
        <w:t xml:space="preserve"> </w:t>
      </w:r>
      <w:r w:rsidRPr="00167995">
        <w:t>медичний</w:t>
      </w:r>
      <w:r w:rsidRPr="00167995">
        <w:rPr>
          <w:spacing w:val="-2"/>
        </w:rPr>
        <w:t xml:space="preserve"> </w:t>
      </w:r>
      <w:r w:rsidRPr="00167995">
        <w:t>огляд за</w:t>
      </w:r>
      <w:r w:rsidRPr="00167995">
        <w:rPr>
          <w:spacing w:val="-3"/>
        </w:rPr>
        <w:t xml:space="preserve"> </w:t>
      </w:r>
      <w:r w:rsidRPr="00167995">
        <w:t xml:space="preserve">рахунок коштів місцевого бюджету. Адміністрація контролює дотримання термінів проходження медичних оглядів працюючими. Відповідальність за своєчасне проходження медичних оглядів працівниками згідно наказу по ЗДО покладено на </w:t>
      </w:r>
      <w:proofErr w:type="spellStart"/>
      <w:r w:rsidR="004F1038">
        <w:t>Левкулич</w:t>
      </w:r>
      <w:proofErr w:type="spellEnd"/>
      <w:r w:rsidR="004F1038">
        <w:t xml:space="preserve"> К.М.</w:t>
      </w:r>
      <w:r w:rsidR="00D4005F">
        <w:t>, сестру медичну</w:t>
      </w:r>
      <w:r w:rsidRPr="00167995">
        <w:t>.</w:t>
      </w:r>
    </w:p>
    <w:p w14:paraId="5109E10A" w14:textId="0ABB4E59" w:rsidR="00546017" w:rsidRPr="004F1038" w:rsidRDefault="00AE5684" w:rsidP="00167995">
      <w:pPr>
        <w:pStyle w:val="a3"/>
        <w:spacing w:line="360" w:lineRule="auto"/>
        <w:ind w:left="0" w:firstLine="567"/>
        <w:jc w:val="both"/>
        <w:rPr>
          <w:color w:val="FF0000"/>
        </w:rPr>
      </w:pPr>
      <w:r w:rsidRPr="00167995">
        <w:t xml:space="preserve">Порядок діяльності закладу дошкільної освіти визначений Правилами внутрішнього розпорядку. Налагоджена тісна співпраця з </w:t>
      </w:r>
      <w:r w:rsidR="00790496" w:rsidRPr="00790496">
        <w:rPr>
          <w:color w:val="000000" w:themeColor="text1"/>
        </w:rPr>
        <w:t>радою трудового колективу</w:t>
      </w:r>
      <w:r w:rsidR="00790496">
        <w:t>, яка захищає інтереси членів трудового колективу у взаємовідносинах із адміністрацією закладу.</w:t>
      </w:r>
    </w:p>
    <w:p w14:paraId="2F4522BD" w14:textId="3386B302" w:rsidR="00546017" w:rsidRPr="00790496" w:rsidRDefault="00AE5684" w:rsidP="0053519E">
      <w:pPr>
        <w:pStyle w:val="a3"/>
        <w:spacing w:line="360" w:lineRule="auto"/>
        <w:ind w:left="0" w:firstLine="567"/>
        <w:jc w:val="both"/>
        <w:rPr>
          <w:color w:val="000000" w:themeColor="text1"/>
        </w:rPr>
      </w:pPr>
      <w:r w:rsidRPr="00790496">
        <w:rPr>
          <w:color w:val="000000" w:themeColor="text1"/>
        </w:rPr>
        <w:t>З метою соціального захисту дитячого населення, забезпечення найкращого врахування потреб дітей, які постраждали від жорстокого поводження, здійснення комплексу заходів, спрямованих на захист прав та забезпечення повноцінного життя, виховання і розвитку здобувачів освіти ЗДО,</w:t>
      </w:r>
      <w:r w:rsidRPr="00790496">
        <w:rPr>
          <w:color w:val="000000" w:themeColor="text1"/>
          <w:spacing w:val="40"/>
        </w:rPr>
        <w:t xml:space="preserve"> </w:t>
      </w:r>
      <w:r w:rsidRPr="00790496">
        <w:rPr>
          <w:color w:val="000000" w:themeColor="text1"/>
        </w:rPr>
        <w:t>призначено відповідальних осіб за прийом звернень та повідомлень з приводу жорстокого поводження з дітьми або загрози його вчинення та розроблено алгоритм дій у разі виявлення вище зазначених випадків.</w:t>
      </w:r>
    </w:p>
    <w:p w14:paraId="0A526695" w14:textId="3A762058" w:rsidR="00546017" w:rsidRPr="00790496" w:rsidRDefault="00AE5684" w:rsidP="00167995">
      <w:pPr>
        <w:pStyle w:val="a3"/>
        <w:spacing w:line="360" w:lineRule="auto"/>
        <w:ind w:left="0" w:firstLine="567"/>
        <w:jc w:val="both"/>
        <w:rPr>
          <w:color w:val="000000" w:themeColor="text1"/>
        </w:rPr>
      </w:pPr>
      <w:r w:rsidRPr="00790496">
        <w:rPr>
          <w:color w:val="000000" w:themeColor="text1"/>
        </w:rPr>
        <w:t xml:space="preserve">В закладі дошкільної освіти проводиться робота з вирішення проблем соціального захисту вихованців. В </w:t>
      </w:r>
      <w:r w:rsidR="004912D2" w:rsidRPr="00790496">
        <w:rPr>
          <w:color w:val="000000" w:themeColor="text1"/>
        </w:rPr>
        <w:t>2025</w:t>
      </w:r>
      <w:r w:rsidRPr="00790496">
        <w:rPr>
          <w:color w:val="000000" w:themeColor="text1"/>
        </w:rPr>
        <w:t>-</w:t>
      </w:r>
      <w:r w:rsidR="004912D2" w:rsidRPr="00790496">
        <w:rPr>
          <w:color w:val="000000" w:themeColor="text1"/>
        </w:rPr>
        <w:t>2026</w:t>
      </w:r>
      <w:r w:rsidRPr="00790496">
        <w:rPr>
          <w:color w:val="000000" w:themeColor="text1"/>
        </w:rPr>
        <w:t xml:space="preserve"> навчаль</w:t>
      </w:r>
      <w:r w:rsidR="00790496" w:rsidRPr="00790496">
        <w:rPr>
          <w:color w:val="000000" w:themeColor="text1"/>
        </w:rPr>
        <w:t>ному році заклад відвідували: 2 дітей з інвалідністю; 12</w:t>
      </w:r>
      <w:r w:rsidRPr="00790496">
        <w:rPr>
          <w:color w:val="000000" w:themeColor="text1"/>
        </w:rPr>
        <w:t xml:space="preserve"> д</w:t>
      </w:r>
      <w:r w:rsidR="00790496" w:rsidRPr="00790496">
        <w:rPr>
          <w:color w:val="000000" w:themeColor="text1"/>
        </w:rPr>
        <w:t>ітей з ООП, 33</w:t>
      </w:r>
      <w:r w:rsidRPr="00790496">
        <w:rPr>
          <w:color w:val="000000" w:themeColor="text1"/>
        </w:rPr>
        <w:t xml:space="preserve"> дітей з багатодітних сімей;</w:t>
      </w:r>
      <w:r w:rsidRPr="00790496">
        <w:rPr>
          <w:color w:val="000000" w:themeColor="text1"/>
          <w:spacing w:val="40"/>
        </w:rPr>
        <w:t xml:space="preserve"> </w:t>
      </w:r>
      <w:r w:rsidR="00790496" w:rsidRPr="00790496">
        <w:rPr>
          <w:color w:val="000000" w:themeColor="text1"/>
        </w:rPr>
        <w:t>3 дитини, які постраждали</w:t>
      </w:r>
      <w:r w:rsidRPr="00790496">
        <w:rPr>
          <w:color w:val="000000" w:themeColor="text1"/>
        </w:rPr>
        <w:t xml:space="preserve"> внаслідок Чорнобильської</w:t>
      </w:r>
      <w:r w:rsidRPr="00790496">
        <w:rPr>
          <w:color w:val="000000" w:themeColor="text1"/>
          <w:spacing w:val="-4"/>
        </w:rPr>
        <w:t xml:space="preserve"> </w:t>
      </w:r>
      <w:r w:rsidRPr="00790496">
        <w:rPr>
          <w:color w:val="000000" w:themeColor="text1"/>
        </w:rPr>
        <w:t>катастрофи;</w:t>
      </w:r>
      <w:r w:rsidRPr="00790496">
        <w:rPr>
          <w:color w:val="000000" w:themeColor="text1"/>
          <w:spacing w:val="-2"/>
        </w:rPr>
        <w:t xml:space="preserve"> </w:t>
      </w:r>
      <w:r w:rsidR="00790496" w:rsidRPr="00790496">
        <w:rPr>
          <w:color w:val="000000" w:themeColor="text1"/>
        </w:rPr>
        <w:t>32</w:t>
      </w:r>
      <w:r w:rsidRPr="00790496">
        <w:rPr>
          <w:color w:val="000000" w:themeColor="text1"/>
          <w:spacing w:val="-4"/>
        </w:rPr>
        <w:t xml:space="preserve"> </w:t>
      </w:r>
      <w:r w:rsidRPr="00790496">
        <w:rPr>
          <w:color w:val="000000" w:themeColor="text1"/>
        </w:rPr>
        <w:t>дітей</w:t>
      </w:r>
      <w:r w:rsidRPr="00790496">
        <w:rPr>
          <w:color w:val="000000" w:themeColor="text1"/>
          <w:spacing w:val="-3"/>
        </w:rPr>
        <w:t xml:space="preserve"> </w:t>
      </w:r>
      <w:r w:rsidRPr="00790496">
        <w:rPr>
          <w:color w:val="000000" w:themeColor="text1"/>
        </w:rPr>
        <w:t>внутрішньо</w:t>
      </w:r>
      <w:r w:rsidRPr="00790496">
        <w:rPr>
          <w:color w:val="000000" w:themeColor="text1"/>
          <w:spacing w:val="-4"/>
        </w:rPr>
        <w:t xml:space="preserve"> </w:t>
      </w:r>
      <w:r w:rsidRPr="00790496">
        <w:rPr>
          <w:color w:val="000000" w:themeColor="text1"/>
        </w:rPr>
        <w:t>переміщених</w:t>
      </w:r>
      <w:r w:rsidRPr="00790496">
        <w:rPr>
          <w:color w:val="000000" w:themeColor="text1"/>
          <w:spacing w:val="-4"/>
        </w:rPr>
        <w:t xml:space="preserve"> </w:t>
      </w:r>
      <w:r w:rsidRPr="00790496">
        <w:rPr>
          <w:color w:val="000000" w:themeColor="text1"/>
        </w:rPr>
        <w:t>осіб</w:t>
      </w:r>
      <w:r w:rsidRPr="00790496">
        <w:rPr>
          <w:color w:val="000000" w:themeColor="text1"/>
          <w:spacing w:val="-4"/>
        </w:rPr>
        <w:t xml:space="preserve"> </w:t>
      </w:r>
      <w:r w:rsidRPr="00790496">
        <w:rPr>
          <w:color w:val="000000" w:themeColor="text1"/>
        </w:rPr>
        <w:t>з</w:t>
      </w:r>
      <w:r w:rsidRPr="00790496">
        <w:rPr>
          <w:color w:val="000000" w:themeColor="text1"/>
          <w:spacing w:val="-4"/>
        </w:rPr>
        <w:t xml:space="preserve"> </w:t>
      </w:r>
      <w:r w:rsidRPr="00790496">
        <w:rPr>
          <w:color w:val="000000" w:themeColor="text1"/>
        </w:rPr>
        <w:t>тимчасово окупованої території України;</w:t>
      </w:r>
      <w:r w:rsidRPr="00790496">
        <w:rPr>
          <w:color w:val="000000" w:themeColor="text1"/>
          <w:spacing w:val="-1"/>
        </w:rPr>
        <w:t xml:space="preserve"> </w:t>
      </w:r>
      <w:r w:rsidR="00790496" w:rsidRPr="00790496">
        <w:rPr>
          <w:color w:val="000000" w:themeColor="text1"/>
        </w:rPr>
        <w:t>32</w:t>
      </w:r>
      <w:r w:rsidRPr="00790496">
        <w:rPr>
          <w:color w:val="000000" w:themeColor="text1"/>
        </w:rPr>
        <w:t xml:space="preserve"> дітей,</w:t>
      </w:r>
      <w:r w:rsidRPr="00790496">
        <w:rPr>
          <w:color w:val="000000" w:themeColor="text1"/>
          <w:spacing w:val="-2"/>
        </w:rPr>
        <w:t xml:space="preserve"> </w:t>
      </w:r>
      <w:r w:rsidRPr="00790496">
        <w:rPr>
          <w:color w:val="000000" w:themeColor="text1"/>
        </w:rPr>
        <w:t xml:space="preserve">батьки яких приймали участь в бойових діях у зоні проведення антитерористичної операції/ООС, перебувають на військовій службі під час воєнного стану; 1 дитина військовослужбовця, який </w:t>
      </w:r>
      <w:r w:rsidRPr="00790496">
        <w:rPr>
          <w:color w:val="000000" w:themeColor="text1"/>
          <w:spacing w:val="-2"/>
        </w:rPr>
        <w:t>загинув.</w:t>
      </w:r>
    </w:p>
    <w:p w14:paraId="34F5AB8F" w14:textId="77777777" w:rsidR="00790496" w:rsidRDefault="00790496" w:rsidP="00822BAF">
      <w:pPr>
        <w:pStyle w:val="1"/>
        <w:tabs>
          <w:tab w:val="left" w:pos="2911"/>
        </w:tabs>
        <w:spacing w:line="360" w:lineRule="auto"/>
        <w:ind w:hanging="195"/>
      </w:pPr>
    </w:p>
    <w:p w14:paraId="364071F4" w14:textId="52FEB8AA" w:rsidR="00546017" w:rsidRDefault="002848EA" w:rsidP="009652C8">
      <w:pPr>
        <w:pStyle w:val="1"/>
        <w:tabs>
          <w:tab w:val="left" w:pos="2911"/>
        </w:tabs>
        <w:spacing w:line="360" w:lineRule="auto"/>
        <w:ind w:hanging="195"/>
        <w:jc w:val="center"/>
        <w:rPr>
          <w:spacing w:val="-2"/>
        </w:rPr>
      </w:pPr>
      <w:r>
        <w:t>5.</w:t>
      </w:r>
      <w:r w:rsidR="00AE5684" w:rsidRPr="00167995">
        <w:t>МЕДИЧНЕ</w:t>
      </w:r>
      <w:r w:rsidR="00AE5684" w:rsidRPr="00167995">
        <w:rPr>
          <w:spacing w:val="-4"/>
        </w:rPr>
        <w:t xml:space="preserve"> </w:t>
      </w:r>
      <w:r w:rsidR="00AE5684" w:rsidRPr="00167995">
        <w:rPr>
          <w:spacing w:val="-2"/>
        </w:rPr>
        <w:t>ОБСЛУГОВУВАННЯ</w:t>
      </w:r>
    </w:p>
    <w:p w14:paraId="616065B8" w14:textId="139C38C2" w:rsidR="00546017" w:rsidRPr="00167995" w:rsidRDefault="00AE5684" w:rsidP="00160968">
      <w:pPr>
        <w:pStyle w:val="a3"/>
        <w:spacing w:line="360" w:lineRule="auto"/>
        <w:ind w:left="0"/>
        <w:jc w:val="both"/>
      </w:pPr>
      <w:r w:rsidRPr="00167995">
        <w:t xml:space="preserve">Для організації медичного обслуговування у закладі дошкільної освіти створені всі необхідні умови. Медичне обслуговування дітей закладу забезпечують два медичних працівники: </w:t>
      </w:r>
      <w:r w:rsidR="00D4005F" w:rsidRPr="00D4005F">
        <w:rPr>
          <w:color w:val="000000" w:themeColor="text1"/>
        </w:rPr>
        <w:t xml:space="preserve">сестра медична </w:t>
      </w:r>
      <w:r w:rsidRPr="00D4005F">
        <w:rPr>
          <w:color w:val="000000" w:themeColor="text1"/>
        </w:rPr>
        <w:t xml:space="preserve"> та сестра медична з дієтичного харчування. Функціонує медичний кабінет, який укомплектований всім необхідним </w:t>
      </w:r>
      <w:r w:rsidRPr="00167995">
        <w:t>обладнанням для роботи. Наявність медикаментів відповідає Переліку лікарських засобів та виробів медичного призначення у медичному кабінеті дошкільного навчального закладу для надання невідкладної медичної допомоги, затвердженого спільним наказом МОЗ України та МОН України від 30.08.2005 № 432/496.</w:t>
      </w:r>
    </w:p>
    <w:p w14:paraId="4A2B3A01" w14:textId="77777777" w:rsidR="00546017" w:rsidRPr="00167995" w:rsidRDefault="00AE5684" w:rsidP="00167995">
      <w:pPr>
        <w:pStyle w:val="a3"/>
        <w:spacing w:line="360" w:lineRule="auto"/>
        <w:ind w:left="0" w:firstLine="567"/>
        <w:jc w:val="both"/>
      </w:pPr>
      <w:r w:rsidRPr="00167995">
        <w:t>Медичне</w:t>
      </w:r>
      <w:r w:rsidRPr="00167995">
        <w:rPr>
          <w:spacing w:val="-4"/>
        </w:rPr>
        <w:t xml:space="preserve"> </w:t>
      </w:r>
      <w:r w:rsidRPr="00167995">
        <w:t>обслуговування</w:t>
      </w:r>
      <w:r w:rsidRPr="00167995">
        <w:rPr>
          <w:spacing w:val="-4"/>
        </w:rPr>
        <w:t xml:space="preserve"> </w:t>
      </w:r>
      <w:r w:rsidRPr="00167995">
        <w:t>в</w:t>
      </w:r>
      <w:r w:rsidRPr="00167995">
        <w:rPr>
          <w:spacing w:val="-3"/>
        </w:rPr>
        <w:t xml:space="preserve"> </w:t>
      </w:r>
      <w:r w:rsidRPr="00167995">
        <w:t>установі</w:t>
      </w:r>
      <w:r w:rsidRPr="00167995">
        <w:rPr>
          <w:spacing w:val="-3"/>
        </w:rPr>
        <w:t xml:space="preserve"> </w:t>
      </w:r>
      <w:r w:rsidRPr="00167995">
        <w:t>передбачає</w:t>
      </w:r>
      <w:r w:rsidRPr="00167995">
        <w:rPr>
          <w:spacing w:val="-4"/>
        </w:rPr>
        <w:t xml:space="preserve"> </w:t>
      </w:r>
      <w:r w:rsidRPr="00167995">
        <w:t>надання</w:t>
      </w:r>
      <w:r w:rsidRPr="00167995">
        <w:rPr>
          <w:spacing w:val="-4"/>
        </w:rPr>
        <w:t xml:space="preserve"> </w:t>
      </w:r>
      <w:r w:rsidRPr="00167995">
        <w:t>дітям</w:t>
      </w:r>
      <w:r w:rsidRPr="00167995">
        <w:rPr>
          <w:spacing w:val="-4"/>
        </w:rPr>
        <w:t xml:space="preserve"> </w:t>
      </w:r>
      <w:r w:rsidRPr="00167995">
        <w:t>допомоги</w:t>
      </w:r>
      <w:r w:rsidRPr="00167995">
        <w:rPr>
          <w:spacing w:val="-3"/>
        </w:rPr>
        <w:t xml:space="preserve"> </w:t>
      </w:r>
      <w:r w:rsidRPr="00167995">
        <w:t>у збереженні здоров’я та профілактиці захворювань. Велику увагу впродовж навчального року приділяв колектив закладу</w:t>
      </w:r>
      <w:r w:rsidRPr="00167995">
        <w:rPr>
          <w:spacing w:val="40"/>
        </w:rPr>
        <w:t xml:space="preserve"> </w:t>
      </w:r>
      <w:r w:rsidRPr="00167995">
        <w:t>дошкільної освіти формуванню здоров’язберігаючої компетентності у дітей.</w:t>
      </w:r>
    </w:p>
    <w:p w14:paraId="775D235C" w14:textId="01DD2174" w:rsidR="00546017" w:rsidRPr="00D4005F" w:rsidRDefault="00AE5684" w:rsidP="00167995">
      <w:pPr>
        <w:pStyle w:val="a3"/>
        <w:spacing w:line="360" w:lineRule="auto"/>
        <w:ind w:left="0" w:firstLine="567"/>
        <w:jc w:val="both"/>
        <w:rPr>
          <w:color w:val="000000" w:themeColor="text1"/>
        </w:rPr>
      </w:pPr>
      <w:r w:rsidRPr="00D4005F">
        <w:rPr>
          <w:color w:val="000000" w:themeColor="text1"/>
        </w:rPr>
        <w:t xml:space="preserve">У кожній віковій групі наявний Листок здоров’я вихованців, згідно з яким забезпечується індивідуальний підхід під час фізкультурно-оздоровчої роботи: проведення занять з фізичної культури, </w:t>
      </w:r>
      <w:proofErr w:type="spellStart"/>
      <w:r w:rsidRPr="00D4005F">
        <w:rPr>
          <w:color w:val="000000" w:themeColor="text1"/>
        </w:rPr>
        <w:t>загартовуючих</w:t>
      </w:r>
      <w:proofErr w:type="spellEnd"/>
      <w:r w:rsidRPr="00D4005F">
        <w:rPr>
          <w:color w:val="000000" w:themeColor="text1"/>
        </w:rPr>
        <w:t xml:space="preserve"> заходів, підбору рухливих ігор, ігор-естафет тощо.</w:t>
      </w:r>
    </w:p>
    <w:p w14:paraId="4B2268F2" w14:textId="31D911D4" w:rsidR="00546017" w:rsidRPr="00D4005F" w:rsidRDefault="00AE5684" w:rsidP="00167995">
      <w:pPr>
        <w:pStyle w:val="a3"/>
        <w:spacing w:line="360" w:lineRule="auto"/>
        <w:ind w:left="0" w:firstLine="567"/>
        <w:jc w:val="both"/>
        <w:rPr>
          <w:color w:val="000000" w:themeColor="text1"/>
        </w:rPr>
      </w:pPr>
      <w:r w:rsidRPr="00D4005F">
        <w:rPr>
          <w:color w:val="000000" w:themeColor="text1"/>
        </w:rPr>
        <w:t xml:space="preserve">В </w:t>
      </w:r>
      <w:r w:rsidR="004912D2" w:rsidRPr="00D4005F">
        <w:rPr>
          <w:color w:val="000000" w:themeColor="text1"/>
        </w:rPr>
        <w:t>2025</w:t>
      </w:r>
      <w:r w:rsidRPr="00D4005F">
        <w:rPr>
          <w:color w:val="000000" w:themeColor="text1"/>
        </w:rPr>
        <w:t>-</w:t>
      </w:r>
      <w:r w:rsidR="004912D2" w:rsidRPr="00D4005F">
        <w:rPr>
          <w:color w:val="000000" w:themeColor="text1"/>
        </w:rPr>
        <w:t>2026</w:t>
      </w:r>
      <w:r w:rsidRPr="00D4005F">
        <w:rPr>
          <w:color w:val="000000" w:themeColor="text1"/>
        </w:rPr>
        <w:t xml:space="preserve"> навчальному році колектив ЗДО продовжував роботу щодо зміцнення фізичного та психічного здоров’я кожного вихованця на засадах ефективної діагностики та корекції. </w:t>
      </w:r>
      <w:proofErr w:type="spellStart"/>
      <w:r w:rsidRPr="00D4005F">
        <w:rPr>
          <w:color w:val="000000" w:themeColor="text1"/>
        </w:rPr>
        <w:t>Планомірно</w:t>
      </w:r>
      <w:proofErr w:type="spellEnd"/>
      <w:r w:rsidRPr="00D4005F">
        <w:rPr>
          <w:color w:val="000000" w:themeColor="text1"/>
        </w:rPr>
        <w:t xml:space="preserve"> проводилися антропометричні вимірювання дітей: група раннього віку – 1 раз у місяць, інші групи – 1 раз у квартал. Всі вимірювання фіксувалися в журналі антропометрії.</w:t>
      </w:r>
    </w:p>
    <w:p w14:paraId="0220F4BE" w14:textId="14F42271" w:rsidR="00546017" w:rsidRPr="00D4005F" w:rsidRDefault="00AE5684" w:rsidP="00167995">
      <w:pPr>
        <w:pStyle w:val="a3"/>
        <w:spacing w:line="360" w:lineRule="auto"/>
        <w:ind w:left="0" w:firstLine="567"/>
        <w:jc w:val="both"/>
        <w:rPr>
          <w:color w:val="000000" w:themeColor="text1"/>
        </w:rPr>
      </w:pPr>
      <w:r w:rsidRPr="00D4005F">
        <w:rPr>
          <w:color w:val="000000" w:themeColor="text1"/>
        </w:rPr>
        <w:t>Систематично проводиться моніторинг захворюваності дітей в ЗДО. Станом</w:t>
      </w:r>
      <w:r w:rsidRPr="00D4005F">
        <w:rPr>
          <w:color w:val="000000" w:themeColor="text1"/>
          <w:spacing w:val="80"/>
        </w:rPr>
        <w:t xml:space="preserve"> </w:t>
      </w:r>
      <w:r w:rsidRPr="00D4005F">
        <w:rPr>
          <w:color w:val="000000" w:themeColor="text1"/>
        </w:rPr>
        <w:t>на</w:t>
      </w:r>
      <w:r w:rsidRPr="00D4005F">
        <w:rPr>
          <w:color w:val="000000" w:themeColor="text1"/>
          <w:spacing w:val="80"/>
        </w:rPr>
        <w:t xml:space="preserve"> </w:t>
      </w:r>
      <w:r w:rsidRPr="00D4005F">
        <w:rPr>
          <w:color w:val="000000" w:themeColor="text1"/>
        </w:rPr>
        <w:t>01</w:t>
      </w:r>
      <w:r w:rsidRPr="00D4005F">
        <w:rPr>
          <w:color w:val="000000" w:themeColor="text1"/>
          <w:spacing w:val="80"/>
        </w:rPr>
        <w:t xml:space="preserve"> </w:t>
      </w:r>
      <w:r w:rsidRPr="00D4005F">
        <w:rPr>
          <w:color w:val="000000" w:themeColor="text1"/>
        </w:rPr>
        <w:t>червня</w:t>
      </w:r>
      <w:r w:rsidRPr="00D4005F">
        <w:rPr>
          <w:color w:val="000000" w:themeColor="text1"/>
          <w:spacing w:val="80"/>
        </w:rPr>
        <w:t xml:space="preserve"> </w:t>
      </w:r>
      <w:r w:rsidR="004912D2" w:rsidRPr="00D4005F">
        <w:rPr>
          <w:color w:val="000000" w:themeColor="text1"/>
        </w:rPr>
        <w:t>2026</w:t>
      </w:r>
      <w:r w:rsidRPr="00D4005F">
        <w:rPr>
          <w:color w:val="000000" w:themeColor="text1"/>
          <w:spacing w:val="80"/>
        </w:rPr>
        <w:t xml:space="preserve"> </w:t>
      </w:r>
      <w:r w:rsidRPr="00D4005F">
        <w:rPr>
          <w:color w:val="000000" w:themeColor="text1"/>
        </w:rPr>
        <w:t>року</w:t>
      </w:r>
      <w:r w:rsidRPr="00D4005F">
        <w:rPr>
          <w:color w:val="000000" w:themeColor="text1"/>
          <w:spacing w:val="80"/>
        </w:rPr>
        <w:t xml:space="preserve"> </w:t>
      </w:r>
      <w:r w:rsidRPr="00D4005F">
        <w:rPr>
          <w:color w:val="000000" w:themeColor="text1"/>
        </w:rPr>
        <w:t>на</w:t>
      </w:r>
      <w:r w:rsidRPr="00D4005F">
        <w:rPr>
          <w:color w:val="000000" w:themeColor="text1"/>
          <w:spacing w:val="80"/>
        </w:rPr>
        <w:t xml:space="preserve"> </w:t>
      </w:r>
      <w:r w:rsidRPr="00D4005F">
        <w:rPr>
          <w:color w:val="000000" w:themeColor="text1"/>
        </w:rPr>
        <w:t>диспансерному</w:t>
      </w:r>
      <w:r w:rsidRPr="00D4005F">
        <w:rPr>
          <w:color w:val="000000" w:themeColor="text1"/>
          <w:spacing w:val="80"/>
        </w:rPr>
        <w:t xml:space="preserve"> </w:t>
      </w:r>
      <w:r w:rsidRPr="00D4005F">
        <w:rPr>
          <w:color w:val="000000" w:themeColor="text1"/>
        </w:rPr>
        <w:t>обліку</w:t>
      </w:r>
      <w:r w:rsidRPr="00D4005F">
        <w:rPr>
          <w:color w:val="000000" w:themeColor="text1"/>
          <w:spacing w:val="80"/>
        </w:rPr>
        <w:t xml:space="preserve"> </w:t>
      </w:r>
      <w:r w:rsidRPr="00D4005F">
        <w:rPr>
          <w:color w:val="000000" w:themeColor="text1"/>
        </w:rPr>
        <w:t>знаходяться</w:t>
      </w:r>
      <w:r w:rsidRPr="00D4005F">
        <w:rPr>
          <w:color w:val="000000" w:themeColor="text1"/>
          <w:spacing w:val="80"/>
        </w:rPr>
        <w:t xml:space="preserve"> </w:t>
      </w:r>
      <w:r w:rsidR="00D4005F" w:rsidRPr="00D4005F">
        <w:rPr>
          <w:color w:val="000000" w:themeColor="text1"/>
        </w:rPr>
        <w:t xml:space="preserve">25 </w:t>
      </w:r>
      <w:r w:rsidRPr="00D4005F">
        <w:rPr>
          <w:color w:val="000000" w:themeColor="text1"/>
        </w:rPr>
        <w:t>вихованців, зокрема:</w:t>
      </w:r>
    </w:p>
    <w:p w14:paraId="4559D4EC" w14:textId="24DCBE3A" w:rsidR="00546017" w:rsidRPr="00D4005F" w:rsidRDefault="00AE5684" w:rsidP="00167995">
      <w:pPr>
        <w:pStyle w:val="a6"/>
        <w:numPr>
          <w:ilvl w:val="0"/>
          <w:numId w:val="2"/>
        </w:numPr>
        <w:tabs>
          <w:tab w:val="left" w:pos="311"/>
        </w:tabs>
        <w:spacing w:line="360" w:lineRule="auto"/>
        <w:ind w:left="0" w:firstLine="567"/>
        <w:jc w:val="both"/>
        <w:rPr>
          <w:color w:val="000000" w:themeColor="text1"/>
          <w:sz w:val="28"/>
          <w:szCs w:val="28"/>
        </w:rPr>
      </w:pPr>
      <w:r w:rsidRPr="00D4005F">
        <w:rPr>
          <w:color w:val="000000" w:themeColor="text1"/>
          <w:sz w:val="28"/>
          <w:szCs w:val="28"/>
        </w:rPr>
        <w:t>хірургічні</w:t>
      </w:r>
      <w:r w:rsidRPr="00D4005F">
        <w:rPr>
          <w:color w:val="000000" w:themeColor="text1"/>
          <w:spacing w:val="-4"/>
          <w:sz w:val="28"/>
          <w:szCs w:val="28"/>
        </w:rPr>
        <w:t xml:space="preserve"> </w:t>
      </w:r>
      <w:r w:rsidRPr="00D4005F">
        <w:rPr>
          <w:color w:val="000000" w:themeColor="text1"/>
          <w:sz w:val="28"/>
          <w:szCs w:val="28"/>
        </w:rPr>
        <w:t>захворювання</w:t>
      </w:r>
      <w:r w:rsidRPr="00D4005F">
        <w:rPr>
          <w:color w:val="000000" w:themeColor="text1"/>
          <w:spacing w:val="63"/>
          <w:sz w:val="28"/>
          <w:szCs w:val="28"/>
        </w:rPr>
        <w:t xml:space="preserve"> </w:t>
      </w:r>
      <w:r w:rsidRPr="00D4005F">
        <w:rPr>
          <w:color w:val="000000" w:themeColor="text1"/>
          <w:sz w:val="28"/>
          <w:szCs w:val="28"/>
        </w:rPr>
        <w:t>–</w:t>
      </w:r>
      <w:r w:rsidRPr="00D4005F">
        <w:rPr>
          <w:color w:val="000000" w:themeColor="text1"/>
          <w:spacing w:val="-4"/>
          <w:sz w:val="28"/>
          <w:szCs w:val="28"/>
        </w:rPr>
        <w:t xml:space="preserve"> </w:t>
      </w:r>
      <w:r w:rsidR="00D4005F" w:rsidRPr="00D4005F">
        <w:rPr>
          <w:color w:val="000000" w:themeColor="text1"/>
          <w:sz w:val="28"/>
          <w:szCs w:val="28"/>
        </w:rPr>
        <w:t>1</w:t>
      </w:r>
      <w:r w:rsidRPr="00D4005F">
        <w:rPr>
          <w:color w:val="000000" w:themeColor="text1"/>
          <w:spacing w:val="-6"/>
          <w:sz w:val="28"/>
          <w:szCs w:val="28"/>
        </w:rPr>
        <w:t xml:space="preserve"> </w:t>
      </w:r>
      <w:r w:rsidR="00D4005F" w:rsidRPr="00D4005F">
        <w:rPr>
          <w:color w:val="000000" w:themeColor="text1"/>
          <w:spacing w:val="-2"/>
          <w:sz w:val="28"/>
          <w:szCs w:val="28"/>
        </w:rPr>
        <w:t>дитина</w:t>
      </w:r>
      <w:r w:rsidRPr="00D4005F">
        <w:rPr>
          <w:color w:val="000000" w:themeColor="text1"/>
          <w:spacing w:val="-2"/>
          <w:sz w:val="28"/>
          <w:szCs w:val="28"/>
        </w:rPr>
        <w:t>;</w:t>
      </w:r>
    </w:p>
    <w:p w14:paraId="224A288C" w14:textId="633CDD78" w:rsidR="00546017" w:rsidRPr="00D4005F" w:rsidRDefault="00AE5684" w:rsidP="00167995">
      <w:pPr>
        <w:pStyle w:val="a6"/>
        <w:numPr>
          <w:ilvl w:val="0"/>
          <w:numId w:val="2"/>
        </w:numPr>
        <w:tabs>
          <w:tab w:val="left" w:pos="311"/>
        </w:tabs>
        <w:spacing w:line="360" w:lineRule="auto"/>
        <w:ind w:left="0" w:firstLine="567"/>
        <w:jc w:val="both"/>
        <w:rPr>
          <w:color w:val="000000" w:themeColor="text1"/>
          <w:sz w:val="28"/>
          <w:szCs w:val="28"/>
        </w:rPr>
      </w:pPr>
      <w:r w:rsidRPr="00D4005F">
        <w:rPr>
          <w:color w:val="000000" w:themeColor="text1"/>
          <w:sz w:val="28"/>
          <w:szCs w:val="28"/>
        </w:rPr>
        <w:t>серцево-судинні</w:t>
      </w:r>
      <w:r w:rsidRPr="00D4005F">
        <w:rPr>
          <w:color w:val="000000" w:themeColor="text1"/>
          <w:spacing w:val="-5"/>
          <w:sz w:val="28"/>
          <w:szCs w:val="28"/>
        </w:rPr>
        <w:t xml:space="preserve"> </w:t>
      </w:r>
      <w:r w:rsidRPr="00D4005F">
        <w:rPr>
          <w:color w:val="000000" w:themeColor="text1"/>
          <w:sz w:val="28"/>
          <w:szCs w:val="28"/>
        </w:rPr>
        <w:t>захворювання</w:t>
      </w:r>
      <w:r w:rsidRPr="00D4005F">
        <w:rPr>
          <w:color w:val="000000" w:themeColor="text1"/>
          <w:spacing w:val="-6"/>
          <w:sz w:val="28"/>
          <w:szCs w:val="28"/>
        </w:rPr>
        <w:t xml:space="preserve"> </w:t>
      </w:r>
      <w:r w:rsidRPr="00D4005F">
        <w:rPr>
          <w:color w:val="000000" w:themeColor="text1"/>
          <w:sz w:val="28"/>
          <w:szCs w:val="28"/>
        </w:rPr>
        <w:t>–</w:t>
      </w:r>
      <w:r w:rsidRPr="00D4005F">
        <w:rPr>
          <w:color w:val="000000" w:themeColor="text1"/>
          <w:spacing w:val="-5"/>
          <w:sz w:val="28"/>
          <w:szCs w:val="28"/>
        </w:rPr>
        <w:t xml:space="preserve"> </w:t>
      </w:r>
      <w:r w:rsidR="00D4005F" w:rsidRPr="00D4005F">
        <w:rPr>
          <w:color w:val="000000" w:themeColor="text1"/>
          <w:sz w:val="28"/>
          <w:szCs w:val="28"/>
        </w:rPr>
        <w:t>3</w:t>
      </w:r>
      <w:r w:rsidRPr="00D4005F">
        <w:rPr>
          <w:color w:val="000000" w:themeColor="text1"/>
          <w:spacing w:val="-7"/>
          <w:sz w:val="28"/>
          <w:szCs w:val="28"/>
        </w:rPr>
        <w:t xml:space="preserve"> </w:t>
      </w:r>
      <w:r w:rsidRPr="00D4005F">
        <w:rPr>
          <w:color w:val="000000" w:themeColor="text1"/>
          <w:spacing w:val="-2"/>
          <w:sz w:val="28"/>
          <w:szCs w:val="28"/>
        </w:rPr>
        <w:t>дітей;</w:t>
      </w:r>
    </w:p>
    <w:p w14:paraId="7B5B425B" w14:textId="4E381C52" w:rsidR="00546017" w:rsidRPr="00D4005F" w:rsidRDefault="00AE5684" w:rsidP="00167995">
      <w:pPr>
        <w:pStyle w:val="a6"/>
        <w:numPr>
          <w:ilvl w:val="0"/>
          <w:numId w:val="2"/>
        </w:numPr>
        <w:tabs>
          <w:tab w:val="left" w:pos="311"/>
        </w:tabs>
        <w:spacing w:line="360" w:lineRule="auto"/>
        <w:ind w:left="0" w:firstLine="567"/>
        <w:jc w:val="both"/>
        <w:rPr>
          <w:color w:val="000000" w:themeColor="text1"/>
          <w:sz w:val="28"/>
          <w:szCs w:val="28"/>
        </w:rPr>
      </w:pPr>
      <w:r w:rsidRPr="00D4005F">
        <w:rPr>
          <w:color w:val="000000" w:themeColor="text1"/>
          <w:sz w:val="28"/>
          <w:szCs w:val="28"/>
        </w:rPr>
        <w:t>порушення</w:t>
      </w:r>
      <w:r w:rsidRPr="00D4005F">
        <w:rPr>
          <w:color w:val="000000" w:themeColor="text1"/>
          <w:spacing w:val="-3"/>
          <w:sz w:val="28"/>
          <w:szCs w:val="28"/>
        </w:rPr>
        <w:t xml:space="preserve"> </w:t>
      </w:r>
      <w:r w:rsidRPr="00D4005F">
        <w:rPr>
          <w:color w:val="000000" w:themeColor="text1"/>
          <w:sz w:val="28"/>
          <w:szCs w:val="28"/>
        </w:rPr>
        <w:t>зору</w:t>
      </w:r>
      <w:r w:rsidRPr="00D4005F">
        <w:rPr>
          <w:color w:val="000000" w:themeColor="text1"/>
          <w:spacing w:val="-5"/>
          <w:sz w:val="28"/>
          <w:szCs w:val="28"/>
        </w:rPr>
        <w:t xml:space="preserve"> </w:t>
      </w:r>
      <w:r w:rsidRPr="00D4005F">
        <w:rPr>
          <w:color w:val="000000" w:themeColor="text1"/>
          <w:sz w:val="28"/>
          <w:szCs w:val="28"/>
        </w:rPr>
        <w:t>–</w:t>
      </w:r>
      <w:r w:rsidRPr="00D4005F">
        <w:rPr>
          <w:color w:val="000000" w:themeColor="text1"/>
          <w:spacing w:val="-3"/>
          <w:sz w:val="28"/>
          <w:szCs w:val="28"/>
        </w:rPr>
        <w:t xml:space="preserve"> </w:t>
      </w:r>
      <w:r w:rsidR="00D4005F" w:rsidRPr="00D4005F">
        <w:rPr>
          <w:color w:val="000000" w:themeColor="text1"/>
          <w:sz w:val="28"/>
          <w:szCs w:val="28"/>
        </w:rPr>
        <w:t xml:space="preserve">6 </w:t>
      </w:r>
      <w:r w:rsidRPr="00D4005F">
        <w:rPr>
          <w:color w:val="000000" w:themeColor="text1"/>
          <w:spacing w:val="-2"/>
          <w:sz w:val="28"/>
          <w:szCs w:val="28"/>
        </w:rPr>
        <w:t>дітей;</w:t>
      </w:r>
    </w:p>
    <w:p w14:paraId="0E2DD417" w14:textId="214DB888" w:rsidR="00546017" w:rsidRPr="00D4005F" w:rsidRDefault="00AE5684" w:rsidP="00167995">
      <w:pPr>
        <w:pStyle w:val="a6"/>
        <w:numPr>
          <w:ilvl w:val="0"/>
          <w:numId w:val="2"/>
        </w:numPr>
        <w:tabs>
          <w:tab w:val="left" w:pos="311"/>
        </w:tabs>
        <w:spacing w:line="360" w:lineRule="auto"/>
        <w:ind w:left="0" w:firstLine="567"/>
        <w:jc w:val="both"/>
        <w:rPr>
          <w:color w:val="000000" w:themeColor="text1"/>
          <w:sz w:val="28"/>
          <w:szCs w:val="28"/>
        </w:rPr>
      </w:pPr>
      <w:r w:rsidRPr="00D4005F">
        <w:rPr>
          <w:color w:val="000000" w:themeColor="text1"/>
          <w:sz w:val="28"/>
          <w:szCs w:val="28"/>
        </w:rPr>
        <w:t>захворювання</w:t>
      </w:r>
      <w:r w:rsidRPr="00D4005F">
        <w:rPr>
          <w:color w:val="000000" w:themeColor="text1"/>
          <w:spacing w:val="-3"/>
          <w:sz w:val="28"/>
          <w:szCs w:val="28"/>
        </w:rPr>
        <w:t xml:space="preserve"> </w:t>
      </w:r>
      <w:r w:rsidRPr="00D4005F">
        <w:rPr>
          <w:color w:val="000000" w:themeColor="text1"/>
          <w:sz w:val="28"/>
          <w:szCs w:val="28"/>
        </w:rPr>
        <w:t>шкіри</w:t>
      </w:r>
      <w:r w:rsidRPr="00D4005F">
        <w:rPr>
          <w:color w:val="000000" w:themeColor="text1"/>
          <w:spacing w:val="-3"/>
          <w:sz w:val="28"/>
          <w:szCs w:val="28"/>
        </w:rPr>
        <w:t xml:space="preserve"> </w:t>
      </w:r>
      <w:r w:rsidRPr="00D4005F">
        <w:rPr>
          <w:color w:val="000000" w:themeColor="text1"/>
          <w:sz w:val="28"/>
          <w:szCs w:val="28"/>
        </w:rPr>
        <w:t>–</w:t>
      </w:r>
      <w:r w:rsidRPr="00D4005F">
        <w:rPr>
          <w:color w:val="000000" w:themeColor="text1"/>
          <w:spacing w:val="-3"/>
          <w:sz w:val="28"/>
          <w:szCs w:val="28"/>
        </w:rPr>
        <w:t xml:space="preserve"> </w:t>
      </w:r>
      <w:r w:rsidR="00D4005F" w:rsidRPr="00D4005F">
        <w:rPr>
          <w:color w:val="000000" w:themeColor="text1"/>
          <w:sz w:val="28"/>
          <w:szCs w:val="28"/>
        </w:rPr>
        <w:t>3</w:t>
      </w:r>
      <w:r w:rsidRPr="00D4005F">
        <w:rPr>
          <w:color w:val="000000" w:themeColor="text1"/>
          <w:spacing w:val="-5"/>
          <w:sz w:val="28"/>
          <w:szCs w:val="28"/>
        </w:rPr>
        <w:t xml:space="preserve"> </w:t>
      </w:r>
      <w:r w:rsidRPr="00D4005F">
        <w:rPr>
          <w:color w:val="000000" w:themeColor="text1"/>
          <w:spacing w:val="-2"/>
          <w:sz w:val="28"/>
          <w:szCs w:val="28"/>
        </w:rPr>
        <w:t>дітей;</w:t>
      </w:r>
    </w:p>
    <w:p w14:paraId="0F2E2869" w14:textId="2983A573" w:rsidR="00546017" w:rsidRPr="00D4005F" w:rsidRDefault="00AE5684" w:rsidP="00167995">
      <w:pPr>
        <w:pStyle w:val="a6"/>
        <w:numPr>
          <w:ilvl w:val="0"/>
          <w:numId w:val="2"/>
        </w:numPr>
        <w:tabs>
          <w:tab w:val="left" w:pos="311"/>
        </w:tabs>
        <w:spacing w:line="360" w:lineRule="auto"/>
        <w:ind w:left="0" w:firstLine="567"/>
        <w:jc w:val="both"/>
        <w:rPr>
          <w:color w:val="000000" w:themeColor="text1"/>
          <w:sz w:val="28"/>
          <w:szCs w:val="28"/>
        </w:rPr>
      </w:pPr>
      <w:r w:rsidRPr="00D4005F">
        <w:rPr>
          <w:color w:val="000000" w:themeColor="text1"/>
          <w:sz w:val="28"/>
          <w:szCs w:val="28"/>
        </w:rPr>
        <w:lastRenderedPageBreak/>
        <w:t>залізодефіцитна</w:t>
      </w:r>
      <w:r w:rsidRPr="00D4005F">
        <w:rPr>
          <w:color w:val="000000" w:themeColor="text1"/>
          <w:spacing w:val="-4"/>
          <w:sz w:val="28"/>
          <w:szCs w:val="28"/>
        </w:rPr>
        <w:t xml:space="preserve"> </w:t>
      </w:r>
      <w:r w:rsidRPr="00D4005F">
        <w:rPr>
          <w:color w:val="000000" w:themeColor="text1"/>
          <w:sz w:val="28"/>
          <w:szCs w:val="28"/>
        </w:rPr>
        <w:t>анемія</w:t>
      </w:r>
      <w:r w:rsidRPr="00D4005F">
        <w:rPr>
          <w:color w:val="000000" w:themeColor="text1"/>
          <w:spacing w:val="-4"/>
          <w:sz w:val="28"/>
          <w:szCs w:val="28"/>
        </w:rPr>
        <w:t xml:space="preserve"> </w:t>
      </w:r>
      <w:r w:rsidRPr="00D4005F">
        <w:rPr>
          <w:color w:val="000000" w:themeColor="text1"/>
          <w:sz w:val="28"/>
          <w:szCs w:val="28"/>
        </w:rPr>
        <w:t>–</w:t>
      </w:r>
      <w:r w:rsidRPr="00D4005F">
        <w:rPr>
          <w:color w:val="000000" w:themeColor="text1"/>
          <w:spacing w:val="-3"/>
          <w:sz w:val="28"/>
          <w:szCs w:val="28"/>
        </w:rPr>
        <w:t xml:space="preserve"> </w:t>
      </w:r>
      <w:r w:rsidR="00D4005F" w:rsidRPr="00D4005F">
        <w:rPr>
          <w:color w:val="000000" w:themeColor="text1"/>
          <w:sz w:val="28"/>
          <w:szCs w:val="28"/>
        </w:rPr>
        <w:t>6</w:t>
      </w:r>
      <w:r w:rsidRPr="00D4005F">
        <w:rPr>
          <w:color w:val="000000" w:themeColor="text1"/>
          <w:spacing w:val="-6"/>
          <w:sz w:val="28"/>
          <w:szCs w:val="28"/>
        </w:rPr>
        <w:t xml:space="preserve"> </w:t>
      </w:r>
      <w:r w:rsidRPr="00D4005F">
        <w:rPr>
          <w:color w:val="000000" w:themeColor="text1"/>
          <w:spacing w:val="-2"/>
          <w:sz w:val="28"/>
          <w:szCs w:val="28"/>
        </w:rPr>
        <w:t>дітей;</w:t>
      </w:r>
    </w:p>
    <w:p w14:paraId="78D10481" w14:textId="4D99AAD0" w:rsidR="00546017" w:rsidRPr="00D4005F" w:rsidRDefault="00D4005F" w:rsidP="00167995">
      <w:pPr>
        <w:pStyle w:val="a6"/>
        <w:numPr>
          <w:ilvl w:val="0"/>
          <w:numId w:val="2"/>
        </w:numPr>
        <w:tabs>
          <w:tab w:val="left" w:pos="311"/>
        </w:tabs>
        <w:spacing w:line="360" w:lineRule="auto"/>
        <w:ind w:left="0" w:firstLine="567"/>
        <w:jc w:val="both"/>
        <w:rPr>
          <w:color w:val="000000" w:themeColor="text1"/>
          <w:sz w:val="28"/>
          <w:szCs w:val="28"/>
        </w:rPr>
      </w:pPr>
      <w:r w:rsidRPr="00D4005F">
        <w:rPr>
          <w:color w:val="000000" w:themeColor="text1"/>
          <w:sz w:val="28"/>
          <w:szCs w:val="28"/>
        </w:rPr>
        <w:t xml:space="preserve">вроджені аномалії </w:t>
      </w:r>
      <w:r w:rsidR="00AE5684" w:rsidRPr="00D4005F">
        <w:rPr>
          <w:color w:val="000000" w:themeColor="text1"/>
          <w:spacing w:val="62"/>
          <w:sz w:val="28"/>
          <w:szCs w:val="28"/>
        </w:rPr>
        <w:t xml:space="preserve"> </w:t>
      </w:r>
      <w:r w:rsidR="00AE5684" w:rsidRPr="00D4005F">
        <w:rPr>
          <w:color w:val="000000" w:themeColor="text1"/>
          <w:sz w:val="28"/>
          <w:szCs w:val="28"/>
        </w:rPr>
        <w:t>–</w:t>
      </w:r>
      <w:r w:rsidR="00AE5684" w:rsidRPr="00D4005F">
        <w:rPr>
          <w:color w:val="000000" w:themeColor="text1"/>
          <w:spacing w:val="-4"/>
          <w:sz w:val="28"/>
          <w:szCs w:val="28"/>
        </w:rPr>
        <w:t xml:space="preserve"> </w:t>
      </w:r>
      <w:r w:rsidRPr="00D4005F">
        <w:rPr>
          <w:color w:val="000000" w:themeColor="text1"/>
          <w:sz w:val="28"/>
          <w:szCs w:val="28"/>
        </w:rPr>
        <w:t xml:space="preserve">2 </w:t>
      </w:r>
      <w:r w:rsidRPr="00D4005F">
        <w:rPr>
          <w:color w:val="000000" w:themeColor="text1"/>
          <w:spacing w:val="-2"/>
          <w:sz w:val="28"/>
          <w:szCs w:val="28"/>
        </w:rPr>
        <w:t>дитини</w:t>
      </w:r>
      <w:r w:rsidR="00AE5684" w:rsidRPr="00D4005F">
        <w:rPr>
          <w:color w:val="000000" w:themeColor="text1"/>
          <w:spacing w:val="-2"/>
          <w:sz w:val="28"/>
          <w:szCs w:val="28"/>
        </w:rPr>
        <w:t>;</w:t>
      </w:r>
    </w:p>
    <w:p w14:paraId="05A6CA32" w14:textId="23D9CC4F" w:rsidR="00546017" w:rsidRPr="00D4005F" w:rsidRDefault="00D4005F" w:rsidP="00167995">
      <w:pPr>
        <w:pStyle w:val="a6"/>
        <w:numPr>
          <w:ilvl w:val="0"/>
          <w:numId w:val="2"/>
        </w:numPr>
        <w:tabs>
          <w:tab w:val="left" w:pos="311"/>
        </w:tabs>
        <w:spacing w:line="360" w:lineRule="auto"/>
        <w:ind w:left="0" w:firstLine="567"/>
        <w:jc w:val="both"/>
        <w:rPr>
          <w:color w:val="000000" w:themeColor="text1"/>
          <w:sz w:val="28"/>
          <w:szCs w:val="28"/>
        </w:rPr>
      </w:pPr>
      <w:r w:rsidRPr="00D4005F">
        <w:rPr>
          <w:color w:val="000000" w:themeColor="text1"/>
          <w:sz w:val="28"/>
          <w:szCs w:val="28"/>
        </w:rPr>
        <w:t xml:space="preserve">хвороби органів дихання </w:t>
      </w:r>
      <w:r w:rsidR="00AE5684" w:rsidRPr="00D4005F">
        <w:rPr>
          <w:color w:val="000000" w:themeColor="text1"/>
          <w:spacing w:val="-3"/>
          <w:sz w:val="28"/>
          <w:szCs w:val="28"/>
        </w:rPr>
        <w:t xml:space="preserve"> </w:t>
      </w:r>
      <w:r w:rsidR="00AE5684" w:rsidRPr="00D4005F">
        <w:rPr>
          <w:color w:val="000000" w:themeColor="text1"/>
          <w:sz w:val="28"/>
          <w:szCs w:val="28"/>
        </w:rPr>
        <w:t>–</w:t>
      </w:r>
      <w:r w:rsidR="00AE5684" w:rsidRPr="00D4005F">
        <w:rPr>
          <w:color w:val="000000" w:themeColor="text1"/>
          <w:spacing w:val="-4"/>
          <w:sz w:val="28"/>
          <w:szCs w:val="28"/>
        </w:rPr>
        <w:t xml:space="preserve"> </w:t>
      </w:r>
      <w:r w:rsidRPr="00D4005F">
        <w:rPr>
          <w:color w:val="000000" w:themeColor="text1"/>
          <w:sz w:val="28"/>
          <w:szCs w:val="28"/>
        </w:rPr>
        <w:t>4</w:t>
      </w:r>
      <w:r w:rsidR="00AE5684" w:rsidRPr="00D4005F">
        <w:rPr>
          <w:color w:val="000000" w:themeColor="text1"/>
          <w:spacing w:val="-1"/>
          <w:sz w:val="28"/>
          <w:szCs w:val="28"/>
        </w:rPr>
        <w:t xml:space="preserve"> </w:t>
      </w:r>
      <w:r w:rsidRPr="00D4005F">
        <w:rPr>
          <w:color w:val="000000" w:themeColor="text1"/>
          <w:spacing w:val="-2"/>
          <w:sz w:val="28"/>
          <w:szCs w:val="28"/>
        </w:rPr>
        <w:t>дитини</w:t>
      </w:r>
      <w:r w:rsidR="00AE5684" w:rsidRPr="00D4005F">
        <w:rPr>
          <w:color w:val="000000" w:themeColor="text1"/>
          <w:spacing w:val="-2"/>
          <w:sz w:val="28"/>
          <w:szCs w:val="28"/>
        </w:rPr>
        <w:t>.</w:t>
      </w:r>
    </w:p>
    <w:p w14:paraId="528CF7C1" w14:textId="1123399D" w:rsidR="00546017" w:rsidRPr="00D4005F" w:rsidRDefault="00AE5684" w:rsidP="00D4005F">
      <w:pPr>
        <w:pStyle w:val="a3"/>
        <w:spacing w:line="360" w:lineRule="auto"/>
        <w:ind w:left="0" w:firstLine="567"/>
        <w:jc w:val="both"/>
        <w:rPr>
          <w:color w:val="000000" w:themeColor="text1"/>
        </w:rPr>
      </w:pPr>
      <w:r w:rsidRPr="00D4005F">
        <w:rPr>
          <w:color w:val="000000" w:themeColor="text1"/>
        </w:rPr>
        <w:t xml:space="preserve">В </w:t>
      </w:r>
      <w:r w:rsidR="004912D2" w:rsidRPr="00D4005F">
        <w:rPr>
          <w:color w:val="000000" w:themeColor="text1"/>
        </w:rPr>
        <w:t>2025</w:t>
      </w:r>
      <w:r w:rsidRPr="00D4005F">
        <w:rPr>
          <w:color w:val="000000" w:themeColor="text1"/>
        </w:rPr>
        <w:t xml:space="preserve"> році вихованці закладу дошкільної освіти найбільше хворіли на гострі ре</w:t>
      </w:r>
      <w:r w:rsidR="00D4005F" w:rsidRPr="00D4005F">
        <w:rPr>
          <w:color w:val="000000" w:themeColor="text1"/>
        </w:rPr>
        <w:t>спіраторні вірусні інфекції – 575</w:t>
      </w:r>
      <w:r w:rsidRPr="00D4005F">
        <w:rPr>
          <w:color w:val="000000" w:themeColor="text1"/>
        </w:rPr>
        <w:t xml:space="preserve"> випадків. Були зафіксовані</w:t>
      </w:r>
      <w:r w:rsidRPr="00D4005F">
        <w:rPr>
          <w:color w:val="000000" w:themeColor="text1"/>
          <w:spacing w:val="40"/>
        </w:rPr>
        <w:t xml:space="preserve"> </w:t>
      </w:r>
      <w:r w:rsidRPr="00D4005F">
        <w:rPr>
          <w:color w:val="000000" w:themeColor="text1"/>
        </w:rPr>
        <w:t>і</w:t>
      </w:r>
      <w:r w:rsidRPr="00D4005F">
        <w:rPr>
          <w:color w:val="000000" w:themeColor="text1"/>
          <w:spacing w:val="40"/>
        </w:rPr>
        <w:t xml:space="preserve"> </w:t>
      </w:r>
      <w:r w:rsidR="00D4005F" w:rsidRPr="00D4005F">
        <w:rPr>
          <w:color w:val="000000" w:themeColor="text1"/>
        </w:rPr>
        <w:t>такі захворювання: бронхіт – 30 випадків; пневмонія – 7</w:t>
      </w:r>
      <w:r w:rsidRPr="00D4005F">
        <w:rPr>
          <w:color w:val="000000" w:themeColor="text1"/>
        </w:rPr>
        <w:t xml:space="preserve"> випадків; ангіна – 7 випадків;</w:t>
      </w:r>
      <w:r w:rsidRPr="00D4005F">
        <w:rPr>
          <w:color w:val="000000" w:themeColor="text1"/>
          <w:spacing w:val="40"/>
        </w:rPr>
        <w:t xml:space="preserve"> </w:t>
      </w:r>
      <w:r w:rsidRPr="00D4005F">
        <w:rPr>
          <w:color w:val="000000" w:themeColor="text1"/>
        </w:rPr>
        <w:t>крапельні</w:t>
      </w:r>
      <w:r w:rsidRPr="00D4005F">
        <w:rPr>
          <w:color w:val="000000" w:themeColor="text1"/>
          <w:spacing w:val="40"/>
        </w:rPr>
        <w:t xml:space="preserve"> </w:t>
      </w:r>
      <w:r w:rsidRPr="00D4005F">
        <w:rPr>
          <w:color w:val="000000" w:themeColor="text1"/>
        </w:rPr>
        <w:t>інфекції</w:t>
      </w:r>
      <w:r w:rsidRPr="00D4005F">
        <w:rPr>
          <w:color w:val="000000" w:themeColor="text1"/>
          <w:spacing w:val="63"/>
        </w:rPr>
        <w:t xml:space="preserve"> </w:t>
      </w:r>
      <w:r w:rsidRPr="00D4005F">
        <w:rPr>
          <w:color w:val="000000" w:themeColor="text1"/>
        </w:rPr>
        <w:t>–</w:t>
      </w:r>
      <w:r w:rsidRPr="00D4005F">
        <w:rPr>
          <w:color w:val="000000" w:themeColor="text1"/>
          <w:spacing w:val="40"/>
        </w:rPr>
        <w:t xml:space="preserve"> </w:t>
      </w:r>
      <w:r w:rsidR="00D4005F" w:rsidRPr="00D4005F">
        <w:rPr>
          <w:color w:val="000000" w:themeColor="text1"/>
        </w:rPr>
        <w:t>2</w:t>
      </w:r>
      <w:r w:rsidRPr="00D4005F">
        <w:rPr>
          <w:color w:val="000000" w:themeColor="text1"/>
          <w:spacing w:val="40"/>
        </w:rPr>
        <w:t xml:space="preserve"> </w:t>
      </w:r>
      <w:r w:rsidR="00D4005F" w:rsidRPr="00D4005F">
        <w:rPr>
          <w:color w:val="000000" w:themeColor="text1"/>
        </w:rPr>
        <w:t>випадки</w:t>
      </w:r>
      <w:r w:rsidRPr="00D4005F">
        <w:rPr>
          <w:color w:val="000000" w:themeColor="text1"/>
        </w:rPr>
        <w:t>;</w:t>
      </w:r>
      <w:r w:rsidRPr="00D4005F">
        <w:rPr>
          <w:color w:val="000000" w:themeColor="text1"/>
          <w:spacing w:val="40"/>
        </w:rPr>
        <w:t xml:space="preserve"> </w:t>
      </w:r>
      <w:r w:rsidRPr="00D4005F">
        <w:rPr>
          <w:color w:val="000000" w:themeColor="text1"/>
        </w:rPr>
        <w:t>іншими</w:t>
      </w:r>
      <w:r w:rsidRPr="00D4005F">
        <w:rPr>
          <w:color w:val="000000" w:themeColor="text1"/>
          <w:spacing w:val="40"/>
        </w:rPr>
        <w:t xml:space="preserve"> </w:t>
      </w:r>
      <w:r w:rsidRPr="00D4005F">
        <w:rPr>
          <w:color w:val="000000" w:themeColor="text1"/>
        </w:rPr>
        <w:t>хворобами</w:t>
      </w:r>
      <w:r w:rsidRPr="00D4005F">
        <w:rPr>
          <w:color w:val="000000" w:themeColor="text1"/>
          <w:spacing w:val="40"/>
        </w:rPr>
        <w:t xml:space="preserve"> </w:t>
      </w:r>
      <w:r w:rsidRPr="00D4005F">
        <w:rPr>
          <w:color w:val="000000" w:themeColor="text1"/>
        </w:rPr>
        <w:t>охоплено</w:t>
      </w:r>
      <w:r w:rsidR="00D4005F" w:rsidRPr="00D4005F">
        <w:rPr>
          <w:color w:val="000000" w:themeColor="text1"/>
        </w:rPr>
        <w:t xml:space="preserve"> – 36 </w:t>
      </w:r>
      <w:r w:rsidRPr="00D4005F">
        <w:rPr>
          <w:color w:val="000000" w:themeColor="text1"/>
        </w:rPr>
        <w:t xml:space="preserve">випадків. </w:t>
      </w:r>
    </w:p>
    <w:p w14:paraId="05098B85" w14:textId="3413564C" w:rsidR="00546017" w:rsidRPr="00D4005F" w:rsidRDefault="00AE5684" w:rsidP="00167995">
      <w:pPr>
        <w:pStyle w:val="a3"/>
        <w:spacing w:line="360" w:lineRule="auto"/>
        <w:ind w:left="0" w:firstLine="567"/>
        <w:jc w:val="both"/>
        <w:rPr>
          <w:color w:val="000000" w:themeColor="text1"/>
        </w:rPr>
      </w:pPr>
      <w:r w:rsidRPr="00D4005F">
        <w:rPr>
          <w:color w:val="000000" w:themeColor="text1"/>
        </w:rPr>
        <w:t xml:space="preserve">Проведений аналіз захворюваності здобувачів освіти ЗДО за </w:t>
      </w:r>
      <w:r w:rsidR="004912D2" w:rsidRPr="00D4005F">
        <w:rPr>
          <w:color w:val="000000" w:themeColor="text1"/>
        </w:rPr>
        <w:t>2025</w:t>
      </w:r>
      <w:r w:rsidR="00872B15" w:rsidRPr="00D4005F">
        <w:rPr>
          <w:color w:val="000000" w:themeColor="text1"/>
        </w:rPr>
        <w:t>-</w:t>
      </w:r>
      <w:r w:rsidR="004912D2" w:rsidRPr="00D4005F">
        <w:rPr>
          <w:color w:val="000000" w:themeColor="text1"/>
        </w:rPr>
        <w:t>2026</w:t>
      </w:r>
      <w:r w:rsidRPr="00D4005F">
        <w:rPr>
          <w:color w:val="000000" w:themeColor="text1"/>
        </w:rPr>
        <w:t xml:space="preserve"> рік показав, що рівень їх захворюваності підвищився порівняно з рівнем захворюваності за </w:t>
      </w:r>
      <w:r w:rsidR="00872B15" w:rsidRPr="00D4005F">
        <w:rPr>
          <w:color w:val="000000" w:themeColor="text1"/>
        </w:rPr>
        <w:t>попередній</w:t>
      </w:r>
      <w:r w:rsidRPr="00D4005F">
        <w:rPr>
          <w:color w:val="000000" w:themeColor="text1"/>
        </w:rPr>
        <w:t xml:space="preserve"> рік. Так, у </w:t>
      </w:r>
      <w:r w:rsidR="004912D2" w:rsidRPr="00D4005F">
        <w:rPr>
          <w:color w:val="000000" w:themeColor="text1"/>
        </w:rPr>
        <w:t>2025</w:t>
      </w:r>
      <w:r w:rsidRPr="00D4005F">
        <w:rPr>
          <w:color w:val="000000" w:themeColor="text1"/>
        </w:rPr>
        <w:t xml:space="preserve"> році здобувачами освіти закладу через хворобу </w:t>
      </w:r>
      <w:proofErr w:type="spellStart"/>
      <w:r w:rsidRPr="00D4005F">
        <w:rPr>
          <w:color w:val="000000" w:themeColor="text1"/>
        </w:rPr>
        <w:t>пропущено</w:t>
      </w:r>
      <w:proofErr w:type="spellEnd"/>
      <w:r w:rsidRPr="00D4005F">
        <w:rPr>
          <w:color w:val="000000" w:themeColor="text1"/>
        </w:rPr>
        <w:t xml:space="preserve"> 1552 дні, що на 784 дні більше, ніж в </w:t>
      </w:r>
      <w:r w:rsidR="00872B15" w:rsidRPr="00D4005F">
        <w:rPr>
          <w:color w:val="000000" w:themeColor="text1"/>
        </w:rPr>
        <w:t>попередньому</w:t>
      </w:r>
      <w:r w:rsidRPr="00D4005F">
        <w:rPr>
          <w:color w:val="000000" w:themeColor="text1"/>
        </w:rPr>
        <w:t xml:space="preserve"> році. У </w:t>
      </w:r>
      <w:r w:rsidR="004912D2" w:rsidRPr="00D4005F">
        <w:rPr>
          <w:color w:val="000000" w:themeColor="text1"/>
        </w:rPr>
        <w:t>2025</w:t>
      </w:r>
      <w:r w:rsidRPr="00D4005F">
        <w:rPr>
          <w:color w:val="000000" w:themeColor="text1"/>
          <w:spacing w:val="40"/>
        </w:rPr>
        <w:t xml:space="preserve"> </w:t>
      </w:r>
      <w:r w:rsidRPr="00D4005F">
        <w:rPr>
          <w:color w:val="000000" w:themeColor="text1"/>
        </w:rPr>
        <w:t xml:space="preserve">році однією дитиною через хворобу в середньому </w:t>
      </w:r>
      <w:proofErr w:type="spellStart"/>
      <w:r w:rsidRPr="00D4005F">
        <w:rPr>
          <w:color w:val="000000" w:themeColor="text1"/>
        </w:rPr>
        <w:t>пропущено</w:t>
      </w:r>
      <w:proofErr w:type="spellEnd"/>
      <w:r w:rsidRPr="00D4005F">
        <w:rPr>
          <w:color w:val="000000" w:themeColor="text1"/>
        </w:rPr>
        <w:t xml:space="preserve"> 7 днів, що на три дні більше, ніж в 202</w:t>
      </w:r>
      <w:r w:rsidR="00872B15" w:rsidRPr="00D4005F">
        <w:rPr>
          <w:color w:val="000000" w:themeColor="text1"/>
        </w:rPr>
        <w:t>3-</w:t>
      </w:r>
      <w:r w:rsidR="004912D2" w:rsidRPr="00D4005F">
        <w:rPr>
          <w:color w:val="000000" w:themeColor="text1"/>
        </w:rPr>
        <w:t>2025</w:t>
      </w:r>
      <w:r w:rsidRPr="00D4005F">
        <w:rPr>
          <w:color w:val="000000" w:themeColor="text1"/>
        </w:rPr>
        <w:t xml:space="preserve"> році.</w:t>
      </w:r>
    </w:p>
    <w:p w14:paraId="5A3A3014" w14:textId="4EA06E17" w:rsidR="00546017" w:rsidRPr="00D4005F" w:rsidRDefault="00AE5684" w:rsidP="00167995">
      <w:pPr>
        <w:pStyle w:val="a3"/>
        <w:spacing w:line="360" w:lineRule="auto"/>
        <w:ind w:left="0" w:firstLine="567"/>
        <w:jc w:val="both"/>
        <w:rPr>
          <w:color w:val="000000" w:themeColor="text1"/>
        </w:rPr>
      </w:pPr>
      <w:r w:rsidRPr="00D4005F">
        <w:rPr>
          <w:color w:val="000000" w:themeColor="text1"/>
        </w:rPr>
        <w:t>У закладі дошкільної освіти забезпечено щоденне виконання протиепідемічних заходів щодо запобігання спалахів гострих кишкових інфекцій</w:t>
      </w:r>
      <w:r w:rsidRPr="00D4005F">
        <w:rPr>
          <w:color w:val="000000" w:themeColor="text1"/>
          <w:spacing w:val="-3"/>
        </w:rPr>
        <w:t xml:space="preserve"> </w:t>
      </w:r>
      <w:r w:rsidRPr="00D4005F">
        <w:rPr>
          <w:color w:val="000000" w:themeColor="text1"/>
        </w:rPr>
        <w:t>і</w:t>
      </w:r>
      <w:r w:rsidRPr="00D4005F">
        <w:rPr>
          <w:color w:val="000000" w:themeColor="text1"/>
          <w:spacing w:val="-3"/>
        </w:rPr>
        <w:t xml:space="preserve"> </w:t>
      </w:r>
      <w:r w:rsidRPr="00D4005F">
        <w:rPr>
          <w:color w:val="000000" w:themeColor="text1"/>
        </w:rPr>
        <w:t>харчових</w:t>
      </w:r>
      <w:r w:rsidRPr="00D4005F">
        <w:rPr>
          <w:color w:val="000000" w:themeColor="text1"/>
          <w:spacing w:val="-2"/>
        </w:rPr>
        <w:t xml:space="preserve"> </w:t>
      </w:r>
      <w:r w:rsidRPr="00D4005F">
        <w:rPr>
          <w:color w:val="000000" w:themeColor="text1"/>
        </w:rPr>
        <w:t>отруєнь.</w:t>
      </w:r>
      <w:r w:rsidRPr="00D4005F">
        <w:rPr>
          <w:color w:val="000000" w:themeColor="text1"/>
          <w:spacing w:val="-3"/>
        </w:rPr>
        <w:t xml:space="preserve"> </w:t>
      </w:r>
      <w:r w:rsidRPr="00D4005F">
        <w:rPr>
          <w:color w:val="000000" w:themeColor="text1"/>
        </w:rPr>
        <w:t>Сестрою</w:t>
      </w:r>
      <w:r w:rsidRPr="00D4005F">
        <w:rPr>
          <w:color w:val="000000" w:themeColor="text1"/>
          <w:spacing w:val="-4"/>
        </w:rPr>
        <w:t xml:space="preserve"> </w:t>
      </w:r>
      <w:r w:rsidRPr="00D4005F">
        <w:rPr>
          <w:color w:val="000000" w:themeColor="text1"/>
        </w:rPr>
        <w:t>медичною,</w:t>
      </w:r>
      <w:r w:rsidRPr="00D4005F">
        <w:rPr>
          <w:color w:val="000000" w:themeColor="text1"/>
          <w:spacing w:val="-4"/>
        </w:rPr>
        <w:t xml:space="preserve"> </w:t>
      </w:r>
      <w:r w:rsidRPr="00D4005F">
        <w:rPr>
          <w:color w:val="000000" w:themeColor="text1"/>
        </w:rPr>
        <w:t>сестрою</w:t>
      </w:r>
      <w:r w:rsidRPr="00D4005F">
        <w:rPr>
          <w:color w:val="000000" w:themeColor="text1"/>
          <w:spacing w:val="-3"/>
        </w:rPr>
        <w:t xml:space="preserve"> </w:t>
      </w:r>
      <w:r w:rsidRPr="00D4005F">
        <w:rPr>
          <w:color w:val="000000" w:themeColor="text1"/>
        </w:rPr>
        <w:t>медичною</w:t>
      </w:r>
      <w:r w:rsidRPr="00D4005F">
        <w:rPr>
          <w:color w:val="000000" w:themeColor="text1"/>
          <w:spacing w:val="-4"/>
        </w:rPr>
        <w:t xml:space="preserve"> </w:t>
      </w:r>
      <w:r w:rsidRPr="00D4005F">
        <w:rPr>
          <w:color w:val="000000" w:themeColor="text1"/>
        </w:rPr>
        <w:t xml:space="preserve">з дієтичного харчування, директором ЗДО щоденно проводиться контроль за дотриманням санітарно-гігієнічних умов на харчоблоці і в групах. Медичний персонал закладу проводив системну роботу щодо профілактики гострих кишкових інфекцій і харчових отруєнь, ведеться санітарно-просвітницька робота з працівниками закладу та </w:t>
      </w:r>
      <w:r w:rsidRPr="00D4005F">
        <w:rPr>
          <w:color w:val="000000" w:themeColor="text1"/>
          <w:spacing w:val="-2"/>
        </w:rPr>
        <w:t>батьками.</w:t>
      </w:r>
    </w:p>
    <w:p w14:paraId="0553430A" w14:textId="77777777" w:rsidR="00546017" w:rsidRPr="00D4005F" w:rsidRDefault="00AE5684" w:rsidP="00167995">
      <w:pPr>
        <w:pStyle w:val="a3"/>
        <w:spacing w:line="360" w:lineRule="auto"/>
        <w:ind w:left="0" w:firstLine="567"/>
        <w:jc w:val="both"/>
        <w:rPr>
          <w:color w:val="000000" w:themeColor="text1"/>
        </w:rPr>
      </w:pPr>
      <w:r w:rsidRPr="00D4005F">
        <w:rPr>
          <w:color w:val="000000" w:themeColor="text1"/>
        </w:rPr>
        <w:t>Адміністрацією закладу проводився постійний контроль за чітким виконанням режиму дня, тривалістю прогулянок, відповідністю одягу дітей до температурному режиму, що забезпечує тепловий комфорт дошкільників.</w:t>
      </w:r>
    </w:p>
    <w:p w14:paraId="6C5444E3" w14:textId="77777777" w:rsidR="009652C8" w:rsidRPr="004F1038" w:rsidRDefault="009652C8" w:rsidP="00167995">
      <w:pPr>
        <w:pStyle w:val="a3"/>
        <w:spacing w:line="360" w:lineRule="auto"/>
        <w:ind w:left="0" w:firstLine="567"/>
        <w:jc w:val="both"/>
        <w:rPr>
          <w:color w:val="FF0000"/>
        </w:rPr>
      </w:pPr>
    </w:p>
    <w:p w14:paraId="2AADE1EF" w14:textId="77777777" w:rsidR="002848EA" w:rsidRDefault="002848EA" w:rsidP="009652C8">
      <w:pPr>
        <w:pStyle w:val="1"/>
        <w:tabs>
          <w:tab w:val="left" w:pos="3425"/>
        </w:tabs>
        <w:spacing w:line="360" w:lineRule="auto"/>
        <w:ind w:left="1132" w:firstLine="0"/>
        <w:jc w:val="center"/>
      </w:pPr>
    </w:p>
    <w:p w14:paraId="729C39FE" w14:textId="77777777" w:rsidR="002848EA" w:rsidRDefault="002848EA" w:rsidP="009652C8">
      <w:pPr>
        <w:pStyle w:val="1"/>
        <w:tabs>
          <w:tab w:val="left" w:pos="3425"/>
        </w:tabs>
        <w:spacing w:line="360" w:lineRule="auto"/>
        <w:ind w:left="1132" w:firstLine="0"/>
        <w:jc w:val="center"/>
      </w:pPr>
    </w:p>
    <w:p w14:paraId="6817CA1A" w14:textId="77777777" w:rsidR="002848EA" w:rsidRDefault="002848EA" w:rsidP="009652C8">
      <w:pPr>
        <w:pStyle w:val="1"/>
        <w:tabs>
          <w:tab w:val="left" w:pos="3425"/>
        </w:tabs>
        <w:spacing w:line="360" w:lineRule="auto"/>
        <w:ind w:left="1132" w:firstLine="0"/>
        <w:jc w:val="center"/>
      </w:pPr>
    </w:p>
    <w:p w14:paraId="72D18014" w14:textId="77777777" w:rsidR="002848EA" w:rsidRDefault="002848EA" w:rsidP="009652C8">
      <w:pPr>
        <w:pStyle w:val="1"/>
        <w:tabs>
          <w:tab w:val="left" w:pos="3425"/>
        </w:tabs>
        <w:spacing w:line="360" w:lineRule="auto"/>
        <w:ind w:left="1132" w:firstLine="0"/>
        <w:jc w:val="center"/>
      </w:pPr>
    </w:p>
    <w:p w14:paraId="1F4D8CCB" w14:textId="77777777" w:rsidR="002848EA" w:rsidRDefault="002848EA" w:rsidP="009652C8">
      <w:pPr>
        <w:pStyle w:val="1"/>
        <w:tabs>
          <w:tab w:val="left" w:pos="3425"/>
        </w:tabs>
        <w:spacing w:line="360" w:lineRule="auto"/>
        <w:ind w:left="1132" w:firstLine="0"/>
        <w:jc w:val="center"/>
      </w:pPr>
    </w:p>
    <w:p w14:paraId="2D35F63A" w14:textId="77777777" w:rsidR="002848EA" w:rsidRDefault="002848EA" w:rsidP="009652C8">
      <w:pPr>
        <w:pStyle w:val="1"/>
        <w:tabs>
          <w:tab w:val="left" w:pos="3425"/>
        </w:tabs>
        <w:spacing w:line="360" w:lineRule="auto"/>
        <w:ind w:left="1132" w:firstLine="0"/>
        <w:jc w:val="center"/>
      </w:pPr>
    </w:p>
    <w:p w14:paraId="7C0660B3" w14:textId="36C120F4" w:rsidR="00546017" w:rsidRPr="00167995" w:rsidRDefault="00ED3D66" w:rsidP="009652C8">
      <w:pPr>
        <w:pStyle w:val="1"/>
        <w:tabs>
          <w:tab w:val="left" w:pos="3425"/>
        </w:tabs>
        <w:spacing w:line="360" w:lineRule="auto"/>
        <w:ind w:left="1132" w:firstLine="0"/>
        <w:jc w:val="center"/>
      </w:pPr>
      <w:r>
        <w:lastRenderedPageBreak/>
        <w:t xml:space="preserve">6. </w:t>
      </w:r>
      <w:r w:rsidR="00AE5684" w:rsidRPr="00167995">
        <w:t>ОРГАНІЗАЦІЯ</w:t>
      </w:r>
      <w:r w:rsidR="00AE5684" w:rsidRPr="00167995">
        <w:rPr>
          <w:spacing w:val="-12"/>
        </w:rPr>
        <w:t xml:space="preserve"> </w:t>
      </w:r>
      <w:r w:rsidR="00AE5684" w:rsidRPr="00167995">
        <w:rPr>
          <w:spacing w:val="-2"/>
        </w:rPr>
        <w:t>ХАРЧУВАННЯ</w:t>
      </w:r>
    </w:p>
    <w:p w14:paraId="1BB8B5DB" w14:textId="77777777" w:rsidR="00546017" w:rsidRPr="00167995" w:rsidRDefault="00AE5684" w:rsidP="00167995">
      <w:pPr>
        <w:pStyle w:val="a3"/>
        <w:spacing w:line="360" w:lineRule="auto"/>
        <w:ind w:left="0" w:firstLine="567"/>
        <w:jc w:val="both"/>
      </w:pPr>
      <w:r w:rsidRPr="00167995">
        <w:t>Питання організації харчування дітей у закладах дошкільної освіти було і залишається одним з актуальним. Раціональний режим харчування, збалансованість раціону є основними умовами для підвищення захисту дитячого організму до захворювань, нормального росту та розвитку дітей, які тут виховуються.</w:t>
      </w:r>
    </w:p>
    <w:p w14:paraId="18254BBB" w14:textId="5EBB070D" w:rsidR="00546017" w:rsidRPr="00167995" w:rsidRDefault="00AE5684" w:rsidP="00167995">
      <w:pPr>
        <w:pStyle w:val="a3"/>
        <w:spacing w:line="360" w:lineRule="auto"/>
        <w:ind w:left="0" w:firstLine="567"/>
        <w:jc w:val="both"/>
      </w:pPr>
      <w:r w:rsidRPr="00167995">
        <w:t xml:space="preserve">Організація харчування в закладі дошкільної освіти впродовж </w:t>
      </w:r>
      <w:r w:rsidR="004912D2">
        <w:t>2025</w:t>
      </w:r>
      <w:r w:rsidRPr="00167995">
        <w:t>-</w:t>
      </w:r>
      <w:r w:rsidR="004912D2">
        <w:t>2026</w:t>
      </w:r>
      <w:r w:rsidRPr="00167995">
        <w:t xml:space="preserve"> </w:t>
      </w:r>
      <w:proofErr w:type="spellStart"/>
      <w:r w:rsidRPr="00167995">
        <w:t>н.р</w:t>
      </w:r>
      <w:proofErr w:type="spellEnd"/>
      <w:r w:rsidRPr="00167995">
        <w:t>. здійснювалась відповідно до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 березня 2021 року</w:t>
      </w:r>
      <w:r w:rsidRPr="00167995">
        <w:rPr>
          <w:spacing w:val="-2"/>
        </w:rPr>
        <w:t xml:space="preserve"> </w:t>
      </w:r>
      <w:r w:rsidRPr="00167995">
        <w:t xml:space="preserve">№ 305, Інструкції з організації харчування дітей у дошкільних навчальних закладах, затвердженої спільним наказом Міністерства освіти і науки України та Міністерства охорони здоров'я України від 17 квітня 2006 року № 298/227 (із </w:t>
      </w:r>
      <w:r w:rsidRPr="00167995">
        <w:rPr>
          <w:spacing w:val="-2"/>
        </w:rPr>
        <w:t>змінами).</w:t>
      </w:r>
    </w:p>
    <w:p w14:paraId="5B4841DB" w14:textId="77777777" w:rsidR="00953D03" w:rsidRPr="00167995" w:rsidRDefault="00AE5684" w:rsidP="00167995">
      <w:pPr>
        <w:pStyle w:val="a3"/>
        <w:spacing w:line="360" w:lineRule="auto"/>
        <w:ind w:left="0" w:firstLine="567"/>
        <w:jc w:val="both"/>
      </w:pPr>
      <w:r w:rsidRPr="00167995">
        <w:t>Відповідно до штатного розпису заклад дошкільної освіти повністю укомплектовано працівниками, які забезпечують організацію харчування дошкільнят. Харчоблок забезпечений достатньою кількістю кухонного посуду, обладнання, інвентарю; наповнення харчоблоку все промарковане, використовується лише за призначенням. Згідно норм на харчоблоці знаходяться всі необхідні миючі та дезінфікуючі засоби, розміщені методичні рекомендації по їх застосуванню.</w:t>
      </w:r>
    </w:p>
    <w:p w14:paraId="0DB17131" w14:textId="373F4A68" w:rsidR="00546017" w:rsidRPr="00167995" w:rsidRDefault="00AE5684" w:rsidP="00167995">
      <w:pPr>
        <w:pStyle w:val="a3"/>
        <w:spacing w:line="360" w:lineRule="auto"/>
        <w:ind w:left="0" w:firstLine="567"/>
        <w:jc w:val="both"/>
      </w:pPr>
      <w:r w:rsidRPr="00167995">
        <w:t>Кожного дня, сестрою медичною з дієтичного харчуван</w:t>
      </w:r>
      <w:r w:rsidR="00D4005F">
        <w:t>ня ведеться огляд працівників</w:t>
      </w:r>
      <w:r w:rsidRPr="00167995">
        <w:t xml:space="preserve">, за потреби проводиться температурний скринінг, який фіксується в Журналі здоров’я працівників </w:t>
      </w:r>
      <w:r w:rsidRPr="00167995">
        <w:rPr>
          <w:spacing w:val="-2"/>
        </w:rPr>
        <w:t>харчоблоку.</w:t>
      </w:r>
    </w:p>
    <w:p w14:paraId="78C64439" w14:textId="12164137" w:rsidR="00546017" w:rsidRPr="00167995" w:rsidRDefault="00AE5684" w:rsidP="00167995">
      <w:pPr>
        <w:pStyle w:val="a3"/>
        <w:spacing w:line="360" w:lineRule="auto"/>
        <w:ind w:left="0" w:firstLine="567"/>
        <w:jc w:val="both"/>
      </w:pPr>
      <w:r w:rsidRPr="00167995">
        <w:t>У закладі дошкільної освіти організовано триразовий режим харчування для дітей: сніданок, обід та підвечірок. Харчування дітей здійснюється відповідно до складеного примірного чотиритижневого сезонного меню, затвердженого директором закладу дошкільної освіти. Видача готових страв на групи проводилася відповідно до графіка видачі їжі, складеного без порушень режиму</w:t>
      </w:r>
      <w:r w:rsidRPr="00167995">
        <w:rPr>
          <w:spacing w:val="12"/>
        </w:rPr>
        <w:t xml:space="preserve"> </w:t>
      </w:r>
      <w:r w:rsidRPr="00167995">
        <w:t>дня,</w:t>
      </w:r>
      <w:r w:rsidRPr="00167995">
        <w:rPr>
          <w:spacing w:val="16"/>
        </w:rPr>
        <w:t xml:space="preserve"> </w:t>
      </w:r>
      <w:r w:rsidRPr="00167995">
        <w:t>організації</w:t>
      </w:r>
      <w:r w:rsidRPr="00167995">
        <w:rPr>
          <w:spacing w:val="16"/>
        </w:rPr>
        <w:t xml:space="preserve"> </w:t>
      </w:r>
      <w:r w:rsidRPr="00167995">
        <w:t>освітнього</w:t>
      </w:r>
      <w:r w:rsidRPr="00167995">
        <w:rPr>
          <w:spacing w:val="18"/>
        </w:rPr>
        <w:t xml:space="preserve"> </w:t>
      </w:r>
      <w:r w:rsidRPr="00167995">
        <w:t>процесу</w:t>
      </w:r>
      <w:r w:rsidRPr="00167995">
        <w:rPr>
          <w:spacing w:val="16"/>
        </w:rPr>
        <w:t xml:space="preserve"> </w:t>
      </w:r>
      <w:r w:rsidRPr="00167995">
        <w:t>та</w:t>
      </w:r>
      <w:r w:rsidRPr="00167995">
        <w:rPr>
          <w:spacing w:val="19"/>
        </w:rPr>
        <w:t xml:space="preserve"> </w:t>
      </w:r>
      <w:r w:rsidRPr="00167995">
        <w:t>затвердженого</w:t>
      </w:r>
      <w:r w:rsidRPr="00167995">
        <w:rPr>
          <w:spacing w:val="17"/>
        </w:rPr>
        <w:t xml:space="preserve"> </w:t>
      </w:r>
      <w:r w:rsidRPr="00167995">
        <w:t>директором</w:t>
      </w:r>
      <w:r w:rsidRPr="00167995">
        <w:rPr>
          <w:spacing w:val="20"/>
        </w:rPr>
        <w:t xml:space="preserve"> </w:t>
      </w:r>
      <w:r w:rsidRPr="00167995">
        <w:rPr>
          <w:spacing w:val="-5"/>
        </w:rPr>
        <w:t>ЗДО</w:t>
      </w:r>
      <w:r w:rsidRPr="00167995">
        <w:t xml:space="preserve">. Готові страви видаються з харчоблоку лише після зняття проби сестрою медичною з </w:t>
      </w:r>
      <w:r w:rsidRPr="00167995">
        <w:lastRenderedPageBreak/>
        <w:t xml:space="preserve">дієтичного харчування. Їжа доставлялася в групи помічниками вихователів в промаркованих закритих каструлях. Їжу здобувачі освіти отримували у визначений час відповідно до режиму дня. </w:t>
      </w:r>
    </w:p>
    <w:p w14:paraId="13C8C91F" w14:textId="7634C19D" w:rsidR="00546017" w:rsidRPr="00167995" w:rsidRDefault="00AE5684" w:rsidP="00167995">
      <w:pPr>
        <w:pStyle w:val="a3"/>
        <w:spacing w:line="360" w:lineRule="auto"/>
        <w:ind w:left="0" w:firstLine="567"/>
        <w:jc w:val="both"/>
      </w:pPr>
      <w:r w:rsidRPr="00167995">
        <w:t xml:space="preserve">Забезпечення продуктами харчування здійснюється вчасно і на належному рівні. Продукти харчування доставляються за потребою, згідно заявок. Усі продукти закупляються за системою електронних торгів на майданчику </w:t>
      </w:r>
      <w:r w:rsidR="00D4005F">
        <w:rPr>
          <w:lang w:val="en-US"/>
        </w:rPr>
        <w:t>my</w:t>
      </w:r>
      <w:r w:rsidR="00D4005F" w:rsidRPr="008C0EFB">
        <w:t>.</w:t>
      </w:r>
      <w:proofErr w:type="spellStart"/>
      <w:r w:rsidR="00D4005F">
        <w:rPr>
          <w:lang w:val="en-US"/>
        </w:rPr>
        <w:t>zakupivli</w:t>
      </w:r>
      <w:proofErr w:type="spellEnd"/>
      <w:r w:rsidR="00D4005F" w:rsidRPr="008C0EFB">
        <w:t>.</w:t>
      </w:r>
      <w:r w:rsidR="00D4005F">
        <w:rPr>
          <w:lang w:val="en-US"/>
        </w:rPr>
        <w:t>pro</w:t>
      </w:r>
      <w:r w:rsidRPr="00167995">
        <w:t>. Об’єм та частота завозу продуктів харчування та продовольчої сировини регулюються в залежності від терміну їх реалізації та кількості дітей і завозяться в заклад декілька разів на тиждень в залежності від виду продукту харчування</w:t>
      </w:r>
      <w:r w:rsidR="008C0EFB">
        <w:t>.</w:t>
      </w:r>
    </w:p>
    <w:p w14:paraId="18D85460" w14:textId="60F49DCB" w:rsidR="00546017" w:rsidRPr="00167995" w:rsidRDefault="00AE5684" w:rsidP="00167995">
      <w:pPr>
        <w:pStyle w:val="a3"/>
        <w:spacing w:line="360" w:lineRule="auto"/>
        <w:ind w:left="0" w:firstLine="567"/>
        <w:jc w:val="both"/>
      </w:pPr>
      <w:r w:rsidRPr="00167995">
        <w:t>Продукти харчування та продовольча сировина зберігалися у</w:t>
      </w:r>
      <w:r w:rsidRPr="00167995">
        <w:rPr>
          <w:spacing w:val="40"/>
        </w:rPr>
        <w:t xml:space="preserve"> </w:t>
      </w:r>
      <w:r w:rsidRPr="00167995">
        <w:t xml:space="preserve">складському приміщенні та овочесховищі. Для зберігання швидкопсувних продуктів використовувалося холодильне обладнання, забезпечувалося товарне сусідство. </w:t>
      </w:r>
    </w:p>
    <w:p w14:paraId="3E299D80" w14:textId="77777777" w:rsidR="00546017" w:rsidRPr="00167995" w:rsidRDefault="00AE5684" w:rsidP="00167995">
      <w:pPr>
        <w:pStyle w:val="a3"/>
        <w:spacing w:line="360" w:lineRule="auto"/>
        <w:ind w:left="0" w:firstLine="567"/>
        <w:jc w:val="both"/>
      </w:pPr>
      <w:r w:rsidRPr="00167995">
        <w:t>З метою контролю за виконанням затвердженого набору продуктів сестрою медичною з дієтичного харчування</w:t>
      </w:r>
      <w:r w:rsidRPr="00167995">
        <w:rPr>
          <w:spacing w:val="40"/>
        </w:rPr>
        <w:t xml:space="preserve"> </w:t>
      </w:r>
      <w:r w:rsidRPr="00167995">
        <w:t>ведеться журнал обліку виконання норм харчування, дотримання яких здійснюється у межах відповідних бюджетних призначень. Високі ціни на продукти,</w:t>
      </w:r>
      <w:r w:rsidRPr="00167995">
        <w:rPr>
          <w:spacing w:val="40"/>
        </w:rPr>
        <w:t xml:space="preserve"> </w:t>
      </w:r>
      <w:r w:rsidRPr="00167995">
        <w:t>які постійно зростають та граничний рівень цін,</w:t>
      </w:r>
      <w:r w:rsidRPr="00167995">
        <w:rPr>
          <w:spacing w:val="80"/>
        </w:rPr>
        <w:t xml:space="preserve"> </w:t>
      </w:r>
      <w:r w:rsidRPr="00167995">
        <w:t>не дають</w:t>
      </w:r>
      <w:r w:rsidRPr="00167995">
        <w:rPr>
          <w:spacing w:val="80"/>
        </w:rPr>
        <w:t xml:space="preserve"> </w:t>
      </w:r>
      <w:r w:rsidRPr="00167995">
        <w:t>можливості</w:t>
      </w:r>
      <w:r w:rsidRPr="00167995">
        <w:rPr>
          <w:spacing w:val="80"/>
        </w:rPr>
        <w:t xml:space="preserve"> </w:t>
      </w:r>
      <w:r w:rsidRPr="00167995">
        <w:t>виконати</w:t>
      </w:r>
      <w:r w:rsidRPr="00167995">
        <w:rPr>
          <w:spacing w:val="80"/>
        </w:rPr>
        <w:t xml:space="preserve"> </w:t>
      </w:r>
      <w:r w:rsidRPr="00167995">
        <w:t>всі</w:t>
      </w:r>
      <w:r w:rsidRPr="00167995">
        <w:rPr>
          <w:spacing w:val="80"/>
        </w:rPr>
        <w:t xml:space="preserve"> </w:t>
      </w:r>
      <w:r w:rsidRPr="00167995">
        <w:t>норми на 100 %.</w:t>
      </w:r>
    </w:p>
    <w:p w14:paraId="159AF133" w14:textId="1B312AE5" w:rsidR="00546017" w:rsidRPr="00167995" w:rsidRDefault="00AE5684" w:rsidP="00167995">
      <w:pPr>
        <w:pStyle w:val="a3"/>
        <w:spacing w:line="360" w:lineRule="auto"/>
        <w:ind w:left="0" w:firstLine="567"/>
        <w:jc w:val="both"/>
      </w:pPr>
      <w:r w:rsidRPr="00167995">
        <w:t>Вихователі, помічники вихователів беруть активну участь в організації харчування дітей, ознайомлені з питаннями їхнього гігієнічного та естетичного</w:t>
      </w:r>
      <w:r w:rsidR="00953D03" w:rsidRPr="00167995">
        <w:t xml:space="preserve"> </w:t>
      </w:r>
      <w:r w:rsidRPr="00167995">
        <w:t>виховання. Щодня перед кожним прийомом їжі столи для дітей сервіруються відповідно до меню. Вихованців привчають сідати за стіл охайними, з чистими руками, сидіти за столом правильно та правильно ко</w:t>
      </w:r>
      <w:r w:rsidR="008C0EFB">
        <w:t xml:space="preserve">ристуватися столовими приборами. </w:t>
      </w:r>
      <w:r w:rsidRPr="00167995">
        <w:t>Дошкільнят середнього та старшого дошкільного віку навчають чергувати у групі під час приймання їжі, використовувати санітарний одяг, сервірувати столи. Кількість столового посуду в групах відповідає кількості дітей за списком.</w:t>
      </w:r>
    </w:p>
    <w:p w14:paraId="22820D1A" w14:textId="77777777" w:rsidR="00546017" w:rsidRPr="00167995" w:rsidRDefault="00AE5684" w:rsidP="00167995">
      <w:pPr>
        <w:pStyle w:val="a3"/>
        <w:spacing w:line="360" w:lineRule="auto"/>
        <w:ind w:left="0" w:firstLine="567"/>
        <w:jc w:val="both"/>
      </w:pPr>
      <w:r w:rsidRPr="00167995">
        <w:t>Сестра медична з дієтичного харчування контролює виконання меню, якість приготовлених страв, дає оцінку ефективності харчування, проводить заняття з персоналом з питань гігієни харчування, профілактики харчових отруєнь та гострих кишкових інфекцій.</w:t>
      </w:r>
    </w:p>
    <w:p w14:paraId="723D7030" w14:textId="77777777" w:rsidR="00546017" w:rsidRPr="00167995" w:rsidRDefault="00AE5684" w:rsidP="00167995">
      <w:pPr>
        <w:pStyle w:val="a3"/>
        <w:spacing w:line="360" w:lineRule="auto"/>
        <w:ind w:left="0" w:firstLine="567"/>
        <w:jc w:val="both"/>
      </w:pPr>
      <w:r w:rsidRPr="00167995">
        <w:lastRenderedPageBreak/>
        <w:t>Щодня на кожний наступний день складається меню-розклад для двох вікових груп – дітей віком від 2 до 4 років та дітей віком від 4 до 6(7) років відповідно до затверджених норм харчування. Кожного дня за 30 хвилин до видачі їжі сестра медична з дієтичного харчування/сестра медична старша оцінює якість її приготування, в її присутності кухар відбирає добові проби в чистий посуд з кришкою в об’ємі порції для дітей молодшої групи. Проби зберігаються протягом доби в холодильнику до закінчення аналогічного прийому їжі наступного дня і є показником якості роботи кухарів.</w:t>
      </w:r>
    </w:p>
    <w:p w14:paraId="3A05E829" w14:textId="0264522B" w:rsidR="00546017" w:rsidRPr="00167995" w:rsidRDefault="00AE5684" w:rsidP="00167995">
      <w:pPr>
        <w:pStyle w:val="a3"/>
        <w:spacing w:line="360" w:lineRule="auto"/>
        <w:ind w:left="0" w:firstLine="567"/>
        <w:jc w:val="both"/>
      </w:pPr>
      <w:r w:rsidRPr="00167995">
        <w:t xml:space="preserve">В </w:t>
      </w:r>
      <w:r w:rsidR="004912D2">
        <w:t>2025</w:t>
      </w:r>
      <w:r w:rsidRPr="00167995">
        <w:t>-</w:t>
      </w:r>
      <w:r w:rsidR="004912D2">
        <w:t>2026</w:t>
      </w:r>
      <w:r w:rsidRPr="00167995">
        <w:t xml:space="preserve"> навчальному році у закладі дошкільної освіти було забезпечено харчування дітей пільгових категорій. Станом на 01 червня </w:t>
      </w:r>
      <w:r w:rsidR="004912D2">
        <w:t>2026</w:t>
      </w:r>
      <w:r w:rsidRPr="00167995">
        <w:t xml:space="preserve"> року безкоштовно харчуються в закладі дошкільної освіти:</w:t>
      </w:r>
    </w:p>
    <w:p w14:paraId="0FA83727" w14:textId="743DDB84" w:rsidR="00546017" w:rsidRPr="00167995" w:rsidRDefault="008C0EFB" w:rsidP="00167995">
      <w:pPr>
        <w:pStyle w:val="a6"/>
        <w:numPr>
          <w:ilvl w:val="0"/>
          <w:numId w:val="1"/>
        </w:numPr>
        <w:tabs>
          <w:tab w:val="left" w:pos="305"/>
        </w:tabs>
        <w:spacing w:line="360" w:lineRule="auto"/>
        <w:ind w:left="0" w:firstLine="567"/>
        <w:jc w:val="both"/>
        <w:rPr>
          <w:sz w:val="28"/>
          <w:szCs w:val="28"/>
        </w:rPr>
      </w:pPr>
      <w:r>
        <w:rPr>
          <w:sz w:val="28"/>
          <w:szCs w:val="28"/>
        </w:rPr>
        <w:t>2</w:t>
      </w:r>
      <w:r w:rsidR="00AE5684" w:rsidRPr="00167995">
        <w:rPr>
          <w:spacing w:val="-3"/>
          <w:sz w:val="28"/>
          <w:szCs w:val="28"/>
        </w:rPr>
        <w:t xml:space="preserve"> </w:t>
      </w:r>
      <w:r w:rsidR="00AE5684" w:rsidRPr="00167995">
        <w:rPr>
          <w:sz w:val="28"/>
          <w:szCs w:val="28"/>
        </w:rPr>
        <w:t>дітей з</w:t>
      </w:r>
      <w:r w:rsidR="00AE5684" w:rsidRPr="00167995">
        <w:rPr>
          <w:spacing w:val="-2"/>
          <w:sz w:val="28"/>
          <w:szCs w:val="28"/>
        </w:rPr>
        <w:t xml:space="preserve"> інвалідністю;</w:t>
      </w:r>
    </w:p>
    <w:p w14:paraId="435886DE" w14:textId="041B5117" w:rsidR="00546017" w:rsidRPr="00167995" w:rsidRDefault="008C0EFB" w:rsidP="00167995">
      <w:pPr>
        <w:pStyle w:val="a6"/>
        <w:numPr>
          <w:ilvl w:val="0"/>
          <w:numId w:val="1"/>
        </w:numPr>
        <w:tabs>
          <w:tab w:val="left" w:pos="320"/>
        </w:tabs>
        <w:spacing w:line="360" w:lineRule="auto"/>
        <w:ind w:left="0" w:firstLine="567"/>
        <w:jc w:val="both"/>
        <w:rPr>
          <w:sz w:val="28"/>
          <w:szCs w:val="28"/>
        </w:rPr>
      </w:pPr>
      <w:r>
        <w:rPr>
          <w:sz w:val="28"/>
          <w:szCs w:val="28"/>
        </w:rPr>
        <w:t xml:space="preserve">12 </w:t>
      </w:r>
      <w:r w:rsidR="00AE5684" w:rsidRPr="00167995">
        <w:rPr>
          <w:sz w:val="28"/>
          <w:szCs w:val="28"/>
        </w:rPr>
        <w:t xml:space="preserve">дітей з особливими освітніми потребами, для яких організовано інклюзивне </w:t>
      </w:r>
      <w:r w:rsidR="00AE5684" w:rsidRPr="00167995">
        <w:rPr>
          <w:spacing w:val="-2"/>
          <w:sz w:val="28"/>
          <w:szCs w:val="28"/>
        </w:rPr>
        <w:t>навчання;</w:t>
      </w:r>
    </w:p>
    <w:p w14:paraId="0AAC531A" w14:textId="0610D0EC" w:rsidR="00546017" w:rsidRPr="00167995" w:rsidRDefault="008C0EFB" w:rsidP="00167995">
      <w:pPr>
        <w:pStyle w:val="a6"/>
        <w:numPr>
          <w:ilvl w:val="0"/>
          <w:numId w:val="1"/>
        </w:numPr>
        <w:tabs>
          <w:tab w:val="left" w:pos="305"/>
        </w:tabs>
        <w:spacing w:line="360" w:lineRule="auto"/>
        <w:ind w:left="0" w:firstLine="567"/>
        <w:jc w:val="both"/>
        <w:rPr>
          <w:sz w:val="28"/>
          <w:szCs w:val="28"/>
        </w:rPr>
      </w:pPr>
      <w:r>
        <w:rPr>
          <w:sz w:val="28"/>
          <w:szCs w:val="28"/>
        </w:rPr>
        <w:t xml:space="preserve"> 3 </w:t>
      </w:r>
      <w:r w:rsidR="00AE5684" w:rsidRPr="00167995">
        <w:rPr>
          <w:spacing w:val="-7"/>
          <w:sz w:val="28"/>
          <w:szCs w:val="28"/>
        </w:rPr>
        <w:t xml:space="preserve"> </w:t>
      </w:r>
      <w:r>
        <w:rPr>
          <w:sz w:val="28"/>
          <w:szCs w:val="28"/>
        </w:rPr>
        <w:t>дитини</w:t>
      </w:r>
      <w:r w:rsidR="00AE5684" w:rsidRPr="00167995">
        <w:rPr>
          <w:sz w:val="28"/>
          <w:szCs w:val="28"/>
        </w:rPr>
        <w:t>,</w:t>
      </w:r>
      <w:r w:rsidR="00AE5684" w:rsidRPr="00167995">
        <w:rPr>
          <w:spacing w:val="-6"/>
          <w:sz w:val="28"/>
          <w:szCs w:val="28"/>
        </w:rPr>
        <w:t xml:space="preserve"> </w:t>
      </w:r>
      <w:r w:rsidR="00AE5684" w:rsidRPr="00167995">
        <w:rPr>
          <w:sz w:val="28"/>
          <w:szCs w:val="28"/>
        </w:rPr>
        <w:t>яка</w:t>
      </w:r>
      <w:r w:rsidR="00AE5684" w:rsidRPr="00167995">
        <w:rPr>
          <w:spacing w:val="-5"/>
          <w:sz w:val="28"/>
          <w:szCs w:val="28"/>
        </w:rPr>
        <w:t xml:space="preserve"> </w:t>
      </w:r>
      <w:r w:rsidR="00AE5684" w:rsidRPr="00167995">
        <w:rPr>
          <w:sz w:val="28"/>
          <w:szCs w:val="28"/>
        </w:rPr>
        <w:t>постраждала</w:t>
      </w:r>
      <w:r w:rsidR="00AE5684" w:rsidRPr="00167995">
        <w:rPr>
          <w:spacing w:val="-7"/>
          <w:sz w:val="28"/>
          <w:szCs w:val="28"/>
        </w:rPr>
        <w:t xml:space="preserve"> </w:t>
      </w:r>
      <w:r w:rsidR="00AE5684" w:rsidRPr="00167995">
        <w:rPr>
          <w:sz w:val="28"/>
          <w:szCs w:val="28"/>
        </w:rPr>
        <w:t>внаслідок</w:t>
      </w:r>
      <w:r w:rsidR="00AE5684" w:rsidRPr="00167995">
        <w:rPr>
          <w:spacing w:val="-8"/>
          <w:sz w:val="28"/>
          <w:szCs w:val="28"/>
        </w:rPr>
        <w:t xml:space="preserve"> </w:t>
      </w:r>
      <w:r w:rsidR="00AE5684" w:rsidRPr="00167995">
        <w:rPr>
          <w:sz w:val="28"/>
          <w:szCs w:val="28"/>
        </w:rPr>
        <w:t>Чорнобильської</w:t>
      </w:r>
      <w:r w:rsidR="00AE5684" w:rsidRPr="00167995">
        <w:rPr>
          <w:spacing w:val="-4"/>
          <w:sz w:val="28"/>
          <w:szCs w:val="28"/>
        </w:rPr>
        <w:t xml:space="preserve"> </w:t>
      </w:r>
      <w:r w:rsidR="00AE5684" w:rsidRPr="00167995">
        <w:rPr>
          <w:spacing w:val="-2"/>
          <w:sz w:val="28"/>
          <w:szCs w:val="28"/>
        </w:rPr>
        <w:t>катастрофи;</w:t>
      </w:r>
    </w:p>
    <w:p w14:paraId="0FFCB56F" w14:textId="75D9A7AE" w:rsidR="00546017" w:rsidRPr="00167995" w:rsidRDefault="008C0EFB" w:rsidP="00167995">
      <w:pPr>
        <w:pStyle w:val="a6"/>
        <w:numPr>
          <w:ilvl w:val="0"/>
          <w:numId w:val="1"/>
        </w:numPr>
        <w:tabs>
          <w:tab w:val="left" w:pos="392"/>
        </w:tabs>
        <w:spacing w:line="360" w:lineRule="auto"/>
        <w:ind w:left="0" w:firstLine="567"/>
        <w:jc w:val="both"/>
        <w:rPr>
          <w:sz w:val="28"/>
          <w:szCs w:val="28"/>
        </w:rPr>
      </w:pPr>
      <w:r>
        <w:rPr>
          <w:sz w:val="28"/>
          <w:szCs w:val="28"/>
        </w:rPr>
        <w:t>32</w:t>
      </w:r>
      <w:r w:rsidR="00AE5684" w:rsidRPr="00167995">
        <w:rPr>
          <w:sz w:val="28"/>
          <w:szCs w:val="28"/>
        </w:rPr>
        <w:t xml:space="preserve"> дітей внутрішньо переміщених осіб з тимчасово окупованої території </w:t>
      </w:r>
      <w:r w:rsidR="00AE5684" w:rsidRPr="00167995">
        <w:rPr>
          <w:spacing w:val="-2"/>
          <w:sz w:val="28"/>
          <w:szCs w:val="28"/>
        </w:rPr>
        <w:t>України;</w:t>
      </w:r>
    </w:p>
    <w:p w14:paraId="6CC92482" w14:textId="448F1A2A" w:rsidR="00546017" w:rsidRPr="00167995" w:rsidRDefault="008C0EFB" w:rsidP="00167995">
      <w:pPr>
        <w:pStyle w:val="a6"/>
        <w:numPr>
          <w:ilvl w:val="0"/>
          <w:numId w:val="1"/>
        </w:numPr>
        <w:tabs>
          <w:tab w:val="left" w:pos="351"/>
        </w:tabs>
        <w:spacing w:line="360" w:lineRule="auto"/>
        <w:ind w:left="0" w:firstLine="567"/>
        <w:jc w:val="both"/>
        <w:rPr>
          <w:sz w:val="28"/>
          <w:szCs w:val="28"/>
        </w:rPr>
      </w:pPr>
      <w:r>
        <w:rPr>
          <w:sz w:val="28"/>
          <w:szCs w:val="28"/>
        </w:rPr>
        <w:t>32</w:t>
      </w:r>
      <w:r w:rsidR="00AE5684" w:rsidRPr="00167995">
        <w:rPr>
          <w:sz w:val="28"/>
          <w:szCs w:val="28"/>
        </w:rPr>
        <w:t xml:space="preserve"> дітей, батьки яких проходять військову службу</w:t>
      </w:r>
      <w:r w:rsidR="00AE5684" w:rsidRPr="00167995">
        <w:rPr>
          <w:spacing w:val="40"/>
          <w:sz w:val="28"/>
          <w:szCs w:val="28"/>
        </w:rPr>
        <w:t xml:space="preserve"> </w:t>
      </w:r>
      <w:r w:rsidR="00AE5684" w:rsidRPr="00167995">
        <w:rPr>
          <w:sz w:val="28"/>
          <w:szCs w:val="28"/>
        </w:rPr>
        <w:t xml:space="preserve">під час воєнного стану, приймали участь в бойових діях у зоні проведення антитерористичної </w:t>
      </w:r>
      <w:r w:rsidR="00AE5684" w:rsidRPr="00167995">
        <w:rPr>
          <w:spacing w:val="-2"/>
          <w:sz w:val="28"/>
          <w:szCs w:val="28"/>
        </w:rPr>
        <w:t>операції/ООС;</w:t>
      </w:r>
    </w:p>
    <w:p w14:paraId="7B8A9079" w14:textId="77777777" w:rsidR="00546017" w:rsidRPr="00167995" w:rsidRDefault="00AE5684" w:rsidP="00167995">
      <w:pPr>
        <w:pStyle w:val="a6"/>
        <w:numPr>
          <w:ilvl w:val="0"/>
          <w:numId w:val="1"/>
        </w:numPr>
        <w:tabs>
          <w:tab w:val="left" w:pos="305"/>
        </w:tabs>
        <w:spacing w:line="360" w:lineRule="auto"/>
        <w:ind w:left="0" w:firstLine="567"/>
        <w:jc w:val="both"/>
        <w:rPr>
          <w:sz w:val="28"/>
          <w:szCs w:val="28"/>
        </w:rPr>
      </w:pPr>
      <w:r w:rsidRPr="00167995">
        <w:rPr>
          <w:sz w:val="28"/>
          <w:szCs w:val="28"/>
        </w:rPr>
        <w:t>1</w:t>
      </w:r>
      <w:r w:rsidRPr="00167995">
        <w:rPr>
          <w:spacing w:val="-5"/>
          <w:sz w:val="28"/>
          <w:szCs w:val="28"/>
        </w:rPr>
        <w:t xml:space="preserve"> </w:t>
      </w:r>
      <w:r w:rsidRPr="00167995">
        <w:rPr>
          <w:sz w:val="28"/>
          <w:szCs w:val="28"/>
        </w:rPr>
        <w:t>дитина</w:t>
      </w:r>
      <w:r w:rsidRPr="00167995">
        <w:rPr>
          <w:spacing w:val="-5"/>
          <w:sz w:val="28"/>
          <w:szCs w:val="28"/>
        </w:rPr>
        <w:t xml:space="preserve"> </w:t>
      </w:r>
      <w:r w:rsidRPr="00167995">
        <w:rPr>
          <w:sz w:val="28"/>
          <w:szCs w:val="28"/>
        </w:rPr>
        <w:t>військовослужбовця,</w:t>
      </w:r>
      <w:r w:rsidRPr="00167995">
        <w:rPr>
          <w:spacing w:val="-5"/>
          <w:sz w:val="28"/>
          <w:szCs w:val="28"/>
        </w:rPr>
        <w:t xml:space="preserve"> </w:t>
      </w:r>
      <w:r w:rsidRPr="00167995">
        <w:rPr>
          <w:sz w:val="28"/>
          <w:szCs w:val="28"/>
        </w:rPr>
        <w:t>який</w:t>
      </w:r>
      <w:r w:rsidRPr="00167995">
        <w:rPr>
          <w:spacing w:val="-5"/>
          <w:sz w:val="28"/>
          <w:szCs w:val="28"/>
        </w:rPr>
        <w:t xml:space="preserve"> </w:t>
      </w:r>
      <w:r w:rsidRPr="00167995">
        <w:rPr>
          <w:spacing w:val="-2"/>
          <w:sz w:val="28"/>
          <w:szCs w:val="28"/>
        </w:rPr>
        <w:t>загинув.</w:t>
      </w:r>
    </w:p>
    <w:p w14:paraId="0DD57EE7" w14:textId="51D62E4F" w:rsidR="00546017" w:rsidRPr="00167995" w:rsidRDefault="008C0EFB" w:rsidP="00167995">
      <w:pPr>
        <w:pStyle w:val="a3"/>
        <w:spacing w:line="360" w:lineRule="auto"/>
        <w:ind w:left="0" w:firstLine="567"/>
        <w:jc w:val="both"/>
      </w:pPr>
      <w:r>
        <w:t>За 33</w:t>
      </w:r>
      <w:r w:rsidR="00AE5684" w:rsidRPr="00167995">
        <w:t xml:space="preserve"> дітей з багатодітних сімей батьки сплачують 50% вартості плати за </w:t>
      </w:r>
      <w:r w:rsidR="00AE5684" w:rsidRPr="00167995">
        <w:rPr>
          <w:spacing w:val="-2"/>
        </w:rPr>
        <w:t>харчування.</w:t>
      </w:r>
    </w:p>
    <w:p w14:paraId="52720AA8" w14:textId="77777777" w:rsidR="00546017" w:rsidRPr="00167995" w:rsidRDefault="00546017" w:rsidP="00167995">
      <w:pPr>
        <w:pStyle w:val="a3"/>
        <w:spacing w:line="360" w:lineRule="auto"/>
        <w:ind w:left="0" w:firstLine="567"/>
        <w:jc w:val="both"/>
        <w:sectPr w:rsidR="00546017" w:rsidRPr="00167995" w:rsidSect="002B36FB">
          <w:pgSz w:w="11910" w:h="16840"/>
          <w:pgMar w:top="850" w:right="850" w:bottom="850" w:left="1417" w:header="709" w:footer="709" w:gutter="0"/>
          <w:cols w:space="720"/>
          <w:docGrid w:linePitch="299"/>
        </w:sectPr>
      </w:pPr>
    </w:p>
    <w:p w14:paraId="7F472AC2" w14:textId="60D57043" w:rsidR="00546017" w:rsidRPr="009652C8" w:rsidRDefault="00ED3D66" w:rsidP="009652C8">
      <w:pPr>
        <w:pStyle w:val="1"/>
        <w:tabs>
          <w:tab w:val="left" w:pos="2098"/>
        </w:tabs>
        <w:spacing w:line="360" w:lineRule="auto"/>
        <w:ind w:hanging="195"/>
        <w:jc w:val="center"/>
      </w:pPr>
      <w:r>
        <w:t xml:space="preserve">7. </w:t>
      </w:r>
      <w:r w:rsidR="00AE5684" w:rsidRPr="00167995">
        <w:t>ЗАХОДИ</w:t>
      </w:r>
      <w:r w:rsidR="00AE5684" w:rsidRPr="00167995">
        <w:rPr>
          <w:spacing w:val="-8"/>
        </w:rPr>
        <w:t xml:space="preserve"> </w:t>
      </w:r>
      <w:r w:rsidR="00AE5684" w:rsidRPr="00167995">
        <w:t>ЩОДО</w:t>
      </w:r>
      <w:r w:rsidR="00AE5684" w:rsidRPr="00167995">
        <w:rPr>
          <w:spacing w:val="-8"/>
        </w:rPr>
        <w:t xml:space="preserve"> </w:t>
      </w:r>
      <w:r w:rsidR="00AE5684" w:rsidRPr="00167995">
        <w:t>ЗМІЦНЕННЯ</w:t>
      </w:r>
      <w:r w:rsidR="00AE5684" w:rsidRPr="00167995">
        <w:rPr>
          <w:spacing w:val="-9"/>
        </w:rPr>
        <w:t xml:space="preserve"> </w:t>
      </w:r>
      <w:r w:rsidR="00AE5684" w:rsidRPr="00167995">
        <w:t>ТА</w:t>
      </w:r>
      <w:r w:rsidR="00AE5684" w:rsidRPr="00167995">
        <w:rPr>
          <w:spacing w:val="-9"/>
        </w:rPr>
        <w:t xml:space="preserve"> </w:t>
      </w:r>
      <w:r w:rsidR="00AE5684" w:rsidRPr="00167995">
        <w:t>МОДЕРНІЗАЦІЇ МАТЕРІАЛЬНО-ТЕХНІЧНОЇ БАЗИ ОРГАНІЗАЦІЇ</w:t>
      </w:r>
      <w:r w:rsidR="009652C8">
        <w:t xml:space="preserve"> </w:t>
      </w:r>
      <w:r w:rsidR="00AE5684" w:rsidRPr="00167995">
        <w:t>ОСВІТНЬОГО</w:t>
      </w:r>
      <w:r w:rsidR="00AE5684" w:rsidRPr="00167995">
        <w:rPr>
          <w:spacing w:val="-10"/>
        </w:rPr>
        <w:t xml:space="preserve"> </w:t>
      </w:r>
      <w:r w:rsidR="00AE5684" w:rsidRPr="00167995">
        <w:rPr>
          <w:spacing w:val="-2"/>
        </w:rPr>
        <w:t>ПРОЦЕСУ</w:t>
      </w:r>
    </w:p>
    <w:p w14:paraId="6840562D" w14:textId="6835FF3A" w:rsidR="00546017" w:rsidRPr="00167995" w:rsidRDefault="00AE5684" w:rsidP="00167995">
      <w:pPr>
        <w:pStyle w:val="a3"/>
        <w:spacing w:line="360" w:lineRule="auto"/>
        <w:ind w:left="0" w:firstLine="567"/>
        <w:jc w:val="both"/>
      </w:pPr>
      <w:r w:rsidRPr="00167995">
        <w:t xml:space="preserve">Фінансова діяльність закладу дошкільної освіти впродовж </w:t>
      </w:r>
      <w:r w:rsidR="004912D2">
        <w:t>2025</w:t>
      </w:r>
      <w:r w:rsidRPr="00167995">
        <w:t>-</w:t>
      </w:r>
      <w:r w:rsidR="004912D2">
        <w:t>2026</w:t>
      </w:r>
      <w:r w:rsidRPr="00167995">
        <w:t xml:space="preserve"> </w:t>
      </w:r>
      <w:proofErr w:type="spellStart"/>
      <w:r w:rsidRPr="00167995">
        <w:t>н.р</w:t>
      </w:r>
      <w:proofErr w:type="spellEnd"/>
      <w:r w:rsidRPr="00167995">
        <w:t>. була спрямована на створення безпечних та належних умов для здійснення освітнього процесу, підтримку життєдіяльності закладу.</w:t>
      </w:r>
    </w:p>
    <w:p w14:paraId="0736E660" w14:textId="4C9DA081" w:rsidR="00546017" w:rsidRPr="00167995" w:rsidRDefault="00AE5684" w:rsidP="00167995">
      <w:pPr>
        <w:pStyle w:val="a3"/>
        <w:spacing w:line="360" w:lineRule="auto"/>
        <w:ind w:left="0" w:firstLine="567"/>
        <w:jc w:val="both"/>
      </w:pPr>
      <w:r w:rsidRPr="00167995">
        <w:t xml:space="preserve">В рамках підготовки до </w:t>
      </w:r>
      <w:r w:rsidR="004912D2">
        <w:t>2025</w:t>
      </w:r>
      <w:r w:rsidRPr="00167995">
        <w:t>-</w:t>
      </w:r>
      <w:r w:rsidR="004912D2">
        <w:t>2026</w:t>
      </w:r>
      <w:r w:rsidRPr="00167995">
        <w:t xml:space="preserve"> навчального року</w:t>
      </w:r>
      <w:r w:rsidR="00B127FD">
        <w:t xml:space="preserve"> за рахунок</w:t>
      </w:r>
      <w:r w:rsidRPr="00167995">
        <w:t xml:space="preserve"> </w:t>
      </w:r>
      <w:r w:rsidR="00B127FD">
        <w:t xml:space="preserve">бюджетних коштів та за власні надходження </w:t>
      </w:r>
      <w:r w:rsidRPr="00167995">
        <w:rPr>
          <w:spacing w:val="-2"/>
        </w:rPr>
        <w:t>вдалося:</w:t>
      </w:r>
    </w:p>
    <w:p w14:paraId="453D80F2" w14:textId="449FB1C6" w:rsidR="00546017" w:rsidRPr="00167995" w:rsidRDefault="00AE5684" w:rsidP="00167995">
      <w:pPr>
        <w:pStyle w:val="a6"/>
        <w:numPr>
          <w:ilvl w:val="0"/>
          <w:numId w:val="1"/>
        </w:numPr>
        <w:tabs>
          <w:tab w:val="left" w:pos="291"/>
        </w:tabs>
        <w:spacing w:line="360" w:lineRule="auto"/>
        <w:ind w:left="0" w:firstLine="567"/>
        <w:jc w:val="both"/>
        <w:rPr>
          <w:b/>
          <w:sz w:val="28"/>
          <w:szCs w:val="28"/>
        </w:rPr>
      </w:pPr>
      <w:r w:rsidRPr="00167995">
        <w:rPr>
          <w:sz w:val="28"/>
          <w:szCs w:val="28"/>
        </w:rPr>
        <w:t>придбати</w:t>
      </w:r>
      <w:r w:rsidR="00B127FD">
        <w:rPr>
          <w:sz w:val="28"/>
          <w:szCs w:val="28"/>
        </w:rPr>
        <w:t xml:space="preserve"> сушильну </w:t>
      </w:r>
      <w:r w:rsidRPr="00167995">
        <w:rPr>
          <w:spacing w:val="-2"/>
          <w:sz w:val="28"/>
          <w:szCs w:val="28"/>
        </w:rPr>
        <w:t>машину;</w:t>
      </w:r>
    </w:p>
    <w:p w14:paraId="2B53F33C" w14:textId="77777777" w:rsidR="00546017" w:rsidRPr="00167995" w:rsidRDefault="00AE5684" w:rsidP="00167995">
      <w:pPr>
        <w:pStyle w:val="a6"/>
        <w:numPr>
          <w:ilvl w:val="0"/>
          <w:numId w:val="1"/>
        </w:numPr>
        <w:tabs>
          <w:tab w:val="left" w:pos="305"/>
        </w:tabs>
        <w:spacing w:line="360" w:lineRule="auto"/>
        <w:ind w:left="0" w:firstLine="567"/>
        <w:jc w:val="both"/>
        <w:rPr>
          <w:sz w:val="28"/>
          <w:szCs w:val="28"/>
        </w:rPr>
      </w:pPr>
      <w:r w:rsidRPr="00167995">
        <w:rPr>
          <w:sz w:val="28"/>
          <w:szCs w:val="28"/>
        </w:rPr>
        <w:lastRenderedPageBreak/>
        <w:t>здійснити</w:t>
      </w:r>
      <w:r w:rsidRPr="00167995">
        <w:rPr>
          <w:spacing w:val="-9"/>
          <w:sz w:val="28"/>
          <w:szCs w:val="28"/>
        </w:rPr>
        <w:t xml:space="preserve"> </w:t>
      </w:r>
      <w:r w:rsidRPr="00167995">
        <w:rPr>
          <w:sz w:val="28"/>
          <w:szCs w:val="28"/>
        </w:rPr>
        <w:t>поточний</w:t>
      </w:r>
      <w:r w:rsidRPr="00167995">
        <w:rPr>
          <w:spacing w:val="-7"/>
          <w:sz w:val="28"/>
          <w:szCs w:val="28"/>
        </w:rPr>
        <w:t xml:space="preserve"> </w:t>
      </w:r>
      <w:r w:rsidRPr="00167995">
        <w:rPr>
          <w:sz w:val="28"/>
          <w:szCs w:val="28"/>
        </w:rPr>
        <w:t>ремонт</w:t>
      </w:r>
      <w:r w:rsidRPr="00167995">
        <w:rPr>
          <w:spacing w:val="-8"/>
          <w:sz w:val="28"/>
          <w:szCs w:val="28"/>
        </w:rPr>
        <w:t xml:space="preserve"> </w:t>
      </w:r>
      <w:r w:rsidRPr="00167995">
        <w:rPr>
          <w:sz w:val="28"/>
          <w:szCs w:val="28"/>
        </w:rPr>
        <w:t>харчоблоку</w:t>
      </w:r>
      <w:r w:rsidRPr="00167995">
        <w:rPr>
          <w:spacing w:val="-8"/>
          <w:sz w:val="28"/>
          <w:szCs w:val="28"/>
        </w:rPr>
        <w:t xml:space="preserve"> </w:t>
      </w:r>
      <w:r w:rsidRPr="00167995">
        <w:rPr>
          <w:sz w:val="28"/>
          <w:szCs w:val="28"/>
        </w:rPr>
        <w:t>та</w:t>
      </w:r>
      <w:r w:rsidRPr="00167995">
        <w:rPr>
          <w:spacing w:val="-6"/>
          <w:sz w:val="28"/>
          <w:szCs w:val="28"/>
        </w:rPr>
        <w:t xml:space="preserve"> </w:t>
      </w:r>
      <w:r w:rsidRPr="00167995">
        <w:rPr>
          <w:spacing w:val="-2"/>
          <w:sz w:val="28"/>
          <w:szCs w:val="28"/>
        </w:rPr>
        <w:t>овочесховища;</w:t>
      </w:r>
    </w:p>
    <w:p w14:paraId="4EA7144C" w14:textId="45182DB0" w:rsidR="00546017" w:rsidRPr="00167995" w:rsidRDefault="00B127FD" w:rsidP="00167995">
      <w:pPr>
        <w:pStyle w:val="a6"/>
        <w:numPr>
          <w:ilvl w:val="0"/>
          <w:numId w:val="1"/>
        </w:numPr>
        <w:tabs>
          <w:tab w:val="left" w:pos="305"/>
        </w:tabs>
        <w:spacing w:line="360" w:lineRule="auto"/>
        <w:ind w:left="0" w:firstLine="567"/>
        <w:jc w:val="both"/>
        <w:rPr>
          <w:sz w:val="28"/>
          <w:szCs w:val="28"/>
        </w:rPr>
      </w:pPr>
      <w:r>
        <w:rPr>
          <w:sz w:val="28"/>
          <w:szCs w:val="28"/>
        </w:rPr>
        <w:t xml:space="preserve">придбати </w:t>
      </w:r>
      <w:r w:rsidR="00AE5684" w:rsidRPr="00167995">
        <w:rPr>
          <w:spacing w:val="-9"/>
          <w:sz w:val="28"/>
          <w:szCs w:val="28"/>
        </w:rPr>
        <w:t xml:space="preserve"> </w:t>
      </w:r>
      <w:r w:rsidR="00AE5684" w:rsidRPr="00167995">
        <w:rPr>
          <w:spacing w:val="-2"/>
          <w:sz w:val="28"/>
          <w:szCs w:val="28"/>
        </w:rPr>
        <w:t>холодильник</w:t>
      </w:r>
      <w:r>
        <w:rPr>
          <w:spacing w:val="-2"/>
          <w:sz w:val="28"/>
          <w:szCs w:val="28"/>
        </w:rPr>
        <w:t xml:space="preserve">, морозильну камеру, блендери, м’ясорубку; </w:t>
      </w:r>
    </w:p>
    <w:p w14:paraId="7AC276BB" w14:textId="77777777" w:rsidR="00546017" w:rsidRPr="00167995" w:rsidRDefault="00AE5684" w:rsidP="00167995">
      <w:pPr>
        <w:pStyle w:val="a6"/>
        <w:numPr>
          <w:ilvl w:val="0"/>
          <w:numId w:val="1"/>
        </w:numPr>
        <w:tabs>
          <w:tab w:val="left" w:pos="305"/>
        </w:tabs>
        <w:spacing w:line="360" w:lineRule="auto"/>
        <w:ind w:left="0" w:firstLine="567"/>
        <w:jc w:val="both"/>
        <w:rPr>
          <w:sz w:val="28"/>
          <w:szCs w:val="28"/>
        </w:rPr>
      </w:pPr>
      <w:r w:rsidRPr="00167995">
        <w:rPr>
          <w:sz w:val="28"/>
          <w:szCs w:val="28"/>
        </w:rPr>
        <w:t>пофарбувати</w:t>
      </w:r>
      <w:r w:rsidRPr="00167995">
        <w:rPr>
          <w:spacing w:val="-10"/>
          <w:sz w:val="28"/>
          <w:szCs w:val="28"/>
        </w:rPr>
        <w:t xml:space="preserve"> </w:t>
      </w:r>
      <w:r w:rsidRPr="00167995">
        <w:rPr>
          <w:sz w:val="28"/>
          <w:szCs w:val="28"/>
        </w:rPr>
        <w:t>спортивно-ігрові</w:t>
      </w:r>
      <w:r w:rsidRPr="00167995">
        <w:rPr>
          <w:spacing w:val="-7"/>
          <w:sz w:val="28"/>
          <w:szCs w:val="28"/>
        </w:rPr>
        <w:t xml:space="preserve"> </w:t>
      </w:r>
      <w:r w:rsidRPr="00167995">
        <w:rPr>
          <w:sz w:val="28"/>
          <w:szCs w:val="28"/>
        </w:rPr>
        <w:t>споруди</w:t>
      </w:r>
      <w:r w:rsidRPr="00167995">
        <w:rPr>
          <w:spacing w:val="-7"/>
          <w:sz w:val="28"/>
          <w:szCs w:val="28"/>
        </w:rPr>
        <w:t xml:space="preserve"> </w:t>
      </w:r>
      <w:r w:rsidRPr="00167995">
        <w:rPr>
          <w:sz w:val="28"/>
          <w:szCs w:val="28"/>
        </w:rPr>
        <w:t>на</w:t>
      </w:r>
      <w:r w:rsidRPr="00167995">
        <w:rPr>
          <w:spacing w:val="-9"/>
          <w:sz w:val="28"/>
          <w:szCs w:val="28"/>
        </w:rPr>
        <w:t xml:space="preserve"> </w:t>
      </w:r>
      <w:r w:rsidRPr="00167995">
        <w:rPr>
          <w:sz w:val="28"/>
          <w:szCs w:val="28"/>
        </w:rPr>
        <w:t>дитячих</w:t>
      </w:r>
      <w:r w:rsidRPr="00167995">
        <w:rPr>
          <w:spacing w:val="-7"/>
          <w:sz w:val="28"/>
          <w:szCs w:val="28"/>
        </w:rPr>
        <w:t xml:space="preserve"> </w:t>
      </w:r>
      <w:r w:rsidRPr="00167995">
        <w:rPr>
          <w:spacing w:val="-2"/>
          <w:sz w:val="28"/>
          <w:szCs w:val="28"/>
        </w:rPr>
        <w:t>майданчиках;</w:t>
      </w:r>
    </w:p>
    <w:p w14:paraId="6F46ADB8" w14:textId="13795F02" w:rsidR="00546017" w:rsidRPr="00B127FD" w:rsidRDefault="00AE5684" w:rsidP="00B127FD">
      <w:pPr>
        <w:pStyle w:val="a6"/>
        <w:numPr>
          <w:ilvl w:val="0"/>
          <w:numId w:val="1"/>
        </w:numPr>
        <w:tabs>
          <w:tab w:val="left" w:pos="305"/>
        </w:tabs>
        <w:spacing w:line="360" w:lineRule="auto"/>
        <w:ind w:left="0" w:firstLine="567"/>
        <w:jc w:val="both"/>
        <w:rPr>
          <w:sz w:val="28"/>
          <w:szCs w:val="28"/>
        </w:rPr>
      </w:pPr>
      <w:r w:rsidRPr="00B127FD">
        <w:rPr>
          <w:sz w:val="28"/>
          <w:szCs w:val="28"/>
        </w:rPr>
        <w:t>провести</w:t>
      </w:r>
      <w:r w:rsidRPr="00B127FD">
        <w:rPr>
          <w:spacing w:val="-13"/>
          <w:sz w:val="28"/>
          <w:szCs w:val="28"/>
        </w:rPr>
        <w:t xml:space="preserve"> </w:t>
      </w:r>
      <w:r w:rsidRPr="00B127FD">
        <w:rPr>
          <w:sz w:val="28"/>
          <w:szCs w:val="28"/>
        </w:rPr>
        <w:t>перевірку</w:t>
      </w:r>
      <w:r w:rsidRPr="00B127FD">
        <w:rPr>
          <w:spacing w:val="-12"/>
          <w:sz w:val="28"/>
          <w:szCs w:val="28"/>
        </w:rPr>
        <w:t xml:space="preserve"> </w:t>
      </w:r>
      <w:r w:rsidRPr="00B127FD">
        <w:rPr>
          <w:sz w:val="28"/>
          <w:szCs w:val="28"/>
        </w:rPr>
        <w:t>відповідності</w:t>
      </w:r>
      <w:r w:rsidRPr="00B127FD">
        <w:rPr>
          <w:spacing w:val="-10"/>
          <w:sz w:val="28"/>
          <w:szCs w:val="28"/>
        </w:rPr>
        <w:t xml:space="preserve"> </w:t>
      </w:r>
      <w:r w:rsidRPr="00B127FD">
        <w:rPr>
          <w:sz w:val="28"/>
          <w:szCs w:val="28"/>
        </w:rPr>
        <w:t>електротехнічного</w:t>
      </w:r>
      <w:r w:rsidRPr="00B127FD">
        <w:rPr>
          <w:spacing w:val="-10"/>
          <w:sz w:val="28"/>
          <w:szCs w:val="28"/>
        </w:rPr>
        <w:t xml:space="preserve"> </w:t>
      </w:r>
      <w:r w:rsidRPr="00B127FD">
        <w:rPr>
          <w:spacing w:val="-2"/>
          <w:sz w:val="28"/>
          <w:szCs w:val="28"/>
        </w:rPr>
        <w:t>обладнання,</w:t>
      </w:r>
      <w:r w:rsidR="00B127FD">
        <w:rPr>
          <w:spacing w:val="-2"/>
          <w:sz w:val="28"/>
          <w:szCs w:val="28"/>
        </w:rPr>
        <w:t xml:space="preserve"> </w:t>
      </w:r>
      <w:r w:rsidRPr="00B127FD">
        <w:rPr>
          <w:sz w:val="28"/>
          <w:szCs w:val="28"/>
        </w:rPr>
        <w:t>вимірювання</w:t>
      </w:r>
      <w:r w:rsidRPr="00B127FD">
        <w:rPr>
          <w:spacing w:val="-4"/>
          <w:sz w:val="28"/>
          <w:szCs w:val="28"/>
        </w:rPr>
        <w:t xml:space="preserve"> </w:t>
      </w:r>
      <w:r w:rsidRPr="00B127FD">
        <w:rPr>
          <w:sz w:val="28"/>
          <w:szCs w:val="28"/>
        </w:rPr>
        <w:t>контуру</w:t>
      </w:r>
      <w:r w:rsidRPr="00B127FD">
        <w:rPr>
          <w:spacing w:val="-8"/>
          <w:sz w:val="28"/>
          <w:szCs w:val="28"/>
        </w:rPr>
        <w:t xml:space="preserve"> </w:t>
      </w:r>
      <w:r w:rsidRPr="00B127FD">
        <w:rPr>
          <w:sz w:val="28"/>
          <w:szCs w:val="28"/>
        </w:rPr>
        <w:t>заземлюючих</w:t>
      </w:r>
      <w:r w:rsidRPr="00B127FD">
        <w:rPr>
          <w:spacing w:val="-3"/>
          <w:sz w:val="28"/>
          <w:szCs w:val="28"/>
        </w:rPr>
        <w:t xml:space="preserve"> </w:t>
      </w:r>
      <w:r w:rsidRPr="00B127FD">
        <w:rPr>
          <w:sz w:val="28"/>
          <w:szCs w:val="28"/>
        </w:rPr>
        <w:t>пристроїв,</w:t>
      </w:r>
      <w:r w:rsidRPr="00B127FD">
        <w:rPr>
          <w:spacing w:val="-9"/>
          <w:sz w:val="28"/>
          <w:szCs w:val="28"/>
        </w:rPr>
        <w:t xml:space="preserve"> </w:t>
      </w:r>
      <w:r w:rsidRPr="00B127FD">
        <w:rPr>
          <w:sz w:val="28"/>
          <w:szCs w:val="28"/>
        </w:rPr>
        <w:t>опору</w:t>
      </w:r>
      <w:r w:rsidRPr="00B127FD">
        <w:rPr>
          <w:spacing w:val="-8"/>
          <w:sz w:val="28"/>
          <w:szCs w:val="28"/>
        </w:rPr>
        <w:t xml:space="preserve"> </w:t>
      </w:r>
      <w:r w:rsidRPr="00B127FD">
        <w:rPr>
          <w:sz w:val="28"/>
          <w:szCs w:val="28"/>
        </w:rPr>
        <w:t>ізоляції</w:t>
      </w:r>
      <w:r w:rsidRPr="00B127FD">
        <w:rPr>
          <w:spacing w:val="-3"/>
          <w:sz w:val="28"/>
          <w:szCs w:val="28"/>
        </w:rPr>
        <w:t xml:space="preserve"> </w:t>
      </w:r>
      <w:r w:rsidRPr="00B127FD">
        <w:rPr>
          <w:sz w:val="28"/>
          <w:szCs w:val="28"/>
        </w:rPr>
        <w:t>силових</w:t>
      </w:r>
      <w:r w:rsidRPr="00B127FD">
        <w:rPr>
          <w:spacing w:val="-3"/>
          <w:sz w:val="28"/>
          <w:szCs w:val="28"/>
        </w:rPr>
        <w:t xml:space="preserve"> </w:t>
      </w:r>
      <w:r w:rsidRPr="00B127FD">
        <w:rPr>
          <w:sz w:val="28"/>
          <w:szCs w:val="28"/>
        </w:rPr>
        <w:t>та освітлювальних електропроводок;</w:t>
      </w:r>
    </w:p>
    <w:p w14:paraId="05835EB6" w14:textId="77777777" w:rsidR="00546017" w:rsidRPr="00167995" w:rsidRDefault="00AE5684" w:rsidP="00167995">
      <w:pPr>
        <w:pStyle w:val="a6"/>
        <w:numPr>
          <w:ilvl w:val="0"/>
          <w:numId w:val="1"/>
        </w:numPr>
        <w:tabs>
          <w:tab w:val="left" w:pos="305"/>
        </w:tabs>
        <w:spacing w:line="360" w:lineRule="auto"/>
        <w:ind w:left="0" w:firstLine="567"/>
        <w:jc w:val="both"/>
        <w:rPr>
          <w:sz w:val="28"/>
          <w:szCs w:val="28"/>
        </w:rPr>
      </w:pPr>
      <w:r w:rsidRPr="00167995">
        <w:rPr>
          <w:sz w:val="28"/>
          <w:szCs w:val="28"/>
        </w:rPr>
        <w:t>закупити</w:t>
      </w:r>
      <w:r w:rsidRPr="00167995">
        <w:rPr>
          <w:spacing w:val="-5"/>
          <w:sz w:val="28"/>
          <w:szCs w:val="28"/>
        </w:rPr>
        <w:t xml:space="preserve"> </w:t>
      </w:r>
      <w:r w:rsidRPr="00167995">
        <w:rPr>
          <w:sz w:val="28"/>
          <w:szCs w:val="28"/>
        </w:rPr>
        <w:t>пральні,</w:t>
      </w:r>
      <w:r w:rsidRPr="00167995">
        <w:rPr>
          <w:spacing w:val="-6"/>
          <w:sz w:val="28"/>
          <w:szCs w:val="28"/>
        </w:rPr>
        <w:t xml:space="preserve"> </w:t>
      </w:r>
      <w:r w:rsidRPr="00167995">
        <w:rPr>
          <w:sz w:val="28"/>
          <w:szCs w:val="28"/>
        </w:rPr>
        <w:t>мийні</w:t>
      </w:r>
      <w:r w:rsidRPr="00167995">
        <w:rPr>
          <w:spacing w:val="-3"/>
          <w:sz w:val="28"/>
          <w:szCs w:val="28"/>
        </w:rPr>
        <w:t xml:space="preserve"> </w:t>
      </w:r>
      <w:r w:rsidRPr="00167995">
        <w:rPr>
          <w:sz w:val="28"/>
          <w:szCs w:val="28"/>
        </w:rPr>
        <w:t>та</w:t>
      </w:r>
      <w:r w:rsidRPr="00167995">
        <w:rPr>
          <w:spacing w:val="-8"/>
          <w:sz w:val="28"/>
          <w:szCs w:val="28"/>
        </w:rPr>
        <w:t xml:space="preserve"> </w:t>
      </w:r>
      <w:r w:rsidRPr="00167995">
        <w:rPr>
          <w:sz w:val="28"/>
          <w:szCs w:val="28"/>
        </w:rPr>
        <w:t>дезінфікуючі</w:t>
      </w:r>
      <w:r w:rsidRPr="00167995">
        <w:rPr>
          <w:spacing w:val="-3"/>
          <w:sz w:val="28"/>
          <w:szCs w:val="28"/>
        </w:rPr>
        <w:t xml:space="preserve"> </w:t>
      </w:r>
      <w:r w:rsidRPr="00167995">
        <w:rPr>
          <w:spacing w:val="-2"/>
          <w:sz w:val="28"/>
          <w:szCs w:val="28"/>
        </w:rPr>
        <w:t>засоби;</w:t>
      </w:r>
    </w:p>
    <w:p w14:paraId="1BD53121" w14:textId="323E8C7F" w:rsidR="00546017" w:rsidRPr="00B127FD" w:rsidRDefault="00AE5684" w:rsidP="00167995">
      <w:pPr>
        <w:pStyle w:val="a6"/>
        <w:numPr>
          <w:ilvl w:val="0"/>
          <w:numId w:val="1"/>
        </w:numPr>
        <w:tabs>
          <w:tab w:val="left" w:pos="305"/>
        </w:tabs>
        <w:spacing w:line="360" w:lineRule="auto"/>
        <w:ind w:left="0" w:firstLine="567"/>
        <w:jc w:val="both"/>
        <w:rPr>
          <w:sz w:val="28"/>
          <w:szCs w:val="28"/>
        </w:rPr>
      </w:pPr>
      <w:r w:rsidRPr="00167995">
        <w:rPr>
          <w:sz w:val="28"/>
          <w:szCs w:val="28"/>
        </w:rPr>
        <w:t>закупити</w:t>
      </w:r>
      <w:r w:rsidRPr="00167995">
        <w:rPr>
          <w:spacing w:val="-9"/>
          <w:sz w:val="28"/>
          <w:szCs w:val="28"/>
        </w:rPr>
        <w:t xml:space="preserve"> </w:t>
      </w:r>
      <w:r w:rsidRPr="00167995">
        <w:rPr>
          <w:sz w:val="28"/>
          <w:szCs w:val="28"/>
        </w:rPr>
        <w:t>медикаменти</w:t>
      </w:r>
      <w:r w:rsidRPr="00167995">
        <w:rPr>
          <w:spacing w:val="-7"/>
          <w:sz w:val="28"/>
          <w:szCs w:val="28"/>
        </w:rPr>
        <w:t xml:space="preserve"> </w:t>
      </w:r>
      <w:r w:rsidRPr="00167995">
        <w:rPr>
          <w:sz w:val="28"/>
          <w:szCs w:val="28"/>
        </w:rPr>
        <w:t>та</w:t>
      </w:r>
      <w:r w:rsidRPr="00167995">
        <w:rPr>
          <w:spacing w:val="-9"/>
          <w:sz w:val="28"/>
          <w:szCs w:val="28"/>
        </w:rPr>
        <w:t xml:space="preserve"> </w:t>
      </w:r>
      <w:r w:rsidRPr="00167995">
        <w:rPr>
          <w:sz w:val="28"/>
          <w:szCs w:val="28"/>
        </w:rPr>
        <w:t>перев’язувальні</w:t>
      </w:r>
      <w:r w:rsidRPr="00167995">
        <w:rPr>
          <w:spacing w:val="-5"/>
          <w:sz w:val="28"/>
          <w:szCs w:val="28"/>
        </w:rPr>
        <w:t xml:space="preserve"> </w:t>
      </w:r>
      <w:r w:rsidRPr="00167995">
        <w:rPr>
          <w:spacing w:val="-2"/>
          <w:sz w:val="28"/>
          <w:szCs w:val="28"/>
        </w:rPr>
        <w:t>матеріали;</w:t>
      </w:r>
    </w:p>
    <w:p w14:paraId="24A0A387" w14:textId="14D3B4FB" w:rsidR="00B127FD" w:rsidRPr="00B127FD" w:rsidRDefault="00B127FD" w:rsidP="00167995">
      <w:pPr>
        <w:pStyle w:val="a6"/>
        <w:numPr>
          <w:ilvl w:val="0"/>
          <w:numId w:val="1"/>
        </w:numPr>
        <w:tabs>
          <w:tab w:val="left" w:pos="305"/>
        </w:tabs>
        <w:spacing w:line="360" w:lineRule="auto"/>
        <w:ind w:left="0" w:firstLine="567"/>
        <w:jc w:val="both"/>
        <w:rPr>
          <w:sz w:val="28"/>
          <w:szCs w:val="28"/>
        </w:rPr>
      </w:pPr>
      <w:r>
        <w:rPr>
          <w:spacing w:val="-2"/>
          <w:sz w:val="28"/>
          <w:szCs w:val="28"/>
        </w:rPr>
        <w:t xml:space="preserve"> закупити канцтовари та господарське приладдя;</w:t>
      </w:r>
    </w:p>
    <w:p w14:paraId="18D2C4FF" w14:textId="0FF5C461" w:rsidR="00B127FD" w:rsidRPr="00167995" w:rsidRDefault="00B127FD" w:rsidP="00167995">
      <w:pPr>
        <w:pStyle w:val="a6"/>
        <w:numPr>
          <w:ilvl w:val="0"/>
          <w:numId w:val="1"/>
        </w:numPr>
        <w:tabs>
          <w:tab w:val="left" w:pos="305"/>
        </w:tabs>
        <w:spacing w:line="360" w:lineRule="auto"/>
        <w:ind w:left="0" w:firstLine="567"/>
        <w:jc w:val="both"/>
        <w:rPr>
          <w:sz w:val="28"/>
          <w:szCs w:val="28"/>
        </w:rPr>
      </w:pPr>
      <w:r>
        <w:rPr>
          <w:spacing w:val="-2"/>
          <w:sz w:val="28"/>
          <w:szCs w:val="28"/>
        </w:rPr>
        <w:t>а також: килими, ламінат, ролети, пилососи, принтери, телевізори, водонагрівачі, постільна білизна, меблі, іграшки, сантехнічні товари, стелажі металеві, столи виробничі, кухонне приладдя.</w:t>
      </w:r>
    </w:p>
    <w:p w14:paraId="100EE905" w14:textId="038DE5FD" w:rsidR="00546017" w:rsidRPr="00167995" w:rsidRDefault="00AE5684" w:rsidP="00167995">
      <w:pPr>
        <w:pStyle w:val="a3"/>
        <w:spacing w:line="360" w:lineRule="auto"/>
        <w:ind w:left="0" w:firstLine="567"/>
        <w:jc w:val="both"/>
      </w:pPr>
      <w:r w:rsidRPr="00167995">
        <w:t xml:space="preserve">З метою підготовки до нового </w:t>
      </w:r>
      <w:r w:rsidR="004912D2">
        <w:t>2026</w:t>
      </w:r>
      <w:r w:rsidRPr="00167995">
        <w:t>-</w:t>
      </w:r>
      <w:r w:rsidR="00B127FD">
        <w:t>2027</w:t>
      </w:r>
      <w:r w:rsidRPr="00167995">
        <w:t xml:space="preserve"> навчального року також плануємо провести певні заходи, зокрема:</w:t>
      </w:r>
    </w:p>
    <w:p w14:paraId="63A6FCD4" w14:textId="783669C3" w:rsidR="00546017" w:rsidRPr="00167995" w:rsidRDefault="00AE5684" w:rsidP="00167995">
      <w:pPr>
        <w:pStyle w:val="a6"/>
        <w:numPr>
          <w:ilvl w:val="0"/>
          <w:numId w:val="1"/>
        </w:numPr>
        <w:tabs>
          <w:tab w:val="left" w:pos="305"/>
        </w:tabs>
        <w:spacing w:line="360" w:lineRule="auto"/>
        <w:ind w:left="0" w:firstLine="567"/>
        <w:jc w:val="both"/>
        <w:rPr>
          <w:sz w:val="28"/>
          <w:szCs w:val="28"/>
        </w:rPr>
      </w:pPr>
      <w:r w:rsidRPr="00167995">
        <w:rPr>
          <w:sz w:val="28"/>
          <w:szCs w:val="28"/>
        </w:rPr>
        <w:t>провести</w:t>
      </w:r>
      <w:r w:rsidRPr="00167995">
        <w:rPr>
          <w:spacing w:val="-6"/>
          <w:sz w:val="28"/>
          <w:szCs w:val="28"/>
        </w:rPr>
        <w:t xml:space="preserve"> </w:t>
      </w:r>
      <w:r w:rsidRPr="00167995">
        <w:rPr>
          <w:sz w:val="28"/>
          <w:szCs w:val="28"/>
        </w:rPr>
        <w:t>повірку</w:t>
      </w:r>
      <w:r w:rsidR="00492893">
        <w:rPr>
          <w:sz w:val="28"/>
          <w:szCs w:val="28"/>
        </w:rPr>
        <w:t xml:space="preserve"> </w:t>
      </w:r>
      <w:r w:rsidR="00492893">
        <w:rPr>
          <w:spacing w:val="-10"/>
          <w:sz w:val="28"/>
          <w:szCs w:val="28"/>
        </w:rPr>
        <w:t xml:space="preserve">водяного і газового </w:t>
      </w:r>
      <w:r w:rsidRPr="00167995">
        <w:rPr>
          <w:spacing w:val="-5"/>
          <w:sz w:val="28"/>
          <w:szCs w:val="28"/>
        </w:rPr>
        <w:t xml:space="preserve"> </w:t>
      </w:r>
      <w:r w:rsidRPr="00167995">
        <w:rPr>
          <w:sz w:val="28"/>
          <w:szCs w:val="28"/>
        </w:rPr>
        <w:t>лічильника</w:t>
      </w:r>
      <w:r w:rsidRPr="00167995">
        <w:rPr>
          <w:spacing w:val="-5"/>
          <w:sz w:val="28"/>
          <w:szCs w:val="28"/>
        </w:rPr>
        <w:t>;</w:t>
      </w:r>
    </w:p>
    <w:p w14:paraId="277FBCE2" w14:textId="310ECB78" w:rsidR="00546017" w:rsidRDefault="00AE5684" w:rsidP="0053519E">
      <w:pPr>
        <w:pStyle w:val="a6"/>
        <w:numPr>
          <w:ilvl w:val="0"/>
          <w:numId w:val="1"/>
        </w:numPr>
        <w:tabs>
          <w:tab w:val="left" w:pos="360"/>
        </w:tabs>
        <w:spacing w:line="360" w:lineRule="auto"/>
        <w:ind w:left="0" w:firstLine="567"/>
        <w:jc w:val="both"/>
        <w:rPr>
          <w:sz w:val="28"/>
          <w:szCs w:val="28"/>
        </w:rPr>
      </w:pPr>
      <w:r w:rsidRPr="00167995">
        <w:rPr>
          <w:sz w:val="28"/>
          <w:szCs w:val="28"/>
        </w:rPr>
        <w:t>провести</w:t>
      </w:r>
      <w:r w:rsidRPr="00167995">
        <w:rPr>
          <w:spacing w:val="48"/>
          <w:sz w:val="28"/>
          <w:szCs w:val="28"/>
        </w:rPr>
        <w:t xml:space="preserve"> </w:t>
      </w:r>
      <w:r w:rsidRPr="00167995">
        <w:rPr>
          <w:sz w:val="28"/>
          <w:szCs w:val="28"/>
        </w:rPr>
        <w:t>поточний</w:t>
      </w:r>
      <w:r w:rsidRPr="00167995">
        <w:rPr>
          <w:spacing w:val="48"/>
          <w:sz w:val="28"/>
          <w:szCs w:val="28"/>
        </w:rPr>
        <w:t xml:space="preserve"> </w:t>
      </w:r>
      <w:r w:rsidRPr="00167995">
        <w:rPr>
          <w:sz w:val="28"/>
          <w:szCs w:val="28"/>
        </w:rPr>
        <w:t>ремонт</w:t>
      </w:r>
      <w:r w:rsidRPr="00167995">
        <w:rPr>
          <w:spacing w:val="49"/>
          <w:sz w:val="28"/>
          <w:szCs w:val="28"/>
        </w:rPr>
        <w:t xml:space="preserve"> </w:t>
      </w:r>
      <w:r w:rsidR="00492893">
        <w:rPr>
          <w:sz w:val="28"/>
          <w:szCs w:val="28"/>
        </w:rPr>
        <w:t>групи;</w:t>
      </w:r>
    </w:p>
    <w:p w14:paraId="1FA09123" w14:textId="2586C583" w:rsidR="00492893" w:rsidRPr="0053519E" w:rsidRDefault="00492893" w:rsidP="0053519E">
      <w:pPr>
        <w:pStyle w:val="a6"/>
        <w:numPr>
          <w:ilvl w:val="0"/>
          <w:numId w:val="1"/>
        </w:numPr>
        <w:tabs>
          <w:tab w:val="left" w:pos="360"/>
        </w:tabs>
        <w:spacing w:line="360" w:lineRule="auto"/>
        <w:ind w:left="0" w:firstLine="567"/>
        <w:jc w:val="both"/>
        <w:rPr>
          <w:sz w:val="28"/>
          <w:szCs w:val="28"/>
        </w:rPr>
      </w:pPr>
      <w:r w:rsidRPr="00167995">
        <w:rPr>
          <w:sz w:val="28"/>
          <w:szCs w:val="28"/>
        </w:rPr>
        <w:t>провести</w:t>
      </w:r>
      <w:r w:rsidRPr="00167995">
        <w:rPr>
          <w:spacing w:val="48"/>
          <w:sz w:val="28"/>
          <w:szCs w:val="28"/>
        </w:rPr>
        <w:t xml:space="preserve"> </w:t>
      </w:r>
      <w:r w:rsidRPr="00167995">
        <w:rPr>
          <w:sz w:val="28"/>
          <w:szCs w:val="28"/>
        </w:rPr>
        <w:t>поточний</w:t>
      </w:r>
      <w:r w:rsidRPr="00167995">
        <w:rPr>
          <w:spacing w:val="48"/>
          <w:sz w:val="28"/>
          <w:szCs w:val="28"/>
        </w:rPr>
        <w:t xml:space="preserve"> </w:t>
      </w:r>
      <w:r w:rsidRPr="00167995">
        <w:rPr>
          <w:sz w:val="28"/>
          <w:szCs w:val="28"/>
        </w:rPr>
        <w:t>ремонт</w:t>
      </w:r>
      <w:r>
        <w:rPr>
          <w:sz w:val="28"/>
          <w:szCs w:val="28"/>
        </w:rPr>
        <w:t xml:space="preserve"> пральної кімнати;</w:t>
      </w:r>
    </w:p>
    <w:p w14:paraId="7C61E923" w14:textId="51946DD9" w:rsidR="00546017" w:rsidRPr="00167995" w:rsidRDefault="00AE5684" w:rsidP="00167995">
      <w:pPr>
        <w:pStyle w:val="a6"/>
        <w:numPr>
          <w:ilvl w:val="0"/>
          <w:numId w:val="1"/>
        </w:numPr>
        <w:tabs>
          <w:tab w:val="left" w:pos="305"/>
        </w:tabs>
        <w:spacing w:line="360" w:lineRule="auto"/>
        <w:ind w:left="0" w:firstLine="567"/>
        <w:jc w:val="both"/>
        <w:rPr>
          <w:sz w:val="28"/>
          <w:szCs w:val="28"/>
        </w:rPr>
      </w:pPr>
      <w:r w:rsidRPr="00167995">
        <w:rPr>
          <w:sz w:val="28"/>
          <w:szCs w:val="28"/>
        </w:rPr>
        <w:t>пофарбувати</w:t>
      </w:r>
      <w:r w:rsidRPr="00167995">
        <w:rPr>
          <w:spacing w:val="-10"/>
          <w:sz w:val="28"/>
          <w:szCs w:val="28"/>
        </w:rPr>
        <w:t xml:space="preserve"> </w:t>
      </w:r>
      <w:r w:rsidRPr="00167995">
        <w:rPr>
          <w:sz w:val="28"/>
          <w:szCs w:val="28"/>
        </w:rPr>
        <w:t>спортивно-ігрові</w:t>
      </w:r>
      <w:r w:rsidRPr="00167995">
        <w:rPr>
          <w:spacing w:val="-8"/>
          <w:sz w:val="28"/>
          <w:szCs w:val="28"/>
        </w:rPr>
        <w:t xml:space="preserve"> </w:t>
      </w:r>
      <w:r w:rsidRPr="00167995">
        <w:rPr>
          <w:sz w:val="28"/>
          <w:szCs w:val="28"/>
        </w:rPr>
        <w:t>споруди</w:t>
      </w:r>
      <w:r w:rsidRPr="00167995">
        <w:rPr>
          <w:spacing w:val="-8"/>
          <w:sz w:val="28"/>
          <w:szCs w:val="28"/>
        </w:rPr>
        <w:t xml:space="preserve"> </w:t>
      </w:r>
      <w:r w:rsidRPr="00167995">
        <w:rPr>
          <w:sz w:val="28"/>
          <w:szCs w:val="28"/>
        </w:rPr>
        <w:t>на</w:t>
      </w:r>
      <w:r w:rsidRPr="00167995">
        <w:rPr>
          <w:spacing w:val="-11"/>
          <w:sz w:val="28"/>
          <w:szCs w:val="28"/>
        </w:rPr>
        <w:t xml:space="preserve"> </w:t>
      </w:r>
      <w:r w:rsidRPr="00167995">
        <w:rPr>
          <w:sz w:val="28"/>
          <w:szCs w:val="28"/>
        </w:rPr>
        <w:t>дитячих</w:t>
      </w:r>
      <w:r w:rsidRPr="00167995">
        <w:rPr>
          <w:spacing w:val="-8"/>
          <w:sz w:val="28"/>
          <w:szCs w:val="28"/>
        </w:rPr>
        <w:t xml:space="preserve"> </w:t>
      </w:r>
      <w:r w:rsidRPr="00167995">
        <w:rPr>
          <w:sz w:val="28"/>
          <w:szCs w:val="28"/>
        </w:rPr>
        <w:t>майданчиках</w:t>
      </w:r>
      <w:r w:rsidRPr="00167995">
        <w:rPr>
          <w:spacing w:val="-5"/>
          <w:sz w:val="28"/>
          <w:szCs w:val="28"/>
        </w:rPr>
        <w:t xml:space="preserve"> </w:t>
      </w:r>
      <w:r w:rsidRPr="00167995">
        <w:rPr>
          <w:spacing w:val="-2"/>
          <w:sz w:val="28"/>
          <w:szCs w:val="28"/>
        </w:rPr>
        <w:t>;</w:t>
      </w:r>
    </w:p>
    <w:p w14:paraId="6EDE00A2" w14:textId="77777777" w:rsidR="00546017" w:rsidRPr="00167995" w:rsidRDefault="00AE5684" w:rsidP="00167995">
      <w:pPr>
        <w:pStyle w:val="a6"/>
        <w:numPr>
          <w:ilvl w:val="0"/>
          <w:numId w:val="1"/>
        </w:numPr>
        <w:tabs>
          <w:tab w:val="left" w:pos="305"/>
        </w:tabs>
        <w:spacing w:line="360" w:lineRule="auto"/>
        <w:ind w:left="0" w:firstLine="567"/>
        <w:jc w:val="both"/>
        <w:rPr>
          <w:sz w:val="28"/>
          <w:szCs w:val="28"/>
        </w:rPr>
      </w:pPr>
      <w:r w:rsidRPr="00167995">
        <w:rPr>
          <w:sz w:val="28"/>
          <w:szCs w:val="28"/>
        </w:rPr>
        <w:t>закупити</w:t>
      </w:r>
      <w:r w:rsidRPr="00167995">
        <w:rPr>
          <w:spacing w:val="-5"/>
          <w:sz w:val="28"/>
          <w:szCs w:val="28"/>
        </w:rPr>
        <w:t xml:space="preserve"> </w:t>
      </w:r>
      <w:r w:rsidRPr="00167995">
        <w:rPr>
          <w:sz w:val="28"/>
          <w:szCs w:val="28"/>
        </w:rPr>
        <w:t>пральні,</w:t>
      </w:r>
      <w:r w:rsidRPr="00167995">
        <w:rPr>
          <w:spacing w:val="-6"/>
          <w:sz w:val="28"/>
          <w:szCs w:val="28"/>
        </w:rPr>
        <w:t xml:space="preserve"> </w:t>
      </w:r>
      <w:r w:rsidRPr="00167995">
        <w:rPr>
          <w:sz w:val="28"/>
          <w:szCs w:val="28"/>
        </w:rPr>
        <w:t>мийні</w:t>
      </w:r>
      <w:r w:rsidRPr="00167995">
        <w:rPr>
          <w:spacing w:val="-3"/>
          <w:sz w:val="28"/>
          <w:szCs w:val="28"/>
        </w:rPr>
        <w:t xml:space="preserve"> </w:t>
      </w:r>
      <w:r w:rsidRPr="00167995">
        <w:rPr>
          <w:sz w:val="28"/>
          <w:szCs w:val="28"/>
        </w:rPr>
        <w:t>та</w:t>
      </w:r>
      <w:r w:rsidRPr="00167995">
        <w:rPr>
          <w:spacing w:val="-8"/>
          <w:sz w:val="28"/>
          <w:szCs w:val="28"/>
        </w:rPr>
        <w:t xml:space="preserve"> </w:t>
      </w:r>
      <w:r w:rsidRPr="00167995">
        <w:rPr>
          <w:sz w:val="28"/>
          <w:szCs w:val="28"/>
        </w:rPr>
        <w:t>дезінфікуючі</w:t>
      </w:r>
      <w:r w:rsidRPr="00167995">
        <w:rPr>
          <w:spacing w:val="-3"/>
          <w:sz w:val="28"/>
          <w:szCs w:val="28"/>
        </w:rPr>
        <w:t xml:space="preserve"> </w:t>
      </w:r>
      <w:r w:rsidRPr="00167995">
        <w:rPr>
          <w:spacing w:val="-2"/>
          <w:sz w:val="28"/>
          <w:szCs w:val="28"/>
        </w:rPr>
        <w:t>засоби;</w:t>
      </w:r>
    </w:p>
    <w:p w14:paraId="55CB37B1" w14:textId="52816DBF" w:rsidR="00546017" w:rsidRPr="00492893" w:rsidRDefault="00AE5684" w:rsidP="00167995">
      <w:pPr>
        <w:pStyle w:val="a6"/>
        <w:numPr>
          <w:ilvl w:val="0"/>
          <w:numId w:val="1"/>
        </w:numPr>
        <w:tabs>
          <w:tab w:val="left" w:pos="305"/>
        </w:tabs>
        <w:spacing w:line="360" w:lineRule="auto"/>
        <w:ind w:left="0" w:firstLine="567"/>
        <w:jc w:val="both"/>
        <w:rPr>
          <w:sz w:val="28"/>
          <w:szCs w:val="28"/>
        </w:rPr>
      </w:pPr>
      <w:r w:rsidRPr="00167995">
        <w:rPr>
          <w:sz w:val="28"/>
          <w:szCs w:val="28"/>
        </w:rPr>
        <w:t>закупити</w:t>
      </w:r>
      <w:r w:rsidRPr="00167995">
        <w:rPr>
          <w:spacing w:val="-9"/>
          <w:sz w:val="28"/>
          <w:szCs w:val="28"/>
        </w:rPr>
        <w:t xml:space="preserve"> </w:t>
      </w:r>
      <w:r w:rsidRPr="00167995">
        <w:rPr>
          <w:sz w:val="28"/>
          <w:szCs w:val="28"/>
        </w:rPr>
        <w:t>медикаменти</w:t>
      </w:r>
      <w:r w:rsidRPr="00167995">
        <w:rPr>
          <w:spacing w:val="-7"/>
          <w:sz w:val="28"/>
          <w:szCs w:val="28"/>
        </w:rPr>
        <w:t xml:space="preserve"> </w:t>
      </w:r>
      <w:r w:rsidRPr="00167995">
        <w:rPr>
          <w:sz w:val="28"/>
          <w:szCs w:val="28"/>
        </w:rPr>
        <w:t>та</w:t>
      </w:r>
      <w:r w:rsidRPr="00167995">
        <w:rPr>
          <w:spacing w:val="-9"/>
          <w:sz w:val="28"/>
          <w:szCs w:val="28"/>
        </w:rPr>
        <w:t xml:space="preserve"> </w:t>
      </w:r>
      <w:r w:rsidRPr="00167995">
        <w:rPr>
          <w:sz w:val="28"/>
          <w:szCs w:val="28"/>
        </w:rPr>
        <w:t>перев’язувальні</w:t>
      </w:r>
      <w:r w:rsidRPr="00167995">
        <w:rPr>
          <w:spacing w:val="-5"/>
          <w:sz w:val="28"/>
          <w:szCs w:val="28"/>
        </w:rPr>
        <w:t xml:space="preserve"> </w:t>
      </w:r>
      <w:r w:rsidR="00492893">
        <w:rPr>
          <w:spacing w:val="-2"/>
          <w:sz w:val="28"/>
          <w:szCs w:val="28"/>
        </w:rPr>
        <w:t>матеріали;</w:t>
      </w:r>
    </w:p>
    <w:p w14:paraId="4A5C276E" w14:textId="2592FDC9" w:rsidR="00492893" w:rsidRPr="00167995" w:rsidRDefault="00492893" w:rsidP="00167995">
      <w:pPr>
        <w:pStyle w:val="a6"/>
        <w:numPr>
          <w:ilvl w:val="0"/>
          <w:numId w:val="1"/>
        </w:numPr>
        <w:tabs>
          <w:tab w:val="left" w:pos="305"/>
        </w:tabs>
        <w:spacing w:line="360" w:lineRule="auto"/>
        <w:ind w:left="0" w:firstLine="567"/>
        <w:jc w:val="both"/>
        <w:rPr>
          <w:sz w:val="28"/>
          <w:szCs w:val="28"/>
        </w:rPr>
      </w:pPr>
      <w:r>
        <w:rPr>
          <w:spacing w:val="-2"/>
          <w:sz w:val="28"/>
          <w:szCs w:val="28"/>
        </w:rPr>
        <w:t>закупити комп’ютерну техніку.</w:t>
      </w:r>
    </w:p>
    <w:p w14:paraId="2BCD0C65" w14:textId="77777777" w:rsidR="00022B4C" w:rsidRDefault="00022B4C" w:rsidP="009652C8">
      <w:pPr>
        <w:spacing w:line="360" w:lineRule="auto"/>
        <w:ind w:firstLine="567"/>
        <w:jc w:val="center"/>
        <w:rPr>
          <w:b/>
          <w:sz w:val="28"/>
          <w:szCs w:val="28"/>
        </w:rPr>
      </w:pPr>
    </w:p>
    <w:p w14:paraId="51697ACC" w14:textId="4646FB6B" w:rsidR="00022B4C" w:rsidRDefault="00022B4C" w:rsidP="009652C8">
      <w:pPr>
        <w:spacing w:line="360" w:lineRule="auto"/>
        <w:ind w:firstLine="567"/>
        <w:jc w:val="center"/>
        <w:rPr>
          <w:b/>
          <w:sz w:val="28"/>
          <w:szCs w:val="28"/>
        </w:rPr>
      </w:pPr>
    </w:p>
    <w:p w14:paraId="2C280CB1" w14:textId="177BAD75" w:rsidR="00492893" w:rsidRDefault="00492893" w:rsidP="009652C8">
      <w:pPr>
        <w:spacing w:line="360" w:lineRule="auto"/>
        <w:ind w:firstLine="567"/>
        <w:jc w:val="center"/>
        <w:rPr>
          <w:b/>
          <w:sz w:val="28"/>
          <w:szCs w:val="28"/>
        </w:rPr>
      </w:pPr>
    </w:p>
    <w:p w14:paraId="7EBA1C18" w14:textId="44D4C692" w:rsidR="00492893" w:rsidRDefault="00492893" w:rsidP="009652C8">
      <w:pPr>
        <w:spacing w:line="360" w:lineRule="auto"/>
        <w:ind w:firstLine="567"/>
        <w:jc w:val="center"/>
        <w:rPr>
          <w:b/>
          <w:sz w:val="28"/>
          <w:szCs w:val="28"/>
        </w:rPr>
      </w:pPr>
    </w:p>
    <w:p w14:paraId="31D2A0A3" w14:textId="78695FA2" w:rsidR="00492893" w:rsidRDefault="00492893" w:rsidP="009652C8">
      <w:pPr>
        <w:spacing w:line="360" w:lineRule="auto"/>
        <w:ind w:firstLine="567"/>
        <w:jc w:val="center"/>
        <w:rPr>
          <w:b/>
          <w:sz w:val="28"/>
          <w:szCs w:val="28"/>
        </w:rPr>
      </w:pPr>
    </w:p>
    <w:p w14:paraId="7D86C28F" w14:textId="35E2D9C4" w:rsidR="00492893" w:rsidRDefault="00492893" w:rsidP="009652C8">
      <w:pPr>
        <w:spacing w:line="360" w:lineRule="auto"/>
        <w:ind w:firstLine="567"/>
        <w:jc w:val="center"/>
        <w:rPr>
          <w:b/>
          <w:sz w:val="28"/>
          <w:szCs w:val="28"/>
        </w:rPr>
      </w:pPr>
    </w:p>
    <w:p w14:paraId="5AC90ABE" w14:textId="6DAE135B" w:rsidR="00492893" w:rsidRDefault="00492893" w:rsidP="009652C8">
      <w:pPr>
        <w:spacing w:line="360" w:lineRule="auto"/>
        <w:ind w:firstLine="567"/>
        <w:jc w:val="center"/>
        <w:rPr>
          <w:b/>
          <w:sz w:val="28"/>
          <w:szCs w:val="28"/>
        </w:rPr>
      </w:pPr>
    </w:p>
    <w:p w14:paraId="4A297F52" w14:textId="77777777" w:rsidR="00492893" w:rsidRDefault="00492893" w:rsidP="009652C8">
      <w:pPr>
        <w:spacing w:line="360" w:lineRule="auto"/>
        <w:ind w:firstLine="567"/>
        <w:jc w:val="center"/>
        <w:rPr>
          <w:b/>
          <w:sz w:val="28"/>
          <w:szCs w:val="28"/>
        </w:rPr>
      </w:pPr>
    </w:p>
    <w:p w14:paraId="40597B4E" w14:textId="77777777" w:rsidR="00022B4C" w:rsidRDefault="00022B4C" w:rsidP="009652C8">
      <w:pPr>
        <w:spacing w:line="360" w:lineRule="auto"/>
        <w:ind w:firstLine="567"/>
        <w:jc w:val="center"/>
        <w:rPr>
          <w:b/>
          <w:sz w:val="28"/>
          <w:szCs w:val="28"/>
        </w:rPr>
      </w:pPr>
    </w:p>
    <w:p w14:paraId="74D4AAA2" w14:textId="77777777" w:rsidR="00022B4C" w:rsidRDefault="00022B4C" w:rsidP="009652C8">
      <w:pPr>
        <w:spacing w:line="360" w:lineRule="auto"/>
        <w:ind w:firstLine="567"/>
        <w:jc w:val="center"/>
        <w:rPr>
          <w:b/>
          <w:sz w:val="28"/>
          <w:szCs w:val="28"/>
        </w:rPr>
      </w:pPr>
    </w:p>
    <w:p w14:paraId="37B97EE8" w14:textId="3582936A" w:rsidR="005E0A39" w:rsidRPr="00167995" w:rsidRDefault="00AE5684" w:rsidP="009652C8">
      <w:pPr>
        <w:spacing w:line="360" w:lineRule="auto"/>
        <w:ind w:firstLine="567"/>
        <w:jc w:val="center"/>
        <w:rPr>
          <w:color w:val="FF0000"/>
          <w:sz w:val="28"/>
          <w:szCs w:val="28"/>
        </w:rPr>
      </w:pPr>
      <w:r w:rsidRPr="00167995">
        <w:rPr>
          <w:b/>
          <w:sz w:val="28"/>
          <w:szCs w:val="28"/>
        </w:rPr>
        <w:lastRenderedPageBreak/>
        <w:t>Використання кошторисних призначень загального та спеціального фондів бюджету закладом дошкільної освіти</w:t>
      </w:r>
      <w:r w:rsidRPr="00492893">
        <w:rPr>
          <w:b/>
          <w:sz w:val="28"/>
          <w:szCs w:val="28"/>
        </w:rPr>
        <w:t xml:space="preserve"> </w:t>
      </w:r>
      <w:r w:rsidR="00022B4C" w:rsidRPr="00492893">
        <w:rPr>
          <w:b/>
          <w:color w:val="000000" w:themeColor="text1"/>
          <w:sz w:val="28"/>
          <w:szCs w:val="28"/>
        </w:rPr>
        <w:t>ЗДО №42 «Джерельце»</w:t>
      </w:r>
    </w:p>
    <w:p w14:paraId="7A7D5B4C" w14:textId="693A9141" w:rsidR="00546017" w:rsidRPr="00167995" w:rsidRDefault="00AE5684" w:rsidP="009652C8">
      <w:pPr>
        <w:spacing w:line="360" w:lineRule="auto"/>
        <w:ind w:firstLine="567"/>
        <w:jc w:val="center"/>
        <w:rPr>
          <w:b/>
          <w:sz w:val="28"/>
          <w:szCs w:val="28"/>
        </w:rPr>
      </w:pPr>
      <w:r w:rsidRPr="00167995">
        <w:rPr>
          <w:b/>
          <w:sz w:val="28"/>
          <w:szCs w:val="28"/>
        </w:rPr>
        <w:t>станом на 01.06.</w:t>
      </w:r>
      <w:r w:rsidR="00872B15" w:rsidRPr="00167995">
        <w:rPr>
          <w:b/>
          <w:sz w:val="28"/>
          <w:szCs w:val="28"/>
        </w:rPr>
        <w:t>202</w:t>
      </w:r>
      <w:r w:rsidR="005E0A39" w:rsidRPr="00167995">
        <w:rPr>
          <w:b/>
          <w:sz w:val="28"/>
          <w:szCs w:val="28"/>
        </w:rPr>
        <w:t>6</w:t>
      </w:r>
      <w:r w:rsidRPr="00167995">
        <w:rPr>
          <w:b/>
          <w:sz w:val="28"/>
          <w:szCs w:val="28"/>
        </w:rPr>
        <w:t xml:space="preserve"> року</w:t>
      </w:r>
    </w:p>
    <w:tbl>
      <w:tblPr>
        <w:tblStyle w:val="TableNormal"/>
        <w:tblW w:w="861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7"/>
        <w:gridCol w:w="1842"/>
        <w:gridCol w:w="1843"/>
      </w:tblGrid>
      <w:tr w:rsidR="00022B4C" w:rsidRPr="00167995" w14:paraId="4743474A" w14:textId="77777777" w:rsidTr="00022B4C">
        <w:trPr>
          <w:trHeight w:val="321"/>
        </w:trPr>
        <w:tc>
          <w:tcPr>
            <w:tcW w:w="4927" w:type="dxa"/>
          </w:tcPr>
          <w:p w14:paraId="36246B9F" w14:textId="77777777" w:rsidR="00022B4C" w:rsidRPr="00167995" w:rsidRDefault="00022B4C" w:rsidP="009652C8">
            <w:pPr>
              <w:pStyle w:val="TableParagraph"/>
              <w:spacing w:line="360" w:lineRule="auto"/>
              <w:ind w:left="0"/>
              <w:jc w:val="both"/>
              <w:rPr>
                <w:i/>
                <w:sz w:val="28"/>
                <w:szCs w:val="28"/>
              </w:rPr>
            </w:pPr>
            <w:r w:rsidRPr="00167995">
              <w:rPr>
                <w:i/>
                <w:spacing w:val="-4"/>
                <w:sz w:val="28"/>
                <w:szCs w:val="28"/>
              </w:rPr>
              <w:t>КЕКВ</w:t>
            </w:r>
          </w:p>
        </w:tc>
        <w:tc>
          <w:tcPr>
            <w:tcW w:w="1842" w:type="dxa"/>
          </w:tcPr>
          <w:p w14:paraId="2E4173BA" w14:textId="77777777" w:rsidR="00022B4C" w:rsidRPr="00167995" w:rsidRDefault="00022B4C" w:rsidP="009652C8">
            <w:pPr>
              <w:pStyle w:val="TableParagraph"/>
              <w:spacing w:line="360" w:lineRule="auto"/>
              <w:ind w:left="0"/>
              <w:jc w:val="both"/>
              <w:rPr>
                <w:sz w:val="28"/>
                <w:szCs w:val="28"/>
              </w:rPr>
            </w:pPr>
            <w:r w:rsidRPr="00167995">
              <w:rPr>
                <w:spacing w:val="-2"/>
                <w:sz w:val="28"/>
                <w:szCs w:val="28"/>
              </w:rPr>
              <w:t>Виділено</w:t>
            </w:r>
          </w:p>
        </w:tc>
        <w:tc>
          <w:tcPr>
            <w:tcW w:w="1843" w:type="dxa"/>
          </w:tcPr>
          <w:p w14:paraId="20016C8E" w14:textId="77777777" w:rsidR="00022B4C" w:rsidRPr="00167995" w:rsidRDefault="00022B4C" w:rsidP="009652C8">
            <w:pPr>
              <w:pStyle w:val="TableParagraph"/>
              <w:spacing w:line="360" w:lineRule="auto"/>
              <w:ind w:left="0"/>
              <w:jc w:val="both"/>
              <w:rPr>
                <w:sz w:val="28"/>
                <w:szCs w:val="28"/>
              </w:rPr>
            </w:pPr>
            <w:r w:rsidRPr="00167995">
              <w:rPr>
                <w:spacing w:val="-2"/>
                <w:sz w:val="28"/>
                <w:szCs w:val="28"/>
              </w:rPr>
              <w:t>Використано</w:t>
            </w:r>
          </w:p>
        </w:tc>
      </w:tr>
      <w:tr w:rsidR="00022B4C" w:rsidRPr="00167995" w14:paraId="1F82F02E" w14:textId="77777777" w:rsidTr="00022B4C">
        <w:trPr>
          <w:trHeight w:val="321"/>
        </w:trPr>
        <w:tc>
          <w:tcPr>
            <w:tcW w:w="4927" w:type="dxa"/>
          </w:tcPr>
          <w:p w14:paraId="7B12BFEA" w14:textId="77777777" w:rsidR="00022B4C" w:rsidRPr="00167995" w:rsidRDefault="00022B4C" w:rsidP="009652C8">
            <w:pPr>
              <w:pStyle w:val="TableParagraph"/>
              <w:spacing w:line="360" w:lineRule="auto"/>
              <w:ind w:left="0"/>
              <w:jc w:val="both"/>
              <w:rPr>
                <w:i/>
                <w:sz w:val="28"/>
                <w:szCs w:val="28"/>
              </w:rPr>
            </w:pPr>
            <w:r w:rsidRPr="00167995">
              <w:rPr>
                <w:i/>
                <w:sz w:val="28"/>
                <w:szCs w:val="28"/>
              </w:rPr>
              <w:t>2111</w:t>
            </w:r>
            <w:r w:rsidRPr="00167995">
              <w:rPr>
                <w:i/>
                <w:spacing w:val="-7"/>
                <w:sz w:val="28"/>
                <w:szCs w:val="28"/>
              </w:rPr>
              <w:t xml:space="preserve"> </w:t>
            </w:r>
            <w:r w:rsidRPr="00167995">
              <w:rPr>
                <w:i/>
                <w:sz w:val="28"/>
                <w:szCs w:val="28"/>
              </w:rPr>
              <w:t>«Заробітна</w:t>
            </w:r>
            <w:r w:rsidRPr="00167995">
              <w:rPr>
                <w:i/>
                <w:spacing w:val="-6"/>
                <w:sz w:val="28"/>
                <w:szCs w:val="28"/>
              </w:rPr>
              <w:t xml:space="preserve"> </w:t>
            </w:r>
            <w:r w:rsidRPr="00167995">
              <w:rPr>
                <w:i/>
                <w:spacing w:val="-2"/>
                <w:sz w:val="28"/>
                <w:szCs w:val="28"/>
              </w:rPr>
              <w:t>плата»</w:t>
            </w:r>
          </w:p>
        </w:tc>
        <w:tc>
          <w:tcPr>
            <w:tcW w:w="1842" w:type="dxa"/>
          </w:tcPr>
          <w:p w14:paraId="195972A4" w14:textId="0492611A" w:rsidR="00022B4C" w:rsidRPr="00167995" w:rsidRDefault="00022B4C" w:rsidP="00022B4C">
            <w:pPr>
              <w:pStyle w:val="TableParagraph"/>
              <w:spacing w:line="360" w:lineRule="auto"/>
              <w:ind w:left="0"/>
              <w:jc w:val="center"/>
              <w:rPr>
                <w:sz w:val="28"/>
                <w:szCs w:val="28"/>
              </w:rPr>
            </w:pPr>
            <w:r>
              <w:rPr>
                <w:sz w:val="28"/>
                <w:szCs w:val="28"/>
              </w:rPr>
              <w:t>16115150,0</w:t>
            </w:r>
          </w:p>
        </w:tc>
        <w:tc>
          <w:tcPr>
            <w:tcW w:w="1843" w:type="dxa"/>
          </w:tcPr>
          <w:p w14:paraId="178FB028" w14:textId="3BB564BE" w:rsidR="00022B4C" w:rsidRPr="00167995" w:rsidRDefault="00022B4C" w:rsidP="00022B4C">
            <w:pPr>
              <w:pStyle w:val="TableParagraph"/>
              <w:spacing w:line="360" w:lineRule="auto"/>
              <w:ind w:left="0"/>
              <w:jc w:val="center"/>
              <w:rPr>
                <w:sz w:val="28"/>
                <w:szCs w:val="28"/>
              </w:rPr>
            </w:pPr>
            <w:r>
              <w:rPr>
                <w:sz w:val="28"/>
                <w:szCs w:val="28"/>
              </w:rPr>
              <w:t>16115150,0</w:t>
            </w:r>
          </w:p>
        </w:tc>
      </w:tr>
      <w:tr w:rsidR="00022B4C" w:rsidRPr="00167995" w14:paraId="60B66B8F" w14:textId="77777777" w:rsidTr="00022B4C">
        <w:trPr>
          <w:trHeight w:val="645"/>
        </w:trPr>
        <w:tc>
          <w:tcPr>
            <w:tcW w:w="4927" w:type="dxa"/>
          </w:tcPr>
          <w:p w14:paraId="56194492" w14:textId="12239D9E" w:rsidR="00022B4C" w:rsidRPr="00167995" w:rsidRDefault="00022B4C" w:rsidP="009652C8">
            <w:pPr>
              <w:pStyle w:val="TableParagraph"/>
              <w:spacing w:line="360" w:lineRule="auto"/>
              <w:ind w:left="0"/>
              <w:jc w:val="both"/>
              <w:rPr>
                <w:i/>
                <w:sz w:val="28"/>
                <w:szCs w:val="28"/>
              </w:rPr>
            </w:pPr>
            <w:r w:rsidRPr="00167995">
              <w:rPr>
                <w:i/>
                <w:sz w:val="28"/>
                <w:szCs w:val="28"/>
              </w:rPr>
              <w:t>2120</w:t>
            </w:r>
            <w:r w:rsidRPr="00167995">
              <w:rPr>
                <w:i/>
                <w:spacing w:val="-5"/>
                <w:sz w:val="28"/>
                <w:szCs w:val="28"/>
              </w:rPr>
              <w:t xml:space="preserve"> </w:t>
            </w:r>
            <w:r w:rsidRPr="00167995">
              <w:rPr>
                <w:i/>
                <w:sz w:val="28"/>
                <w:szCs w:val="28"/>
              </w:rPr>
              <w:t>«Нарахування</w:t>
            </w:r>
            <w:r w:rsidRPr="00167995">
              <w:rPr>
                <w:i/>
                <w:spacing w:val="-5"/>
                <w:sz w:val="28"/>
                <w:szCs w:val="28"/>
              </w:rPr>
              <w:t xml:space="preserve"> </w:t>
            </w:r>
            <w:r w:rsidRPr="00167995">
              <w:rPr>
                <w:i/>
                <w:sz w:val="28"/>
                <w:szCs w:val="28"/>
              </w:rPr>
              <w:t>на</w:t>
            </w:r>
            <w:r w:rsidRPr="00167995">
              <w:rPr>
                <w:i/>
                <w:spacing w:val="-3"/>
                <w:sz w:val="28"/>
                <w:szCs w:val="28"/>
              </w:rPr>
              <w:t xml:space="preserve"> </w:t>
            </w:r>
            <w:r w:rsidRPr="00167995">
              <w:rPr>
                <w:i/>
                <w:spacing w:val="-2"/>
                <w:sz w:val="28"/>
                <w:szCs w:val="28"/>
              </w:rPr>
              <w:t>оплату</w:t>
            </w:r>
            <w:r>
              <w:rPr>
                <w:i/>
                <w:sz w:val="28"/>
                <w:szCs w:val="28"/>
              </w:rPr>
              <w:t xml:space="preserve"> </w:t>
            </w:r>
            <w:r w:rsidRPr="00167995">
              <w:rPr>
                <w:i/>
                <w:spacing w:val="-2"/>
                <w:sz w:val="28"/>
                <w:szCs w:val="28"/>
              </w:rPr>
              <w:t>праці»</w:t>
            </w:r>
          </w:p>
        </w:tc>
        <w:tc>
          <w:tcPr>
            <w:tcW w:w="1842" w:type="dxa"/>
          </w:tcPr>
          <w:p w14:paraId="22686DFB" w14:textId="55DB88F5" w:rsidR="00022B4C" w:rsidRPr="00167995" w:rsidRDefault="00022B4C" w:rsidP="00022B4C">
            <w:pPr>
              <w:pStyle w:val="TableParagraph"/>
              <w:spacing w:line="360" w:lineRule="auto"/>
              <w:ind w:left="0"/>
              <w:jc w:val="center"/>
              <w:rPr>
                <w:sz w:val="28"/>
                <w:szCs w:val="28"/>
              </w:rPr>
            </w:pPr>
            <w:r>
              <w:rPr>
                <w:sz w:val="28"/>
                <w:szCs w:val="28"/>
              </w:rPr>
              <w:t>3504750</w:t>
            </w:r>
          </w:p>
        </w:tc>
        <w:tc>
          <w:tcPr>
            <w:tcW w:w="1843" w:type="dxa"/>
          </w:tcPr>
          <w:p w14:paraId="1B5000F7" w14:textId="6E451C06" w:rsidR="00022B4C" w:rsidRPr="00167995" w:rsidRDefault="00022B4C" w:rsidP="00022B4C">
            <w:pPr>
              <w:pStyle w:val="TableParagraph"/>
              <w:spacing w:line="360" w:lineRule="auto"/>
              <w:ind w:left="0"/>
              <w:jc w:val="center"/>
              <w:rPr>
                <w:sz w:val="28"/>
                <w:szCs w:val="28"/>
              </w:rPr>
            </w:pPr>
            <w:r>
              <w:rPr>
                <w:sz w:val="28"/>
                <w:szCs w:val="28"/>
              </w:rPr>
              <w:t>3504750</w:t>
            </w:r>
          </w:p>
        </w:tc>
      </w:tr>
      <w:tr w:rsidR="00022B4C" w:rsidRPr="00167995" w14:paraId="5781971E" w14:textId="77777777" w:rsidTr="00022B4C">
        <w:trPr>
          <w:trHeight w:val="643"/>
        </w:trPr>
        <w:tc>
          <w:tcPr>
            <w:tcW w:w="4927" w:type="dxa"/>
          </w:tcPr>
          <w:p w14:paraId="514942F6" w14:textId="77777777" w:rsidR="00022B4C" w:rsidRPr="00167995" w:rsidRDefault="00022B4C" w:rsidP="00022B4C">
            <w:pPr>
              <w:pStyle w:val="TableParagraph"/>
              <w:spacing w:line="360" w:lineRule="auto"/>
              <w:ind w:left="0"/>
              <w:jc w:val="both"/>
              <w:rPr>
                <w:i/>
                <w:sz w:val="28"/>
                <w:szCs w:val="28"/>
              </w:rPr>
            </w:pPr>
            <w:r w:rsidRPr="00167995">
              <w:rPr>
                <w:i/>
                <w:sz w:val="28"/>
                <w:szCs w:val="28"/>
              </w:rPr>
              <w:t>2210</w:t>
            </w:r>
            <w:r w:rsidRPr="00167995">
              <w:rPr>
                <w:i/>
                <w:spacing w:val="-7"/>
                <w:sz w:val="28"/>
                <w:szCs w:val="28"/>
              </w:rPr>
              <w:t xml:space="preserve"> </w:t>
            </w:r>
            <w:r w:rsidRPr="00167995">
              <w:rPr>
                <w:i/>
                <w:sz w:val="28"/>
                <w:szCs w:val="28"/>
              </w:rPr>
              <w:t>«Предмети,</w:t>
            </w:r>
            <w:r w:rsidRPr="00167995">
              <w:rPr>
                <w:i/>
                <w:spacing w:val="-8"/>
                <w:sz w:val="28"/>
                <w:szCs w:val="28"/>
              </w:rPr>
              <w:t xml:space="preserve"> </w:t>
            </w:r>
            <w:r w:rsidRPr="00167995">
              <w:rPr>
                <w:i/>
                <w:spacing w:val="-2"/>
                <w:sz w:val="28"/>
                <w:szCs w:val="28"/>
              </w:rPr>
              <w:t>матеріали,</w:t>
            </w:r>
          </w:p>
          <w:p w14:paraId="029AB46F" w14:textId="77777777" w:rsidR="00022B4C" w:rsidRPr="00167995" w:rsidRDefault="00022B4C" w:rsidP="00022B4C">
            <w:pPr>
              <w:pStyle w:val="TableParagraph"/>
              <w:spacing w:line="360" w:lineRule="auto"/>
              <w:ind w:left="0"/>
              <w:jc w:val="both"/>
              <w:rPr>
                <w:i/>
                <w:sz w:val="28"/>
                <w:szCs w:val="28"/>
              </w:rPr>
            </w:pPr>
            <w:r w:rsidRPr="00167995">
              <w:rPr>
                <w:i/>
                <w:sz w:val="28"/>
                <w:szCs w:val="28"/>
              </w:rPr>
              <w:t>обладнання</w:t>
            </w:r>
            <w:r w:rsidRPr="00167995">
              <w:rPr>
                <w:i/>
                <w:spacing w:val="-6"/>
                <w:sz w:val="28"/>
                <w:szCs w:val="28"/>
              </w:rPr>
              <w:t xml:space="preserve"> </w:t>
            </w:r>
            <w:r w:rsidRPr="00167995">
              <w:rPr>
                <w:i/>
                <w:sz w:val="28"/>
                <w:szCs w:val="28"/>
              </w:rPr>
              <w:t>та</w:t>
            </w:r>
            <w:r w:rsidRPr="00167995">
              <w:rPr>
                <w:i/>
                <w:spacing w:val="-3"/>
                <w:sz w:val="28"/>
                <w:szCs w:val="28"/>
              </w:rPr>
              <w:t xml:space="preserve"> </w:t>
            </w:r>
            <w:r w:rsidRPr="00167995">
              <w:rPr>
                <w:i/>
                <w:spacing w:val="-2"/>
                <w:sz w:val="28"/>
                <w:szCs w:val="28"/>
              </w:rPr>
              <w:t>інвентар»</w:t>
            </w:r>
          </w:p>
        </w:tc>
        <w:tc>
          <w:tcPr>
            <w:tcW w:w="1842" w:type="dxa"/>
          </w:tcPr>
          <w:p w14:paraId="0408AA5E" w14:textId="5B3332D7" w:rsidR="00022B4C" w:rsidRPr="00167995" w:rsidRDefault="00022B4C" w:rsidP="00022B4C">
            <w:pPr>
              <w:pStyle w:val="TableParagraph"/>
              <w:spacing w:line="360" w:lineRule="auto"/>
              <w:ind w:left="0"/>
              <w:jc w:val="center"/>
              <w:rPr>
                <w:sz w:val="28"/>
                <w:szCs w:val="28"/>
              </w:rPr>
            </w:pPr>
            <w:r>
              <w:rPr>
                <w:sz w:val="28"/>
                <w:szCs w:val="28"/>
              </w:rPr>
              <w:t>1220000</w:t>
            </w:r>
          </w:p>
        </w:tc>
        <w:tc>
          <w:tcPr>
            <w:tcW w:w="1843" w:type="dxa"/>
          </w:tcPr>
          <w:p w14:paraId="5B7C99C9" w14:textId="7997A524" w:rsidR="00022B4C" w:rsidRPr="00167995" w:rsidRDefault="00022B4C" w:rsidP="00492893">
            <w:pPr>
              <w:pStyle w:val="TableParagraph"/>
              <w:spacing w:line="360" w:lineRule="auto"/>
              <w:ind w:left="0"/>
              <w:jc w:val="center"/>
              <w:rPr>
                <w:sz w:val="28"/>
                <w:szCs w:val="28"/>
              </w:rPr>
            </w:pPr>
            <w:r>
              <w:rPr>
                <w:sz w:val="28"/>
                <w:szCs w:val="28"/>
              </w:rPr>
              <w:t>12</w:t>
            </w:r>
            <w:r w:rsidR="00492893">
              <w:rPr>
                <w:sz w:val="28"/>
                <w:szCs w:val="28"/>
              </w:rPr>
              <w:t>11270</w:t>
            </w:r>
          </w:p>
        </w:tc>
      </w:tr>
      <w:tr w:rsidR="00022B4C" w:rsidRPr="00167995" w14:paraId="10A5DD90" w14:textId="77777777" w:rsidTr="00022B4C">
        <w:trPr>
          <w:trHeight w:val="645"/>
        </w:trPr>
        <w:tc>
          <w:tcPr>
            <w:tcW w:w="4927" w:type="dxa"/>
          </w:tcPr>
          <w:p w14:paraId="218F474C" w14:textId="77777777" w:rsidR="00022B4C" w:rsidRPr="00167995" w:rsidRDefault="00022B4C" w:rsidP="00022B4C">
            <w:pPr>
              <w:pStyle w:val="TableParagraph"/>
              <w:spacing w:line="360" w:lineRule="auto"/>
              <w:ind w:left="0"/>
              <w:jc w:val="both"/>
              <w:rPr>
                <w:i/>
                <w:sz w:val="28"/>
                <w:szCs w:val="28"/>
              </w:rPr>
            </w:pPr>
            <w:r w:rsidRPr="00167995">
              <w:rPr>
                <w:i/>
                <w:sz w:val="28"/>
                <w:szCs w:val="28"/>
              </w:rPr>
              <w:t>2220</w:t>
            </w:r>
            <w:r w:rsidRPr="00167995">
              <w:rPr>
                <w:i/>
                <w:spacing w:val="-7"/>
                <w:sz w:val="28"/>
                <w:szCs w:val="28"/>
              </w:rPr>
              <w:t xml:space="preserve"> </w:t>
            </w:r>
            <w:r w:rsidRPr="00167995">
              <w:rPr>
                <w:i/>
                <w:sz w:val="28"/>
                <w:szCs w:val="28"/>
              </w:rPr>
              <w:t>«Медикаменти</w:t>
            </w:r>
            <w:r w:rsidRPr="00167995">
              <w:rPr>
                <w:i/>
                <w:spacing w:val="-7"/>
                <w:sz w:val="28"/>
                <w:szCs w:val="28"/>
              </w:rPr>
              <w:t xml:space="preserve"> </w:t>
            </w:r>
            <w:r w:rsidRPr="00167995">
              <w:rPr>
                <w:i/>
                <w:spacing w:val="-5"/>
                <w:sz w:val="28"/>
                <w:szCs w:val="28"/>
              </w:rPr>
              <w:t>та</w:t>
            </w:r>
          </w:p>
          <w:p w14:paraId="10AEE995" w14:textId="77777777" w:rsidR="00022B4C" w:rsidRPr="00167995" w:rsidRDefault="00022B4C" w:rsidP="00022B4C">
            <w:pPr>
              <w:pStyle w:val="TableParagraph"/>
              <w:spacing w:line="360" w:lineRule="auto"/>
              <w:ind w:left="0"/>
              <w:jc w:val="both"/>
              <w:rPr>
                <w:i/>
                <w:sz w:val="28"/>
                <w:szCs w:val="28"/>
              </w:rPr>
            </w:pPr>
            <w:r w:rsidRPr="00167995">
              <w:rPr>
                <w:i/>
                <w:sz w:val="28"/>
                <w:szCs w:val="28"/>
              </w:rPr>
              <w:t>перев’язувальні</w:t>
            </w:r>
            <w:r w:rsidRPr="00167995">
              <w:rPr>
                <w:i/>
                <w:spacing w:val="-15"/>
                <w:sz w:val="28"/>
                <w:szCs w:val="28"/>
              </w:rPr>
              <w:t xml:space="preserve"> </w:t>
            </w:r>
            <w:r w:rsidRPr="00167995">
              <w:rPr>
                <w:i/>
                <w:spacing w:val="-2"/>
                <w:sz w:val="28"/>
                <w:szCs w:val="28"/>
              </w:rPr>
              <w:t>матеріали»</w:t>
            </w:r>
          </w:p>
        </w:tc>
        <w:tc>
          <w:tcPr>
            <w:tcW w:w="1842" w:type="dxa"/>
          </w:tcPr>
          <w:p w14:paraId="2143AABC" w14:textId="1C34348E" w:rsidR="00022B4C" w:rsidRPr="00167995" w:rsidRDefault="00022B4C" w:rsidP="00022B4C">
            <w:pPr>
              <w:pStyle w:val="TableParagraph"/>
              <w:spacing w:line="360" w:lineRule="auto"/>
              <w:ind w:left="0"/>
              <w:jc w:val="center"/>
              <w:rPr>
                <w:sz w:val="28"/>
                <w:szCs w:val="28"/>
              </w:rPr>
            </w:pPr>
            <w:r>
              <w:rPr>
                <w:sz w:val="28"/>
                <w:szCs w:val="28"/>
              </w:rPr>
              <w:t>20000</w:t>
            </w:r>
          </w:p>
        </w:tc>
        <w:tc>
          <w:tcPr>
            <w:tcW w:w="1843" w:type="dxa"/>
          </w:tcPr>
          <w:p w14:paraId="3BF9AB37" w14:textId="52B03AF6" w:rsidR="00022B4C" w:rsidRPr="00167995" w:rsidRDefault="00022B4C" w:rsidP="00022B4C">
            <w:pPr>
              <w:pStyle w:val="TableParagraph"/>
              <w:spacing w:line="360" w:lineRule="auto"/>
              <w:ind w:left="0"/>
              <w:jc w:val="center"/>
              <w:rPr>
                <w:sz w:val="28"/>
                <w:szCs w:val="28"/>
              </w:rPr>
            </w:pPr>
            <w:r>
              <w:rPr>
                <w:sz w:val="28"/>
                <w:szCs w:val="28"/>
              </w:rPr>
              <w:t>3127,25</w:t>
            </w:r>
          </w:p>
        </w:tc>
      </w:tr>
      <w:tr w:rsidR="00022B4C" w:rsidRPr="00167995" w14:paraId="5FB16033" w14:textId="77777777" w:rsidTr="00022B4C">
        <w:trPr>
          <w:trHeight w:val="321"/>
        </w:trPr>
        <w:tc>
          <w:tcPr>
            <w:tcW w:w="4927" w:type="dxa"/>
          </w:tcPr>
          <w:p w14:paraId="46318E17" w14:textId="77777777" w:rsidR="00022B4C" w:rsidRPr="00167995" w:rsidRDefault="00022B4C" w:rsidP="00022B4C">
            <w:pPr>
              <w:pStyle w:val="TableParagraph"/>
              <w:spacing w:line="360" w:lineRule="auto"/>
              <w:ind w:left="0"/>
              <w:jc w:val="both"/>
              <w:rPr>
                <w:i/>
                <w:sz w:val="28"/>
                <w:szCs w:val="28"/>
              </w:rPr>
            </w:pPr>
            <w:r w:rsidRPr="00167995">
              <w:rPr>
                <w:i/>
                <w:sz w:val="28"/>
                <w:szCs w:val="28"/>
              </w:rPr>
              <w:t>2230</w:t>
            </w:r>
            <w:r w:rsidRPr="00167995">
              <w:rPr>
                <w:i/>
                <w:spacing w:val="-5"/>
                <w:sz w:val="28"/>
                <w:szCs w:val="28"/>
              </w:rPr>
              <w:t xml:space="preserve"> </w:t>
            </w:r>
            <w:r w:rsidRPr="00167995">
              <w:rPr>
                <w:i/>
                <w:sz w:val="28"/>
                <w:szCs w:val="28"/>
              </w:rPr>
              <w:t>«Продукти</w:t>
            </w:r>
            <w:r w:rsidRPr="00167995">
              <w:rPr>
                <w:i/>
                <w:spacing w:val="-5"/>
                <w:sz w:val="28"/>
                <w:szCs w:val="28"/>
              </w:rPr>
              <w:t xml:space="preserve"> </w:t>
            </w:r>
            <w:r w:rsidRPr="00167995">
              <w:rPr>
                <w:i/>
                <w:spacing w:val="-2"/>
                <w:sz w:val="28"/>
                <w:szCs w:val="28"/>
              </w:rPr>
              <w:t>харчування»</w:t>
            </w:r>
          </w:p>
        </w:tc>
        <w:tc>
          <w:tcPr>
            <w:tcW w:w="1842" w:type="dxa"/>
          </w:tcPr>
          <w:p w14:paraId="7624EBB5" w14:textId="34B8FB2E" w:rsidR="00022B4C" w:rsidRPr="00167995" w:rsidRDefault="00022B4C" w:rsidP="00022B4C">
            <w:pPr>
              <w:pStyle w:val="TableParagraph"/>
              <w:spacing w:line="360" w:lineRule="auto"/>
              <w:ind w:left="0"/>
              <w:jc w:val="center"/>
              <w:rPr>
                <w:sz w:val="28"/>
                <w:szCs w:val="28"/>
              </w:rPr>
            </w:pPr>
            <w:r>
              <w:rPr>
                <w:sz w:val="28"/>
                <w:szCs w:val="28"/>
              </w:rPr>
              <w:t>2620300</w:t>
            </w:r>
          </w:p>
        </w:tc>
        <w:tc>
          <w:tcPr>
            <w:tcW w:w="1843" w:type="dxa"/>
          </w:tcPr>
          <w:p w14:paraId="0173796A" w14:textId="0AB5B1DD" w:rsidR="00022B4C" w:rsidRPr="00167995" w:rsidRDefault="00022B4C" w:rsidP="00022B4C">
            <w:pPr>
              <w:pStyle w:val="TableParagraph"/>
              <w:spacing w:line="360" w:lineRule="auto"/>
              <w:ind w:left="0"/>
              <w:jc w:val="center"/>
              <w:rPr>
                <w:sz w:val="28"/>
                <w:szCs w:val="28"/>
              </w:rPr>
            </w:pPr>
            <w:r>
              <w:rPr>
                <w:sz w:val="28"/>
                <w:szCs w:val="28"/>
              </w:rPr>
              <w:t>2603685</w:t>
            </w:r>
          </w:p>
        </w:tc>
      </w:tr>
      <w:tr w:rsidR="00022B4C" w:rsidRPr="00167995" w14:paraId="1E4C9114" w14:textId="77777777" w:rsidTr="00022B4C">
        <w:trPr>
          <w:trHeight w:val="645"/>
        </w:trPr>
        <w:tc>
          <w:tcPr>
            <w:tcW w:w="4927" w:type="dxa"/>
          </w:tcPr>
          <w:p w14:paraId="335962D4" w14:textId="7B12F9B9" w:rsidR="00022B4C" w:rsidRPr="00167995" w:rsidRDefault="00022B4C" w:rsidP="00022B4C">
            <w:pPr>
              <w:pStyle w:val="TableParagraph"/>
              <w:spacing w:line="360" w:lineRule="auto"/>
              <w:ind w:left="0"/>
              <w:jc w:val="both"/>
              <w:rPr>
                <w:i/>
                <w:sz w:val="28"/>
                <w:szCs w:val="28"/>
              </w:rPr>
            </w:pPr>
            <w:r w:rsidRPr="00167995">
              <w:rPr>
                <w:i/>
                <w:sz w:val="28"/>
                <w:szCs w:val="28"/>
              </w:rPr>
              <w:t>2240</w:t>
            </w:r>
            <w:r w:rsidRPr="00167995">
              <w:rPr>
                <w:i/>
                <w:spacing w:val="-5"/>
                <w:sz w:val="28"/>
                <w:szCs w:val="28"/>
              </w:rPr>
              <w:t xml:space="preserve"> </w:t>
            </w:r>
            <w:r w:rsidRPr="00167995">
              <w:rPr>
                <w:i/>
                <w:sz w:val="28"/>
                <w:szCs w:val="28"/>
              </w:rPr>
              <w:t>«Оплата</w:t>
            </w:r>
            <w:r w:rsidRPr="00167995">
              <w:rPr>
                <w:i/>
                <w:spacing w:val="-5"/>
                <w:sz w:val="28"/>
                <w:szCs w:val="28"/>
              </w:rPr>
              <w:t xml:space="preserve"> </w:t>
            </w:r>
            <w:r w:rsidRPr="00167995">
              <w:rPr>
                <w:i/>
                <w:sz w:val="28"/>
                <w:szCs w:val="28"/>
              </w:rPr>
              <w:t>послуг</w:t>
            </w:r>
            <w:r w:rsidRPr="00167995">
              <w:rPr>
                <w:i/>
                <w:spacing w:val="-5"/>
                <w:sz w:val="28"/>
                <w:szCs w:val="28"/>
              </w:rPr>
              <w:t xml:space="preserve"> </w:t>
            </w:r>
            <w:r w:rsidRPr="00167995">
              <w:rPr>
                <w:i/>
                <w:spacing w:val="-4"/>
                <w:sz w:val="28"/>
                <w:szCs w:val="28"/>
              </w:rPr>
              <w:t>(крім</w:t>
            </w:r>
            <w:r>
              <w:rPr>
                <w:i/>
                <w:sz w:val="28"/>
                <w:szCs w:val="28"/>
              </w:rPr>
              <w:t xml:space="preserve"> </w:t>
            </w:r>
            <w:r w:rsidRPr="00167995">
              <w:rPr>
                <w:i/>
                <w:spacing w:val="-2"/>
                <w:sz w:val="28"/>
                <w:szCs w:val="28"/>
              </w:rPr>
              <w:t>комунальних)»</w:t>
            </w:r>
          </w:p>
        </w:tc>
        <w:tc>
          <w:tcPr>
            <w:tcW w:w="1842" w:type="dxa"/>
          </w:tcPr>
          <w:p w14:paraId="07313364" w14:textId="1E925328" w:rsidR="00022B4C" w:rsidRPr="00167995" w:rsidRDefault="00022B4C" w:rsidP="00022B4C">
            <w:pPr>
              <w:pStyle w:val="TableParagraph"/>
              <w:spacing w:line="360" w:lineRule="auto"/>
              <w:ind w:left="0"/>
              <w:jc w:val="center"/>
              <w:rPr>
                <w:sz w:val="28"/>
                <w:szCs w:val="28"/>
              </w:rPr>
            </w:pPr>
            <w:r>
              <w:rPr>
                <w:sz w:val="28"/>
                <w:szCs w:val="28"/>
              </w:rPr>
              <w:t>599760</w:t>
            </w:r>
          </w:p>
        </w:tc>
        <w:tc>
          <w:tcPr>
            <w:tcW w:w="1843" w:type="dxa"/>
          </w:tcPr>
          <w:p w14:paraId="058D24AD" w14:textId="141323A9" w:rsidR="00022B4C" w:rsidRPr="00167995" w:rsidRDefault="00022B4C" w:rsidP="00022B4C">
            <w:pPr>
              <w:pStyle w:val="TableParagraph"/>
              <w:spacing w:line="360" w:lineRule="auto"/>
              <w:ind w:left="0"/>
              <w:jc w:val="center"/>
              <w:rPr>
                <w:sz w:val="28"/>
                <w:szCs w:val="28"/>
              </w:rPr>
            </w:pPr>
            <w:r>
              <w:rPr>
                <w:sz w:val="28"/>
                <w:szCs w:val="28"/>
              </w:rPr>
              <w:t>575216</w:t>
            </w:r>
          </w:p>
        </w:tc>
      </w:tr>
      <w:tr w:rsidR="00022B4C" w:rsidRPr="00167995" w14:paraId="3434D10C" w14:textId="77777777" w:rsidTr="00022B4C">
        <w:trPr>
          <w:trHeight w:val="964"/>
        </w:trPr>
        <w:tc>
          <w:tcPr>
            <w:tcW w:w="4927" w:type="dxa"/>
          </w:tcPr>
          <w:p w14:paraId="08D6AD5E" w14:textId="77777777" w:rsidR="00022B4C" w:rsidRPr="00167995" w:rsidRDefault="00022B4C" w:rsidP="00022B4C">
            <w:pPr>
              <w:pStyle w:val="TableParagraph"/>
              <w:spacing w:line="360" w:lineRule="auto"/>
              <w:ind w:left="0"/>
              <w:jc w:val="both"/>
              <w:rPr>
                <w:i/>
                <w:sz w:val="28"/>
                <w:szCs w:val="28"/>
              </w:rPr>
            </w:pPr>
            <w:r w:rsidRPr="00167995">
              <w:rPr>
                <w:i/>
                <w:sz w:val="28"/>
                <w:szCs w:val="28"/>
              </w:rPr>
              <w:t>2272</w:t>
            </w:r>
            <w:r w:rsidRPr="00167995">
              <w:rPr>
                <w:i/>
                <w:spacing w:val="-3"/>
                <w:sz w:val="28"/>
                <w:szCs w:val="28"/>
              </w:rPr>
              <w:t xml:space="preserve"> </w:t>
            </w:r>
            <w:r w:rsidRPr="00167995">
              <w:rPr>
                <w:i/>
                <w:spacing w:val="-2"/>
                <w:sz w:val="28"/>
                <w:szCs w:val="28"/>
              </w:rPr>
              <w:t>«Оплата</w:t>
            </w:r>
          </w:p>
          <w:p w14:paraId="2EC5A7A5" w14:textId="77777777" w:rsidR="00022B4C" w:rsidRPr="00167995" w:rsidRDefault="00022B4C" w:rsidP="00022B4C">
            <w:pPr>
              <w:pStyle w:val="TableParagraph"/>
              <w:spacing w:line="360" w:lineRule="auto"/>
              <w:ind w:left="0"/>
              <w:jc w:val="both"/>
              <w:rPr>
                <w:i/>
                <w:sz w:val="28"/>
                <w:szCs w:val="28"/>
              </w:rPr>
            </w:pPr>
            <w:r w:rsidRPr="00167995">
              <w:rPr>
                <w:i/>
                <w:sz w:val="28"/>
                <w:szCs w:val="28"/>
              </w:rPr>
              <w:t>водопостачання</w:t>
            </w:r>
            <w:r w:rsidRPr="00167995">
              <w:rPr>
                <w:i/>
                <w:spacing w:val="-18"/>
                <w:sz w:val="28"/>
                <w:szCs w:val="28"/>
              </w:rPr>
              <w:t xml:space="preserve"> </w:t>
            </w:r>
            <w:r w:rsidRPr="00167995">
              <w:rPr>
                <w:i/>
                <w:sz w:val="28"/>
                <w:szCs w:val="28"/>
              </w:rPr>
              <w:t xml:space="preserve">та </w:t>
            </w:r>
            <w:r w:rsidRPr="00167995">
              <w:rPr>
                <w:i/>
                <w:spacing w:val="-2"/>
                <w:sz w:val="28"/>
                <w:szCs w:val="28"/>
              </w:rPr>
              <w:t>водовідведення»</w:t>
            </w:r>
          </w:p>
        </w:tc>
        <w:tc>
          <w:tcPr>
            <w:tcW w:w="1842" w:type="dxa"/>
          </w:tcPr>
          <w:p w14:paraId="6FBD3D21" w14:textId="7600C00B" w:rsidR="00022B4C" w:rsidRPr="00167995" w:rsidRDefault="00022B4C" w:rsidP="00022B4C">
            <w:pPr>
              <w:pStyle w:val="TableParagraph"/>
              <w:spacing w:line="360" w:lineRule="auto"/>
              <w:ind w:left="0"/>
              <w:jc w:val="center"/>
              <w:rPr>
                <w:sz w:val="28"/>
                <w:szCs w:val="28"/>
              </w:rPr>
            </w:pPr>
            <w:r>
              <w:rPr>
                <w:sz w:val="28"/>
                <w:szCs w:val="28"/>
              </w:rPr>
              <w:t>206000</w:t>
            </w:r>
          </w:p>
        </w:tc>
        <w:tc>
          <w:tcPr>
            <w:tcW w:w="1843" w:type="dxa"/>
          </w:tcPr>
          <w:p w14:paraId="49DF132C" w14:textId="019F23D0" w:rsidR="00022B4C" w:rsidRPr="00167995" w:rsidRDefault="00022B4C" w:rsidP="00022B4C">
            <w:pPr>
              <w:pStyle w:val="TableParagraph"/>
              <w:spacing w:line="360" w:lineRule="auto"/>
              <w:ind w:left="0"/>
              <w:jc w:val="center"/>
              <w:rPr>
                <w:sz w:val="28"/>
                <w:szCs w:val="28"/>
              </w:rPr>
            </w:pPr>
            <w:r>
              <w:rPr>
                <w:sz w:val="28"/>
                <w:szCs w:val="28"/>
              </w:rPr>
              <w:t>206000</w:t>
            </w:r>
          </w:p>
        </w:tc>
      </w:tr>
      <w:tr w:rsidR="00022B4C" w:rsidRPr="00167995" w14:paraId="549440A7" w14:textId="77777777" w:rsidTr="00022B4C">
        <w:trPr>
          <w:trHeight w:val="321"/>
        </w:trPr>
        <w:tc>
          <w:tcPr>
            <w:tcW w:w="4927" w:type="dxa"/>
          </w:tcPr>
          <w:p w14:paraId="694485DC" w14:textId="77777777" w:rsidR="00022B4C" w:rsidRPr="00167995" w:rsidRDefault="00022B4C" w:rsidP="00022B4C">
            <w:pPr>
              <w:pStyle w:val="TableParagraph"/>
              <w:spacing w:line="360" w:lineRule="auto"/>
              <w:ind w:left="0"/>
              <w:jc w:val="both"/>
              <w:rPr>
                <w:i/>
                <w:sz w:val="28"/>
                <w:szCs w:val="28"/>
              </w:rPr>
            </w:pPr>
            <w:r w:rsidRPr="00167995">
              <w:rPr>
                <w:i/>
                <w:sz w:val="28"/>
                <w:szCs w:val="28"/>
              </w:rPr>
              <w:t>2273</w:t>
            </w:r>
            <w:r w:rsidRPr="00167995">
              <w:rPr>
                <w:i/>
                <w:spacing w:val="-5"/>
                <w:sz w:val="28"/>
                <w:szCs w:val="28"/>
              </w:rPr>
              <w:t xml:space="preserve"> </w:t>
            </w:r>
            <w:r w:rsidRPr="00167995">
              <w:rPr>
                <w:i/>
                <w:sz w:val="28"/>
                <w:szCs w:val="28"/>
              </w:rPr>
              <w:t>«Оплата</w:t>
            </w:r>
            <w:r w:rsidRPr="00167995">
              <w:rPr>
                <w:i/>
                <w:spacing w:val="-5"/>
                <w:sz w:val="28"/>
                <w:szCs w:val="28"/>
              </w:rPr>
              <w:t xml:space="preserve"> </w:t>
            </w:r>
            <w:r w:rsidRPr="00167995">
              <w:rPr>
                <w:i/>
                <w:spacing w:val="-2"/>
                <w:sz w:val="28"/>
                <w:szCs w:val="28"/>
              </w:rPr>
              <w:t>електроенергії»</w:t>
            </w:r>
          </w:p>
        </w:tc>
        <w:tc>
          <w:tcPr>
            <w:tcW w:w="1842" w:type="dxa"/>
          </w:tcPr>
          <w:p w14:paraId="04D03439" w14:textId="11F233C4" w:rsidR="00022B4C" w:rsidRPr="00167995" w:rsidRDefault="00022B4C" w:rsidP="00022B4C">
            <w:pPr>
              <w:pStyle w:val="TableParagraph"/>
              <w:spacing w:line="360" w:lineRule="auto"/>
              <w:ind w:left="0"/>
              <w:jc w:val="center"/>
              <w:rPr>
                <w:sz w:val="28"/>
                <w:szCs w:val="28"/>
              </w:rPr>
            </w:pPr>
            <w:r>
              <w:rPr>
                <w:sz w:val="28"/>
                <w:szCs w:val="28"/>
              </w:rPr>
              <w:t>1077000</w:t>
            </w:r>
          </w:p>
        </w:tc>
        <w:tc>
          <w:tcPr>
            <w:tcW w:w="1843" w:type="dxa"/>
          </w:tcPr>
          <w:p w14:paraId="42702661" w14:textId="47858B85" w:rsidR="00022B4C" w:rsidRPr="00167995" w:rsidRDefault="00022B4C" w:rsidP="00022B4C">
            <w:pPr>
              <w:pStyle w:val="TableParagraph"/>
              <w:spacing w:line="360" w:lineRule="auto"/>
              <w:ind w:left="0"/>
              <w:jc w:val="center"/>
              <w:rPr>
                <w:sz w:val="28"/>
                <w:szCs w:val="28"/>
              </w:rPr>
            </w:pPr>
            <w:r>
              <w:rPr>
                <w:sz w:val="28"/>
                <w:szCs w:val="28"/>
              </w:rPr>
              <w:t>934999</w:t>
            </w:r>
          </w:p>
        </w:tc>
      </w:tr>
      <w:tr w:rsidR="00022B4C" w:rsidRPr="00167995" w14:paraId="3B1130A9" w14:textId="77777777" w:rsidTr="00022B4C">
        <w:trPr>
          <w:trHeight w:val="966"/>
        </w:trPr>
        <w:tc>
          <w:tcPr>
            <w:tcW w:w="4927" w:type="dxa"/>
          </w:tcPr>
          <w:p w14:paraId="34303CBC" w14:textId="76EA4A51" w:rsidR="00022B4C" w:rsidRPr="00167995" w:rsidRDefault="00022B4C" w:rsidP="00022B4C">
            <w:pPr>
              <w:pStyle w:val="TableParagraph"/>
              <w:spacing w:line="360" w:lineRule="auto"/>
              <w:ind w:left="0"/>
              <w:jc w:val="both"/>
              <w:rPr>
                <w:i/>
                <w:sz w:val="28"/>
                <w:szCs w:val="28"/>
              </w:rPr>
            </w:pPr>
            <w:r w:rsidRPr="00167995">
              <w:rPr>
                <w:i/>
                <w:sz w:val="28"/>
                <w:szCs w:val="28"/>
              </w:rPr>
              <w:t>2275 «Оплата інших енергоносіїв</w:t>
            </w:r>
            <w:r w:rsidRPr="00167995">
              <w:rPr>
                <w:i/>
                <w:spacing w:val="-18"/>
                <w:sz w:val="28"/>
                <w:szCs w:val="28"/>
              </w:rPr>
              <w:t xml:space="preserve"> </w:t>
            </w:r>
            <w:r w:rsidRPr="00167995">
              <w:rPr>
                <w:i/>
                <w:sz w:val="28"/>
                <w:szCs w:val="28"/>
              </w:rPr>
              <w:t>та</w:t>
            </w:r>
            <w:r w:rsidRPr="00167995">
              <w:rPr>
                <w:i/>
                <w:spacing w:val="-17"/>
                <w:sz w:val="28"/>
                <w:szCs w:val="28"/>
              </w:rPr>
              <w:t xml:space="preserve"> </w:t>
            </w:r>
            <w:proofErr w:type="spellStart"/>
            <w:r w:rsidRPr="00167995">
              <w:rPr>
                <w:i/>
                <w:sz w:val="28"/>
                <w:szCs w:val="28"/>
              </w:rPr>
              <w:t>інших</w:t>
            </w:r>
            <w:r>
              <w:rPr>
                <w:i/>
                <w:sz w:val="28"/>
                <w:szCs w:val="28"/>
              </w:rPr>
              <w:t>Т</w:t>
            </w:r>
            <w:r w:rsidRPr="00167995">
              <w:rPr>
                <w:i/>
                <w:sz w:val="28"/>
                <w:szCs w:val="28"/>
              </w:rPr>
              <w:t>комунальних</w:t>
            </w:r>
            <w:proofErr w:type="spellEnd"/>
            <w:r w:rsidRPr="00167995">
              <w:rPr>
                <w:i/>
                <w:spacing w:val="-9"/>
                <w:sz w:val="28"/>
                <w:szCs w:val="28"/>
              </w:rPr>
              <w:t xml:space="preserve"> </w:t>
            </w:r>
            <w:r w:rsidRPr="00167995">
              <w:rPr>
                <w:i/>
                <w:spacing w:val="-2"/>
                <w:sz w:val="28"/>
                <w:szCs w:val="28"/>
              </w:rPr>
              <w:t>послуг»</w:t>
            </w:r>
          </w:p>
        </w:tc>
        <w:tc>
          <w:tcPr>
            <w:tcW w:w="1842" w:type="dxa"/>
          </w:tcPr>
          <w:p w14:paraId="3996C147" w14:textId="1C34C6E6" w:rsidR="00022B4C" w:rsidRPr="00167995" w:rsidRDefault="00022B4C" w:rsidP="00022B4C">
            <w:pPr>
              <w:pStyle w:val="TableParagraph"/>
              <w:spacing w:line="360" w:lineRule="auto"/>
              <w:ind w:left="0"/>
              <w:jc w:val="center"/>
              <w:rPr>
                <w:sz w:val="28"/>
                <w:szCs w:val="28"/>
              </w:rPr>
            </w:pPr>
            <w:r>
              <w:rPr>
                <w:sz w:val="28"/>
                <w:szCs w:val="28"/>
              </w:rPr>
              <w:t>67000</w:t>
            </w:r>
          </w:p>
        </w:tc>
        <w:tc>
          <w:tcPr>
            <w:tcW w:w="1843" w:type="dxa"/>
          </w:tcPr>
          <w:p w14:paraId="6781977C" w14:textId="5B1CE07B" w:rsidR="00022B4C" w:rsidRPr="00167995" w:rsidRDefault="00022B4C" w:rsidP="00022B4C">
            <w:pPr>
              <w:pStyle w:val="TableParagraph"/>
              <w:spacing w:line="360" w:lineRule="auto"/>
              <w:ind w:left="0"/>
              <w:jc w:val="center"/>
              <w:rPr>
                <w:sz w:val="28"/>
                <w:szCs w:val="28"/>
              </w:rPr>
            </w:pPr>
            <w:r>
              <w:rPr>
                <w:sz w:val="28"/>
                <w:szCs w:val="28"/>
              </w:rPr>
              <w:t>66801,45</w:t>
            </w:r>
          </w:p>
        </w:tc>
      </w:tr>
      <w:tr w:rsidR="00022B4C" w:rsidRPr="00167995" w14:paraId="0A8043B5" w14:textId="77777777" w:rsidTr="00022B4C">
        <w:trPr>
          <w:trHeight w:val="1288"/>
        </w:trPr>
        <w:tc>
          <w:tcPr>
            <w:tcW w:w="4927" w:type="dxa"/>
          </w:tcPr>
          <w:p w14:paraId="1D84A853" w14:textId="77777777" w:rsidR="00022B4C" w:rsidRPr="00167995" w:rsidRDefault="00022B4C" w:rsidP="00022B4C">
            <w:pPr>
              <w:pStyle w:val="TableParagraph"/>
              <w:spacing w:line="360" w:lineRule="auto"/>
              <w:ind w:left="0"/>
              <w:jc w:val="both"/>
              <w:rPr>
                <w:i/>
                <w:sz w:val="28"/>
                <w:szCs w:val="28"/>
              </w:rPr>
            </w:pPr>
            <w:r w:rsidRPr="00167995">
              <w:rPr>
                <w:i/>
                <w:sz w:val="28"/>
                <w:szCs w:val="28"/>
              </w:rPr>
              <w:t>2282 «Окремі заходи по реалізації державних (регіональних)</w:t>
            </w:r>
            <w:r w:rsidRPr="00167995">
              <w:rPr>
                <w:i/>
                <w:spacing w:val="-18"/>
                <w:sz w:val="28"/>
                <w:szCs w:val="28"/>
              </w:rPr>
              <w:t xml:space="preserve"> </w:t>
            </w:r>
            <w:r w:rsidRPr="00167995">
              <w:rPr>
                <w:i/>
                <w:sz w:val="28"/>
                <w:szCs w:val="28"/>
              </w:rPr>
              <w:t>програм,</w:t>
            </w:r>
            <w:r w:rsidRPr="00167995">
              <w:rPr>
                <w:i/>
                <w:spacing w:val="-17"/>
                <w:sz w:val="28"/>
                <w:szCs w:val="28"/>
              </w:rPr>
              <w:t xml:space="preserve"> </w:t>
            </w:r>
            <w:r w:rsidRPr="00167995">
              <w:rPr>
                <w:i/>
                <w:sz w:val="28"/>
                <w:szCs w:val="28"/>
              </w:rPr>
              <w:t>не</w:t>
            </w:r>
          </w:p>
          <w:p w14:paraId="053A4555" w14:textId="77777777" w:rsidR="00022B4C" w:rsidRPr="00167995" w:rsidRDefault="00022B4C" w:rsidP="00022B4C">
            <w:pPr>
              <w:pStyle w:val="TableParagraph"/>
              <w:spacing w:line="360" w:lineRule="auto"/>
              <w:ind w:left="0"/>
              <w:jc w:val="both"/>
              <w:rPr>
                <w:i/>
                <w:sz w:val="28"/>
                <w:szCs w:val="28"/>
              </w:rPr>
            </w:pPr>
            <w:r w:rsidRPr="00167995">
              <w:rPr>
                <w:i/>
                <w:sz w:val="28"/>
                <w:szCs w:val="28"/>
              </w:rPr>
              <w:t>віднесені</w:t>
            </w:r>
            <w:r w:rsidRPr="00167995">
              <w:rPr>
                <w:i/>
                <w:spacing w:val="-4"/>
                <w:sz w:val="28"/>
                <w:szCs w:val="28"/>
              </w:rPr>
              <w:t xml:space="preserve"> </w:t>
            </w:r>
            <w:r w:rsidRPr="00167995">
              <w:rPr>
                <w:i/>
                <w:sz w:val="28"/>
                <w:szCs w:val="28"/>
              </w:rPr>
              <w:t>до</w:t>
            </w:r>
            <w:r w:rsidRPr="00167995">
              <w:rPr>
                <w:i/>
                <w:spacing w:val="-4"/>
                <w:sz w:val="28"/>
                <w:szCs w:val="28"/>
              </w:rPr>
              <w:t xml:space="preserve"> </w:t>
            </w:r>
            <w:r w:rsidRPr="00167995">
              <w:rPr>
                <w:i/>
                <w:sz w:val="28"/>
                <w:szCs w:val="28"/>
              </w:rPr>
              <w:t>заходів</w:t>
            </w:r>
            <w:r w:rsidRPr="00167995">
              <w:rPr>
                <w:i/>
                <w:spacing w:val="-4"/>
                <w:sz w:val="28"/>
                <w:szCs w:val="28"/>
              </w:rPr>
              <w:t xml:space="preserve"> </w:t>
            </w:r>
            <w:r w:rsidRPr="00167995">
              <w:rPr>
                <w:i/>
                <w:spacing w:val="-2"/>
                <w:sz w:val="28"/>
                <w:szCs w:val="28"/>
              </w:rPr>
              <w:t>розвитку»</w:t>
            </w:r>
          </w:p>
        </w:tc>
        <w:tc>
          <w:tcPr>
            <w:tcW w:w="1842" w:type="dxa"/>
          </w:tcPr>
          <w:p w14:paraId="278284CE" w14:textId="3AE1E7EA" w:rsidR="00022B4C" w:rsidRPr="00167995" w:rsidRDefault="00022B4C" w:rsidP="00022B4C">
            <w:pPr>
              <w:pStyle w:val="TableParagraph"/>
              <w:spacing w:line="360" w:lineRule="auto"/>
              <w:ind w:left="0"/>
              <w:jc w:val="center"/>
              <w:rPr>
                <w:sz w:val="28"/>
                <w:szCs w:val="28"/>
              </w:rPr>
            </w:pPr>
            <w:r>
              <w:rPr>
                <w:sz w:val="28"/>
                <w:szCs w:val="28"/>
              </w:rPr>
              <w:t>20430</w:t>
            </w:r>
          </w:p>
        </w:tc>
        <w:tc>
          <w:tcPr>
            <w:tcW w:w="1843" w:type="dxa"/>
          </w:tcPr>
          <w:p w14:paraId="552D8BC8" w14:textId="57537A12" w:rsidR="00022B4C" w:rsidRPr="00167995" w:rsidRDefault="00022B4C" w:rsidP="00022B4C">
            <w:pPr>
              <w:pStyle w:val="TableParagraph"/>
              <w:spacing w:line="360" w:lineRule="auto"/>
              <w:ind w:left="0"/>
              <w:jc w:val="center"/>
              <w:rPr>
                <w:sz w:val="28"/>
                <w:szCs w:val="28"/>
              </w:rPr>
            </w:pPr>
            <w:r>
              <w:rPr>
                <w:sz w:val="28"/>
                <w:szCs w:val="28"/>
              </w:rPr>
              <w:t>20130</w:t>
            </w:r>
          </w:p>
        </w:tc>
      </w:tr>
      <w:tr w:rsidR="00022B4C" w:rsidRPr="00167995" w14:paraId="4297315B" w14:textId="77777777" w:rsidTr="00022B4C">
        <w:trPr>
          <w:trHeight w:val="321"/>
        </w:trPr>
        <w:tc>
          <w:tcPr>
            <w:tcW w:w="4927" w:type="dxa"/>
          </w:tcPr>
          <w:p w14:paraId="75B239F6" w14:textId="220B4402" w:rsidR="00022B4C" w:rsidRPr="00022B4C" w:rsidRDefault="00022B4C" w:rsidP="00022B4C">
            <w:pPr>
              <w:pStyle w:val="TableParagraph"/>
              <w:spacing w:line="360" w:lineRule="auto"/>
              <w:ind w:left="0"/>
              <w:jc w:val="both"/>
              <w:rPr>
                <w:i/>
                <w:sz w:val="28"/>
                <w:szCs w:val="28"/>
              </w:rPr>
            </w:pPr>
            <w:r w:rsidRPr="00022B4C">
              <w:rPr>
                <w:i/>
                <w:spacing w:val="-2"/>
                <w:sz w:val="28"/>
                <w:szCs w:val="28"/>
              </w:rPr>
              <w:t>2274 «Оплата газопостачання»</w:t>
            </w:r>
          </w:p>
        </w:tc>
        <w:tc>
          <w:tcPr>
            <w:tcW w:w="1842" w:type="dxa"/>
          </w:tcPr>
          <w:p w14:paraId="51668FF2" w14:textId="724B909E" w:rsidR="00022B4C" w:rsidRPr="00167995" w:rsidRDefault="00022B4C" w:rsidP="00022B4C">
            <w:pPr>
              <w:pStyle w:val="TableParagraph"/>
              <w:spacing w:line="360" w:lineRule="auto"/>
              <w:ind w:left="0"/>
              <w:jc w:val="center"/>
              <w:rPr>
                <w:sz w:val="28"/>
                <w:szCs w:val="28"/>
              </w:rPr>
            </w:pPr>
            <w:r>
              <w:rPr>
                <w:sz w:val="28"/>
                <w:szCs w:val="28"/>
              </w:rPr>
              <w:t>1010800</w:t>
            </w:r>
          </w:p>
        </w:tc>
        <w:tc>
          <w:tcPr>
            <w:tcW w:w="1843" w:type="dxa"/>
          </w:tcPr>
          <w:p w14:paraId="66AD213C" w14:textId="5DF07BAF" w:rsidR="00022B4C" w:rsidRPr="00167995" w:rsidRDefault="00022B4C" w:rsidP="00022B4C">
            <w:pPr>
              <w:pStyle w:val="TableParagraph"/>
              <w:spacing w:line="360" w:lineRule="auto"/>
              <w:ind w:left="0"/>
              <w:jc w:val="center"/>
              <w:rPr>
                <w:sz w:val="28"/>
                <w:szCs w:val="28"/>
              </w:rPr>
            </w:pPr>
            <w:r>
              <w:rPr>
                <w:sz w:val="28"/>
                <w:szCs w:val="28"/>
              </w:rPr>
              <w:t>957350</w:t>
            </w:r>
          </w:p>
        </w:tc>
      </w:tr>
    </w:tbl>
    <w:p w14:paraId="58E23A5C" w14:textId="77777777" w:rsidR="009B052C" w:rsidRDefault="009B052C" w:rsidP="008D1399">
      <w:pPr>
        <w:widowControl/>
        <w:autoSpaceDE/>
        <w:autoSpaceDN/>
        <w:spacing w:line="360" w:lineRule="auto"/>
        <w:ind w:firstLine="567"/>
        <w:jc w:val="both"/>
        <w:outlineLvl w:val="2"/>
        <w:rPr>
          <w:sz w:val="28"/>
          <w:szCs w:val="28"/>
          <w:lang w:eastAsia="uk-UA"/>
        </w:rPr>
      </w:pPr>
    </w:p>
    <w:p w14:paraId="7CB259A5" w14:textId="77777777" w:rsidR="009B052C" w:rsidRDefault="009B052C" w:rsidP="008D1399">
      <w:pPr>
        <w:widowControl/>
        <w:autoSpaceDE/>
        <w:autoSpaceDN/>
        <w:spacing w:line="360" w:lineRule="auto"/>
        <w:ind w:firstLine="567"/>
        <w:jc w:val="both"/>
        <w:outlineLvl w:val="2"/>
        <w:rPr>
          <w:sz w:val="28"/>
          <w:szCs w:val="28"/>
          <w:lang w:eastAsia="uk-UA"/>
        </w:rPr>
      </w:pPr>
    </w:p>
    <w:p w14:paraId="31849554" w14:textId="77777777" w:rsidR="00160968" w:rsidRDefault="00160968" w:rsidP="008D1399">
      <w:pPr>
        <w:widowControl/>
        <w:autoSpaceDE/>
        <w:autoSpaceDN/>
        <w:spacing w:line="360" w:lineRule="auto"/>
        <w:ind w:firstLine="567"/>
        <w:jc w:val="both"/>
        <w:outlineLvl w:val="2"/>
        <w:rPr>
          <w:sz w:val="28"/>
          <w:szCs w:val="28"/>
          <w:lang w:eastAsia="uk-UA"/>
        </w:rPr>
      </w:pPr>
    </w:p>
    <w:p w14:paraId="267FB3D7" w14:textId="77777777" w:rsidR="00160968" w:rsidRDefault="00160968" w:rsidP="008D1399">
      <w:pPr>
        <w:widowControl/>
        <w:autoSpaceDE/>
        <w:autoSpaceDN/>
        <w:spacing w:line="360" w:lineRule="auto"/>
        <w:ind w:firstLine="567"/>
        <w:jc w:val="both"/>
        <w:outlineLvl w:val="2"/>
        <w:rPr>
          <w:sz w:val="28"/>
          <w:szCs w:val="28"/>
          <w:lang w:eastAsia="uk-UA"/>
        </w:rPr>
      </w:pPr>
    </w:p>
    <w:p w14:paraId="33E94DFE" w14:textId="77777777" w:rsidR="00160968" w:rsidRDefault="00160968" w:rsidP="008D1399">
      <w:pPr>
        <w:widowControl/>
        <w:autoSpaceDE/>
        <w:autoSpaceDN/>
        <w:spacing w:line="360" w:lineRule="auto"/>
        <w:ind w:firstLine="567"/>
        <w:jc w:val="both"/>
        <w:outlineLvl w:val="2"/>
        <w:rPr>
          <w:sz w:val="28"/>
          <w:szCs w:val="28"/>
          <w:lang w:eastAsia="uk-UA"/>
        </w:rPr>
      </w:pPr>
    </w:p>
    <w:p w14:paraId="7B5BC359" w14:textId="77777777" w:rsidR="00160968" w:rsidRDefault="00160968" w:rsidP="008D1399">
      <w:pPr>
        <w:widowControl/>
        <w:autoSpaceDE/>
        <w:autoSpaceDN/>
        <w:spacing w:line="360" w:lineRule="auto"/>
        <w:ind w:firstLine="567"/>
        <w:jc w:val="both"/>
        <w:outlineLvl w:val="2"/>
        <w:rPr>
          <w:sz w:val="28"/>
          <w:szCs w:val="28"/>
          <w:lang w:eastAsia="uk-UA"/>
        </w:rPr>
      </w:pPr>
    </w:p>
    <w:p w14:paraId="61044574" w14:textId="0AEA14AD" w:rsidR="00160968" w:rsidRDefault="00160968" w:rsidP="00822BAF">
      <w:pPr>
        <w:widowControl/>
        <w:autoSpaceDE/>
        <w:autoSpaceDN/>
        <w:spacing w:line="360" w:lineRule="auto"/>
        <w:jc w:val="both"/>
        <w:outlineLvl w:val="2"/>
        <w:rPr>
          <w:sz w:val="28"/>
          <w:szCs w:val="28"/>
          <w:lang w:eastAsia="uk-UA"/>
        </w:rPr>
      </w:pPr>
    </w:p>
    <w:p w14:paraId="3B405BCE" w14:textId="4A113151" w:rsidR="008D1399" w:rsidRPr="008D1399" w:rsidRDefault="00233CC3" w:rsidP="008D1399">
      <w:pPr>
        <w:widowControl/>
        <w:autoSpaceDE/>
        <w:autoSpaceDN/>
        <w:spacing w:line="360" w:lineRule="auto"/>
        <w:ind w:firstLine="567"/>
        <w:jc w:val="both"/>
        <w:outlineLvl w:val="2"/>
        <w:rPr>
          <w:sz w:val="28"/>
          <w:szCs w:val="28"/>
          <w:lang w:eastAsia="uk-UA"/>
        </w:rPr>
      </w:pPr>
      <w:r w:rsidRPr="00822BAF">
        <w:rPr>
          <w:b/>
          <w:sz w:val="28"/>
          <w:szCs w:val="28"/>
          <w:lang w:eastAsia="uk-UA"/>
        </w:rPr>
        <w:lastRenderedPageBreak/>
        <w:t xml:space="preserve">Головні завдання педагогічного колективу ЗДО на </w:t>
      </w:r>
      <w:r w:rsidR="004912D2" w:rsidRPr="00822BAF">
        <w:rPr>
          <w:b/>
          <w:sz w:val="28"/>
          <w:szCs w:val="28"/>
          <w:lang w:eastAsia="uk-UA"/>
        </w:rPr>
        <w:t>2026</w:t>
      </w:r>
      <w:r w:rsidR="00160968" w:rsidRPr="00822BAF">
        <w:rPr>
          <w:b/>
          <w:sz w:val="28"/>
          <w:szCs w:val="28"/>
          <w:lang w:eastAsia="uk-UA"/>
        </w:rPr>
        <w:t>-2027</w:t>
      </w:r>
      <w:r w:rsidRPr="00822BAF">
        <w:rPr>
          <w:b/>
          <w:sz w:val="28"/>
          <w:szCs w:val="28"/>
          <w:lang w:eastAsia="uk-UA"/>
        </w:rPr>
        <w:t xml:space="preserve"> </w:t>
      </w:r>
      <w:proofErr w:type="spellStart"/>
      <w:r w:rsidRPr="00822BAF">
        <w:rPr>
          <w:b/>
          <w:sz w:val="28"/>
          <w:szCs w:val="28"/>
          <w:lang w:eastAsia="uk-UA"/>
        </w:rPr>
        <w:t>н.р</w:t>
      </w:r>
      <w:proofErr w:type="spellEnd"/>
      <w:r w:rsidRPr="00822BAF">
        <w:rPr>
          <w:b/>
          <w:sz w:val="28"/>
          <w:szCs w:val="28"/>
          <w:lang w:eastAsia="uk-UA"/>
        </w:rPr>
        <w:t>.</w:t>
      </w:r>
      <w:r w:rsidR="008D1399" w:rsidRPr="008D1399">
        <w:rPr>
          <w:sz w:val="28"/>
          <w:szCs w:val="28"/>
          <w:lang w:eastAsia="uk-UA"/>
        </w:rPr>
        <w:t xml:space="preserve"> 1️.Реалізація державних стандартів дошкільної освіти</w:t>
      </w:r>
      <w:r w:rsidR="00070B2F">
        <w:rPr>
          <w:sz w:val="28"/>
          <w:szCs w:val="28"/>
          <w:lang w:eastAsia="uk-UA"/>
        </w:rPr>
        <w:t>:</w:t>
      </w:r>
    </w:p>
    <w:p w14:paraId="2F0EB1B9" w14:textId="77777777" w:rsidR="008D1399" w:rsidRPr="008D1399" w:rsidRDefault="008D1399" w:rsidP="008D1399">
      <w:pPr>
        <w:widowControl/>
        <w:numPr>
          <w:ilvl w:val="0"/>
          <w:numId w:val="12"/>
        </w:numPr>
        <w:autoSpaceDE/>
        <w:autoSpaceDN/>
        <w:spacing w:line="360" w:lineRule="auto"/>
        <w:jc w:val="both"/>
        <w:outlineLvl w:val="2"/>
        <w:rPr>
          <w:sz w:val="28"/>
          <w:szCs w:val="28"/>
          <w:lang w:eastAsia="uk-UA"/>
        </w:rPr>
      </w:pPr>
      <w:r w:rsidRPr="008D1399">
        <w:rPr>
          <w:sz w:val="28"/>
          <w:szCs w:val="28"/>
          <w:lang w:eastAsia="uk-UA"/>
        </w:rPr>
        <w:t>Впровадження Базового компонента дошкільної освіти України та методичних рекомендацій до нього.</w:t>
      </w:r>
    </w:p>
    <w:p w14:paraId="61C4CF69" w14:textId="77777777" w:rsidR="008D1399" w:rsidRPr="008D1399" w:rsidRDefault="008D1399" w:rsidP="008D1399">
      <w:pPr>
        <w:widowControl/>
        <w:numPr>
          <w:ilvl w:val="0"/>
          <w:numId w:val="12"/>
        </w:numPr>
        <w:autoSpaceDE/>
        <w:autoSpaceDN/>
        <w:spacing w:line="360" w:lineRule="auto"/>
        <w:jc w:val="both"/>
        <w:outlineLvl w:val="2"/>
        <w:rPr>
          <w:sz w:val="28"/>
          <w:szCs w:val="28"/>
          <w:lang w:eastAsia="uk-UA"/>
        </w:rPr>
      </w:pPr>
      <w:r w:rsidRPr="008D1399">
        <w:rPr>
          <w:sz w:val="28"/>
          <w:szCs w:val="28"/>
          <w:lang w:eastAsia="uk-UA"/>
        </w:rPr>
        <w:t>Дотримання Положення про заклад дошкільної освіти (Постанова КМУ від 27.01.2021 №86).</w:t>
      </w:r>
    </w:p>
    <w:p w14:paraId="5655DABE" w14:textId="76F49E48" w:rsidR="008D1399" w:rsidRPr="008D1399" w:rsidRDefault="008D1399" w:rsidP="008D1399">
      <w:pPr>
        <w:widowControl/>
        <w:numPr>
          <w:ilvl w:val="0"/>
          <w:numId w:val="12"/>
        </w:numPr>
        <w:autoSpaceDE/>
        <w:autoSpaceDN/>
        <w:spacing w:line="360" w:lineRule="auto"/>
        <w:jc w:val="both"/>
        <w:outlineLvl w:val="2"/>
        <w:rPr>
          <w:sz w:val="28"/>
          <w:szCs w:val="28"/>
          <w:lang w:eastAsia="uk-UA"/>
        </w:rPr>
      </w:pPr>
      <w:r w:rsidRPr="008D1399">
        <w:rPr>
          <w:sz w:val="28"/>
          <w:szCs w:val="28"/>
          <w:lang w:eastAsia="uk-UA"/>
        </w:rPr>
        <w:t xml:space="preserve">Виконання рекомендацій МОН України щодо організації освітнього процесу у </w:t>
      </w:r>
      <w:r w:rsidR="004912D2">
        <w:rPr>
          <w:sz w:val="28"/>
          <w:szCs w:val="28"/>
          <w:lang w:eastAsia="uk-UA"/>
        </w:rPr>
        <w:t>2026</w:t>
      </w:r>
      <w:r w:rsidRPr="008D1399">
        <w:rPr>
          <w:sz w:val="28"/>
          <w:szCs w:val="28"/>
          <w:lang w:eastAsia="uk-UA"/>
        </w:rPr>
        <w:t xml:space="preserve">-2026 </w:t>
      </w:r>
      <w:proofErr w:type="spellStart"/>
      <w:r w:rsidRPr="008D1399">
        <w:rPr>
          <w:sz w:val="28"/>
          <w:szCs w:val="28"/>
          <w:lang w:eastAsia="uk-UA"/>
        </w:rPr>
        <w:t>н.р</w:t>
      </w:r>
      <w:proofErr w:type="spellEnd"/>
      <w:r w:rsidRPr="008D1399">
        <w:rPr>
          <w:sz w:val="28"/>
          <w:szCs w:val="28"/>
          <w:lang w:eastAsia="uk-UA"/>
        </w:rPr>
        <w:t>.</w:t>
      </w:r>
    </w:p>
    <w:p w14:paraId="6BC56ED1" w14:textId="77777777" w:rsidR="008D1399" w:rsidRPr="008D1399" w:rsidRDefault="008D1399" w:rsidP="008D1399">
      <w:pPr>
        <w:widowControl/>
        <w:autoSpaceDE/>
        <w:autoSpaceDN/>
        <w:spacing w:line="360" w:lineRule="auto"/>
        <w:ind w:firstLine="567"/>
        <w:jc w:val="both"/>
        <w:outlineLvl w:val="2"/>
        <w:rPr>
          <w:sz w:val="28"/>
          <w:szCs w:val="28"/>
          <w:lang w:eastAsia="uk-UA"/>
        </w:rPr>
      </w:pPr>
      <w:r w:rsidRPr="008D1399">
        <w:rPr>
          <w:sz w:val="28"/>
          <w:szCs w:val="28"/>
          <w:lang w:eastAsia="uk-UA"/>
        </w:rPr>
        <w:t>2️.Організація безпечного освітнього простору</w:t>
      </w:r>
    </w:p>
    <w:p w14:paraId="10394895" w14:textId="77777777" w:rsidR="008D1399" w:rsidRPr="008D1399" w:rsidRDefault="008D1399" w:rsidP="008D1399">
      <w:pPr>
        <w:widowControl/>
        <w:numPr>
          <w:ilvl w:val="0"/>
          <w:numId w:val="13"/>
        </w:numPr>
        <w:autoSpaceDE/>
        <w:autoSpaceDN/>
        <w:spacing w:line="360" w:lineRule="auto"/>
        <w:jc w:val="both"/>
        <w:outlineLvl w:val="2"/>
        <w:rPr>
          <w:sz w:val="28"/>
          <w:szCs w:val="28"/>
          <w:lang w:eastAsia="uk-UA"/>
        </w:rPr>
      </w:pPr>
      <w:r w:rsidRPr="008D1399">
        <w:rPr>
          <w:sz w:val="28"/>
          <w:szCs w:val="28"/>
          <w:lang w:eastAsia="uk-UA"/>
        </w:rPr>
        <w:t>Створення здорового, безпечного та комфортного середовища.</w:t>
      </w:r>
    </w:p>
    <w:p w14:paraId="00A22AF7" w14:textId="77777777" w:rsidR="008D1399" w:rsidRPr="008D1399" w:rsidRDefault="008D1399" w:rsidP="008D1399">
      <w:pPr>
        <w:widowControl/>
        <w:numPr>
          <w:ilvl w:val="0"/>
          <w:numId w:val="13"/>
        </w:numPr>
        <w:autoSpaceDE/>
        <w:autoSpaceDN/>
        <w:spacing w:line="360" w:lineRule="auto"/>
        <w:jc w:val="both"/>
        <w:outlineLvl w:val="2"/>
        <w:rPr>
          <w:sz w:val="28"/>
          <w:szCs w:val="28"/>
          <w:lang w:eastAsia="uk-UA"/>
        </w:rPr>
      </w:pPr>
      <w:r w:rsidRPr="008D1399">
        <w:rPr>
          <w:sz w:val="28"/>
          <w:szCs w:val="28"/>
          <w:lang w:eastAsia="uk-UA"/>
        </w:rPr>
        <w:t xml:space="preserve">Забезпечення </w:t>
      </w:r>
      <w:proofErr w:type="spellStart"/>
      <w:r w:rsidRPr="008D1399">
        <w:rPr>
          <w:sz w:val="28"/>
          <w:szCs w:val="28"/>
          <w:lang w:eastAsia="uk-UA"/>
        </w:rPr>
        <w:t>безбар’єрного</w:t>
      </w:r>
      <w:proofErr w:type="spellEnd"/>
      <w:r w:rsidRPr="008D1399">
        <w:rPr>
          <w:sz w:val="28"/>
          <w:szCs w:val="28"/>
          <w:lang w:eastAsia="uk-UA"/>
        </w:rPr>
        <w:t xml:space="preserve"> простору для всіх учасників освітнього процесу.</w:t>
      </w:r>
    </w:p>
    <w:p w14:paraId="6856E6FF" w14:textId="77777777" w:rsidR="008D1399" w:rsidRPr="008D1399" w:rsidRDefault="008D1399" w:rsidP="008D1399">
      <w:pPr>
        <w:widowControl/>
        <w:numPr>
          <w:ilvl w:val="0"/>
          <w:numId w:val="13"/>
        </w:numPr>
        <w:autoSpaceDE/>
        <w:autoSpaceDN/>
        <w:spacing w:line="360" w:lineRule="auto"/>
        <w:jc w:val="both"/>
        <w:outlineLvl w:val="2"/>
        <w:rPr>
          <w:sz w:val="28"/>
          <w:szCs w:val="28"/>
          <w:lang w:eastAsia="uk-UA"/>
        </w:rPr>
      </w:pPr>
      <w:r w:rsidRPr="008D1399">
        <w:rPr>
          <w:sz w:val="28"/>
          <w:szCs w:val="28"/>
          <w:lang w:eastAsia="uk-UA"/>
        </w:rPr>
        <w:t>Соціальний захист та підтримка дітей із сімей, що постраждали від війни, та дітей учасників бойових дій.</w:t>
      </w:r>
    </w:p>
    <w:p w14:paraId="68E8B75A" w14:textId="77777777" w:rsidR="008D1399" w:rsidRPr="008D1399" w:rsidRDefault="008D1399" w:rsidP="008D1399">
      <w:pPr>
        <w:widowControl/>
        <w:autoSpaceDE/>
        <w:autoSpaceDN/>
        <w:spacing w:line="360" w:lineRule="auto"/>
        <w:ind w:firstLine="567"/>
        <w:jc w:val="both"/>
        <w:outlineLvl w:val="2"/>
        <w:rPr>
          <w:sz w:val="28"/>
          <w:szCs w:val="28"/>
          <w:lang w:eastAsia="uk-UA"/>
        </w:rPr>
      </w:pPr>
      <w:r w:rsidRPr="008D1399">
        <w:rPr>
          <w:sz w:val="28"/>
          <w:szCs w:val="28"/>
          <w:lang w:eastAsia="uk-UA"/>
        </w:rPr>
        <w:t>3️. Підвищення якості освітньої діяльності</w:t>
      </w:r>
    </w:p>
    <w:p w14:paraId="42CEE085" w14:textId="77777777" w:rsidR="008D1399" w:rsidRPr="008D1399" w:rsidRDefault="008D1399" w:rsidP="008D1399">
      <w:pPr>
        <w:widowControl/>
        <w:numPr>
          <w:ilvl w:val="0"/>
          <w:numId w:val="14"/>
        </w:numPr>
        <w:autoSpaceDE/>
        <w:autoSpaceDN/>
        <w:spacing w:line="360" w:lineRule="auto"/>
        <w:jc w:val="both"/>
        <w:outlineLvl w:val="2"/>
        <w:rPr>
          <w:sz w:val="28"/>
          <w:szCs w:val="28"/>
          <w:lang w:eastAsia="uk-UA"/>
        </w:rPr>
      </w:pPr>
      <w:r w:rsidRPr="008D1399">
        <w:rPr>
          <w:sz w:val="28"/>
          <w:szCs w:val="28"/>
          <w:lang w:eastAsia="uk-UA"/>
        </w:rPr>
        <w:t>Гуманний підхід до кожної дитини.</w:t>
      </w:r>
    </w:p>
    <w:p w14:paraId="15882C94" w14:textId="77777777" w:rsidR="008D1399" w:rsidRPr="008D1399" w:rsidRDefault="008D1399" w:rsidP="008D1399">
      <w:pPr>
        <w:widowControl/>
        <w:numPr>
          <w:ilvl w:val="0"/>
          <w:numId w:val="14"/>
        </w:numPr>
        <w:autoSpaceDE/>
        <w:autoSpaceDN/>
        <w:spacing w:line="360" w:lineRule="auto"/>
        <w:jc w:val="both"/>
        <w:outlineLvl w:val="2"/>
        <w:rPr>
          <w:sz w:val="28"/>
          <w:szCs w:val="28"/>
          <w:lang w:eastAsia="uk-UA"/>
        </w:rPr>
      </w:pPr>
      <w:r w:rsidRPr="008D1399">
        <w:rPr>
          <w:sz w:val="28"/>
          <w:szCs w:val="28"/>
          <w:lang w:eastAsia="uk-UA"/>
        </w:rPr>
        <w:t>Збереження фізичного та психічного здоров’я вихованців.</w:t>
      </w:r>
    </w:p>
    <w:p w14:paraId="2422F093" w14:textId="77777777" w:rsidR="008D1399" w:rsidRPr="008D1399" w:rsidRDefault="008D1399" w:rsidP="008D1399">
      <w:pPr>
        <w:widowControl/>
        <w:numPr>
          <w:ilvl w:val="0"/>
          <w:numId w:val="14"/>
        </w:numPr>
        <w:autoSpaceDE/>
        <w:autoSpaceDN/>
        <w:spacing w:line="360" w:lineRule="auto"/>
        <w:jc w:val="both"/>
        <w:outlineLvl w:val="2"/>
        <w:rPr>
          <w:sz w:val="28"/>
          <w:szCs w:val="28"/>
          <w:lang w:eastAsia="uk-UA"/>
        </w:rPr>
      </w:pPr>
      <w:r w:rsidRPr="008D1399">
        <w:rPr>
          <w:sz w:val="28"/>
          <w:szCs w:val="28"/>
          <w:lang w:eastAsia="uk-UA"/>
        </w:rPr>
        <w:t>Формування здорового способу життя з раннього віку.</w:t>
      </w:r>
    </w:p>
    <w:p w14:paraId="6B7403D4" w14:textId="4961DABC" w:rsidR="008D1399" w:rsidRPr="00AC59F3" w:rsidRDefault="008D1399" w:rsidP="008D1399">
      <w:pPr>
        <w:widowControl/>
        <w:autoSpaceDE/>
        <w:autoSpaceDN/>
        <w:spacing w:line="360" w:lineRule="auto"/>
        <w:ind w:firstLine="567"/>
        <w:jc w:val="both"/>
        <w:outlineLvl w:val="2"/>
        <w:rPr>
          <w:color w:val="000000" w:themeColor="text1"/>
          <w:sz w:val="28"/>
          <w:szCs w:val="28"/>
          <w:lang w:eastAsia="uk-UA"/>
        </w:rPr>
      </w:pPr>
      <w:r w:rsidRPr="008D1399">
        <w:rPr>
          <w:sz w:val="28"/>
          <w:szCs w:val="28"/>
          <w:lang w:eastAsia="uk-UA"/>
        </w:rPr>
        <w:t xml:space="preserve">4️. </w:t>
      </w:r>
      <w:r w:rsidR="00070B2F" w:rsidRPr="00AC59F3">
        <w:rPr>
          <w:color w:val="000000" w:themeColor="text1"/>
          <w:sz w:val="28"/>
          <w:szCs w:val="28"/>
          <w:lang w:eastAsia="uk-UA"/>
        </w:rPr>
        <w:t>Сучасні освітні методики та технології:</w:t>
      </w:r>
    </w:p>
    <w:p w14:paraId="0EA53582" w14:textId="195AB7D6" w:rsidR="00AC59F3" w:rsidRPr="00AC59F3" w:rsidRDefault="00AC59F3" w:rsidP="008D1399">
      <w:pPr>
        <w:widowControl/>
        <w:numPr>
          <w:ilvl w:val="0"/>
          <w:numId w:val="15"/>
        </w:numPr>
        <w:autoSpaceDE/>
        <w:autoSpaceDN/>
        <w:spacing w:line="360" w:lineRule="auto"/>
        <w:jc w:val="both"/>
        <w:outlineLvl w:val="2"/>
        <w:rPr>
          <w:color w:val="000000" w:themeColor="text1"/>
          <w:sz w:val="28"/>
          <w:szCs w:val="28"/>
          <w:lang w:eastAsia="uk-UA"/>
        </w:rPr>
      </w:pPr>
      <w:r w:rsidRPr="00AC59F3">
        <w:rPr>
          <w:color w:val="000000" w:themeColor="text1"/>
          <w:sz w:val="28"/>
          <w:szCs w:val="28"/>
          <w:lang w:eastAsia="uk-UA"/>
        </w:rPr>
        <w:t xml:space="preserve">«Використання </w:t>
      </w:r>
      <w:r w:rsidRPr="00AC59F3">
        <w:rPr>
          <w:color w:val="000000" w:themeColor="text1"/>
          <w:sz w:val="28"/>
          <w:szCs w:val="28"/>
          <w:lang w:val="en-US" w:eastAsia="uk-UA"/>
        </w:rPr>
        <w:t>STEM</w:t>
      </w:r>
      <w:r w:rsidRPr="00AC59F3">
        <w:rPr>
          <w:color w:val="000000" w:themeColor="text1"/>
          <w:sz w:val="28"/>
          <w:szCs w:val="28"/>
          <w:lang w:eastAsia="uk-UA"/>
        </w:rPr>
        <w:t>-технологій у ЗДО;</w:t>
      </w:r>
    </w:p>
    <w:p w14:paraId="5171D2A4" w14:textId="2F8D470F" w:rsidR="00AC59F3" w:rsidRPr="00AC59F3" w:rsidRDefault="00AC59F3" w:rsidP="00AC59F3">
      <w:pPr>
        <w:widowControl/>
        <w:autoSpaceDE/>
        <w:autoSpaceDN/>
        <w:spacing w:line="360" w:lineRule="auto"/>
        <w:ind w:left="360"/>
        <w:jc w:val="both"/>
        <w:outlineLvl w:val="2"/>
        <w:rPr>
          <w:color w:val="000000" w:themeColor="text1"/>
          <w:sz w:val="28"/>
          <w:szCs w:val="28"/>
          <w:lang w:eastAsia="uk-UA"/>
        </w:rPr>
      </w:pPr>
      <w:r w:rsidRPr="00AC59F3">
        <w:rPr>
          <w:color w:val="000000" w:themeColor="text1"/>
          <w:sz w:val="28"/>
          <w:szCs w:val="28"/>
          <w:lang w:eastAsia="uk-UA"/>
        </w:rPr>
        <w:t>-   «</w:t>
      </w:r>
      <w:r w:rsidRPr="00AC59F3">
        <w:rPr>
          <w:color w:val="000000" w:themeColor="text1"/>
          <w:sz w:val="28"/>
          <w:szCs w:val="28"/>
          <w:lang w:val="en-US" w:eastAsia="uk-UA"/>
        </w:rPr>
        <w:t>LEGO</w:t>
      </w:r>
      <w:r w:rsidRPr="00AC59F3">
        <w:rPr>
          <w:color w:val="000000" w:themeColor="text1"/>
          <w:sz w:val="28"/>
          <w:szCs w:val="28"/>
          <w:lang w:val="ru-RU" w:eastAsia="uk-UA"/>
        </w:rPr>
        <w:t xml:space="preserve"> –</w:t>
      </w:r>
      <w:r w:rsidRPr="00AC59F3">
        <w:rPr>
          <w:color w:val="000000" w:themeColor="text1"/>
          <w:sz w:val="28"/>
          <w:szCs w:val="28"/>
          <w:lang w:eastAsia="uk-UA"/>
        </w:rPr>
        <w:t xml:space="preserve"> конструювання як засіб розвитку дошкільників»</w:t>
      </w:r>
    </w:p>
    <w:p w14:paraId="4DFB0BD4" w14:textId="3FC20769" w:rsidR="00AC59F3" w:rsidRPr="00AC59F3" w:rsidRDefault="00AC59F3" w:rsidP="00AC59F3">
      <w:pPr>
        <w:widowControl/>
        <w:autoSpaceDE/>
        <w:autoSpaceDN/>
        <w:spacing w:line="360" w:lineRule="auto"/>
        <w:jc w:val="both"/>
        <w:outlineLvl w:val="2"/>
        <w:rPr>
          <w:color w:val="000000" w:themeColor="text1"/>
          <w:sz w:val="28"/>
          <w:szCs w:val="28"/>
          <w:lang w:eastAsia="uk-UA"/>
        </w:rPr>
      </w:pPr>
      <w:r w:rsidRPr="00AC59F3">
        <w:rPr>
          <w:color w:val="000000" w:themeColor="text1"/>
          <w:sz w:val="28"/>
          <w:szCs w:val="28"/>
          <w:lang w:eastAsia="uk-UA"/>
        </w:rPr>
        <w:t xml:space="preserve">     -   «Освітнє середовище за принципами НУШ»</w:t>
      </w:r>
    </w:p>
    <w:p w14:paraId="6CAACD62" w14:textId="11102F02" w:rsidR="008D1399" w:rsidRPr="00AC59F3" w:rsidRDefault="00AC59F3" w:rsidP="008D1399">
      <w:pPr>
        <w:widowControl/>
        <w:numPr>
          <w:ilvl w:val="0"/>
          <w:numId w:val="15"/>
        </w:numPr>
        <w:autoSpaceDE/>
        <w:autoSpaceDN/>
        <w:spacing w:line="360" w:lineRule="auto"/>
        <w:jc w:val="both"/>
        <w:outlineLvl w:val="2"/>
        <w:rPr>
          <w:color w:val="000000" w:themeColor="text1"/>
          <w:sz w:val="28"/>
          <w:szCs w:val="28"/>
          <w:lang w:eastAsia="uk-UA"/>
        </w:rPr>
      </w:pPr>
      <w:r w:rsidRPr="00AC59F3">
        <w:rPr>
          <w:color w:val="000000" w:themeColor="text1"/>
          <w:sz w:val="28"/>
          <w:szCs w:val="28"/>
          <w:lang w:eastAsia="uk-UA"/>
        </w:rPr>
        <w:t>«Розвиток емоційного інтелекту дітей дошкільного віку».</w:t>
      </w:r>
    </w:p>
    <w:p w14:paraId="6F962727" w14:textId="109DD429" w:rsidR="008D1399" w:rsidRPr="008D1399" w:rsidRDefault="008D1399" w:rsidP="008D1399">
      <w:pPr>
        <w:widowControl/>
        <w:autoSpaceDE/>
        <w:autoSpaceDN/>
        <w:spacing w:line="360" w:lineRule="auto"/>
        <w:ind w:firstLine="567"/>
        <w:jc w:val="both"/>
        <w:outlineLvl w:val="2"/>
        <w:rPr>
          <w:sz w:val="28"/>
          <w:szCs w:val="28"/>
          <w:lang w:eastAsia="uk-UA"/>
        </w:rPr>
      </w:pPr>
      <w:r w:rsidRPr="008D1399">
        <w:rPr>
          <w:sz w:val="28"/>
          <w:szCs w:val="28"/>
          <w:lang w:eastAsia="uk-UA"/>
        </w:rPr>
        <w:t>5️. Освітній процес в умовах воєнного стану</w:t>
      </w:r>
      <w:r w:rsidR="00070B2F">
        <w:rPr>
          <w:sz w:val="28"/>
          <w:szCs w:val="28"/>
          <w:lang w:eastAsia="uk-UA"/>
        </w:rPr>
        <w:t>:</w:t>
      </w:r>
    </w:p>
    <w:p w14:paraId="6E68FB6D" w14:textId="77777777" w:rsidR="008D1399" w:rsidRPr="008D1399" w:rsidRDefault="008D1399" w:rsidP="008D1399">
      <w:pPr>
        <w:widowControl/>
        <w:numPr>
          <w:ilvl w:val="0"/>
          <w:numId w:val="16"/>
        </w:numPr>
        <w:autoSpaceDE/>
        <w:autoSpaceDN/>
        <w:spacing w:line="360" w:lineRule="auto"/>
        <w:jc w:val="both"/>
        <w:outlineLvl w:val="2"/>
        <w:rPr>
          <w:sz w:val="28"/>
          <w:szCs w:val="28"/>
          <w:lang w:eastAsia="uk-UA"/>
        </w:rPr>
      </w:pPr>
      <w:r w:rsidRPr="008D1399">
        <w:rPr>
          <w:sz w:val="28"/>
          <w:szCs w:val="28"/>
          <w:lang w:eastAsia="uk-UA"/>
        </w:rPr>
        <w:t>Організація навчання у різних форматах.</w:t>
      </w:r>
    </w:p>
    <w:p w14:paraId="4C8272F7" w14:textId="77777777" w:rsidR="008D1399" w:rsidRPr="008D1399" w:rsidRDefault="008D1399" w:rsidP="008D1399">
      <w:pPr>
        <w:widowControl/>
        <w:numPr>
          <w:ilvl w:val="0"/>
          <w:numId w:val="16"/>
        </w:numPr>
        <w:autoSpaceDE/>
        <w:autoSpaceDN/>
        <w:spacing w:line="360" w:lineRule="auto"/>
        <w:jc w:val="both"/>
        <w:outlineLvl w:val="2"/>
        <w:rPr>
          <w:sz w:val="28"/>
          <w:szCs w:val="28"/>
          <w:lang w:eastAsia="uk-UA"/>
        </w:rPr>
      </w:pPr>
      <w:r w:rsidRPr="008D1399">
        <w:rPr>
          <w:sz w:val="28"/>
          <w:szCs w:val="28"/>
          <w:lang w:eastAsia="uk-UA"/>
        </w:rPr>
        <w:t>Подолання освітніх втрат.</w:t>
      </w:r>
    </w:p>
    <w:p w14:paraId="43815D00" w14:textId="11E0D34F" w:rsidR="008D1399" w:rsidRPr="008D1399" w:rsidRDefault="008D1399" w:rsidP="008D1399">
      <w:pPr>
        <w:widowControl/>
        <w:autoSpaceDE/>
        <w:autoSpaceDN/>
        <w:spacing w:line="360" w:lineRule="auto"/>
        <w:ind w:firstLine="567"/>
        <w:jc w:val="both"/>
        <w:outlineLvl w:val="2"/>
        <w:rPr>
          <w:sz w:val="28"/>
          <w:szCs w:val="28"/>
          <w:lang w:eastAsia="uk-UA"/>
        </w:rPr>
      </w:pPr>
      <w:r w:rsidRPr="008D1399">
        <w:rPr>
          <w:sz w:val="28"/>
          <w:szCs w:val="28"/>
          <w:lang w:eastAsia="uk-UA"/>
        </w:rPr>
        <w:t>6️. Розвиток національно-патріотичного виховання</w:t>
      </w:r>
      <w:r w:rsidR="00070B2F">
        <w:rPr>
          <w:sz w:val="28"/>
          <w:szCs w:val="28"/>
          <w:lang w:eastAsia="uk-UA"/>
        </w:rPr>
        <w:t>:</w:t>
      </w:r>
    </w:p>
    <w:p w14:paraId="54D998B9" w14:textId="62F6D8EB" w:rsidR="008D1399" w:rsidRPr="008D1399" w:rsidRDefault="00070B2F" w:rsidP="008D1399">
      <w:pPr>
        <w:widowControl/>
        <w:numPr>
          <w:ilvl w:val="0"/>
          <w:numId w:val="17"/>
        </w:numPr>
        <w:autoSpaceDE/>
        <w:autoSpaceDN/>
        <w:spacing w:line="360" w:lineRule="auto"/>
        <w:jc w:val="both"/>
        <w:outlineLvl w:val="2"/>
        <w:rPr>
          <w:sz w:val="28"/>
          <w:szCs w:val="28"/>
          <w:lang w:eastAsia="uk-UA"/>
        </w:rPr>
      </w:pPr>
      <w:r>
        <w:rPr>
          <w:sz w:val="28"/>
          <w:szCs w:val="28"/>
          <w:lang w:eastAsia="uk-UA"/>
        </w:rPr>
        <w:t>в</w:t>
      </w:r>
      <w:r w:rsidR="008D1399" w:rsidRPr="008D1399">
        <w:rPr>
          <w:sz w:val="28"/>
          <w:szCs w:val="28"/>
          <w:lang w:eastAsia="uk-UA"/>
        </w:rPr>
        <w:t>иховання любові до Батьківщини, рідної мови та культури.</w:t>
      </w:r>
    </w:p>
    <w:p w14:paraId="3AC4D53D" w14:textId="2261EAD6" w:rsidR="008D1399" w:rsidRPr="008D1399" w:rsidRDefault="00070B2F" w:rsidP="008D1399">
      <w:pPr>
        <w:widowControl/>
        <w:numPr>
          <w:ilvl w:val="0"/>
          <w:numId w:val="17"/>
        </w:numPr>
        <w:autoSpaceDE/>
        <w:autoSpaceDN/>
        <w:spacing w:line="360" w:lineRule="auto"/>
        <w:jc w:val="both"/>
        <w:outlineLvl w:val="2"/>
        <w:rPr>
          <w:sz w:val="28"/>
          <w:szCs w:val="28"/>
          <w:lang w:eastAsia="uk-UA"/>
        </w:rPr>
      </w:pPr>
      <w:r>
        <w:rPr>
          <w:sz w:val="28"/>
          <w:szCs w:val="28"/>
          <w:lang w:eastAsia="uk-UA"/>
        </w:rPr>
        <w:t>в</w:t>
      </w:r>
      <w:r w:rsidR="008D1399" w:rsidRPr="008D1399">
        <w:rPr>
          <w:sz w:val="28"/>
          <w:szCs w:val="28"/>
          <w:lang w:eastAsia="uk-UA"/>
        </w:rPr>
        <w:t>провадження сучасних підходів до патріотичного виховання.</w:t>
      </w:r>
    </w:p>
    <w:p w14:paraId="2C354B72" w14:textId="77777777" w:rsidR="008D1399" w:rsidRPr="008D1399" w:rsidRDefault="008D1399" w:rsidP="008D1399">
      <w:pPr>
        <w:widowControl/>
        <w:autoSpaceDE/>
        <w:autoSpaceDN/>
        <w:spacing w:line="360" w:lineRule="auto"/>
        <w:ind w:firstLine="567"/>
        <w:jc w:val="both"/>
        <w:outlineLvl w:val="2"/>
        <w:rPr>
          <w:sz w:val="28"/>
          <w:szCs w:val="28"/>
          <w:lang w:eastAsia="uk-UA"/>
        </w:rPr>
      </w:pPr>
      <w:r w:rsidRPr="008D1399">
        <w:rPr>
          <w:sz w:val="28"/>
          <w:szCs w:val="28"/>
          <w:lang w:eastAsia="uk-UA"/>
        </w:rPr>
        <w:t>7️. Співпраця з батьками на засадах партнерства</w:t>
      </w:r>
    </w:p>
    <w:p w14:paraId="139C166E" w14:textId="5F33B189" w:rsidR="008D1399" w:rsidRPr="008D1399" w:rsidRDefault="00070B2F" w:rsidP="008D1399">
      <w:pPr>
        <w:widowControl/>
        <w:numPr>
          <w:ilvl w:val="0"/>
          <w:numId w:val="18"/>
        </w:numPr>
        <w:autoSpaceDE/>
        <w:autoSpaceDN/>
        <w:spacing w:line="360" w:lineRule="auto"/>
        <w:jc w:val="both"/>
        <w:outlineLvl w:val="2"/>
        <w:rPr>
          <w:sz w:val="28"/>
          <w:szCs w:val="28"/>
          <w:lang w:eastAsia="uk-UA"/>
        </w:rPr>
      </w:pPr>
      <w:r>
        <w:rPr>
          <w:sz w:val="28"/>
          <w:szCs w:val="28"/>
          <w:lang w:eastAsia="uk-UA"/>
        </w:rPr>
        <w:t>з</w:t>
      </w:r>
      <w:r w:rsidR="008D1399" w:rsidRPr="008D1399">
        <w:rPr>
          <w:sz w:val="28"/>
          <w:szCs w:val="28"/>
          <w:lang w:eastAsia="uk-UA"/>
        </w:rPr>
        <w:t>алучення батьків до освітнього процесу.</w:t>
      </w:r>
    </w:p>
    <w:p w14:paraId="66152E69" w14:textId="5998A0F9" w:rsidR="008D1399" w:rsidRPr="008D1399" w:rsidRDefault="00070B2F" w:rsidP="008D1399">
      <w:pPr>
        <w:widowControl/>
        <w:numPr>
          <w:ilvl w:val="0"/>
          <w:numId w:val="18"/>
        </w:numPr>
        <w:autoSpaceDE/>
        <w:autoSpaceDN/>
        <w:spacing w:line="360" w:lineRule="auto"/>
        <w:jc w:val="both"/>
        <w:outlineLvl w:val="2"/>
        <w:rPr>
          <w:sz w:val="28"/>
          <w:szCs w:val="28"/>
          <w:lang w:eastAsia="uk-UA"/>
        </w:rPr>
      </w:pPr>
      <w:r>
        <w:rPr>
          <w:sz w:val="28"/>
          <w:szCs w:val="28"/>
          <w:lang w:eastAsia="uk-UA"/>
        </w:rPr>
        <w:lastRenderedPageBreak/>
        <w:t>п</w:t>
      </w:r>
      <w:r w:rsidR="008D1399" w:rsidRPr="008D1399">
        <w:rPr>
          <w:sz w:val="28"/>
          <w:szCs w:val="28"/>
          <w:lang w:eastAsia="uk-UA"/>
        </w:rPr>
        <w:t>ідвищення рівня педагогічної компетентності батьків.</w:t>
      </w:r>
    </w:p>
    <w:p w14:paraId="55A251AD" w14:textId="77777777" w:rsidR="008D1399" w:rsidRPr="008D1399" w:rsidRDefault="008D1399" w:rsidP="008D1399">
      <w:pPr>
        <w:widowControl/>
        <w:autoSpaceDE/>
        <w:autoSpaceDN/>
        <w:spacing w:line="360" w:lineRule="auto"/>
        <w:ind w:firstLine="567"/>
        <w:jc w:val="both"/>
        <w:outlineLvl w:val="2"/>
        <w:rPr>
          <w:sz w:val="28"/>
          <w:szCs w:val="28"/>
          <w:lang w:eastAsia="uk-UA"/>
        </w:rPr>
      </w:pPr>
      <w:r w:rsidRPr="008D1399">
        <w:rPr>
          <w:sz w:val="28"/>
          <w:szCs w:val="28"/>
          <w:lang w:eastAsia="uk-UA"/>
        </w:rPr>
        <w:t>8️. Організація харчування відповідно до вимог законодавства</w:t>
      </w:r>
    </w:p>
    <w:p w14:paraId="4F244A64" w14:textId="7EF924DA" w:rsidR="008D1399" w:rsidRPr="008D1399" w:rsidRDefault="00070B2F" w:rsidP="008D1399">
      <w:pPr>
        <w:widowControl/>
        <w:numPr>
          <w:ilvl w:val="0"/>
          <w:numId w:val="19"/>
        </w:numPr>
        <w:autoSpaceDE/>
        <w:autoSpaceDN/>
        <w:spacing w:line="360" w:lineRule="auto"/>
        <w:jc w:val="both"/>
        <w:outlineLvl w:val="2"/>
        <w:rPr>
          <w:sz w:val="28"/>
          <w:szCs w:val="28"/>
          <w:lang w:eastAsia="uk-UA"/>
        </w:rPr>
      </w:pPr>
      <w:r>
        <w:rPr>
          <w:sz w:val="28"/>
          <w:szCs w:val="28"/>
          <w:lang w:eastAsia="uk-UA"/>
        </w:rPr>
        <w:t>д</w:t>
      </w:r>
      <w:r w:rsidR="008D1399" w:rsidRPr="008D1399">
        <w:rPr>
          <w:sz w:val="28"/>
          <w:szCs w:val="28"/>
          <w:lang w:eastAsia="uk-UA"/>
        </w:rPr>
        <w:t>отримання принципів НАССР (система безпечності харчових продуктів).</w:t>
      </w:r>
    </w:p>
    <w:p w14:paraId="3E46B16D" w14:textId="78704C45" w:rsidR="008D1399" w:rsidRPr="008D1399" w:rsidRDefault="00070B2F" w:rsidP="008D1399">
      <w:pPr>
        <w:widowControl/>
        <w:numPr>
          <w:ilvl w:val="0"/>
          <w:numId w:val="19"/>
        </w:numPr>
        <w:autoSpaceDE/>
        <w:autoSpaceDN/>
        <w:spacing w:line="360" w:lineRule="auto"/>
        <w:jc w:val="both"/>
        <w:outlineLvl w:val="2"/>
        <w:rPr>
          <w:sz w:val="28"/>
          <w:szCs w:val="28"/>
          <w:lang w:eastAsia="uk-UA"/>
        </w:rPr>
      </w:pPr>
      <w:r>
        <w:rPr>
          <w:sz w:val="28"/>
          <w:szCs w:val="28"/>
          <w:lang w:eastAsia="uk-UA"/>
        </w:rPr>
        <w:t>к</w:t>
      </w:r>
      <w:r w:rsidR="008D1399" w:rsidRPr="008D1399">
        <w:rPr>
          <w:sz w:val="28"/>
          <w:szCs w:val="28"/>
          <w:lang w:eastAsia="uk-UA"/>
        </w:rPr>
        <w:t>онтроль якості та безпечності продуктів.</w:t>
      </w:r>
    </w:p>
    <w:p w14:paraId="391166EF" w14:textId="77777777" w:rsidR="008D1399" w:rsidRPr="008D1399" w:rsidRDefault="008D1399" w:rsidP="008D1399">
      <w:pPr>
        <w:widowControl/>
        <w:autoSpaceDE/>
        <w:autoSpaceDN/>
        <w:spacing w:line="360" w:lineRule="auto"/>
        <w:ind w:firstLine="567"/>
        <w:jc w:val="both"/>
        <w:outlineLvl w:val="2"/>
        <w:rPr>
          <w:sz w:val="28"/>
          <w:szCs w:val="28"/>
          <w:lang w:eastAsia="uk-UA"/>
        </w:rPr>
      </w:pPr>
      <w:r w:rsidRPr="008D1399">
        <w:rPr>
          <w:sz w:val="28"/>
          <w:szCs w:val="28"/>
          <w:lang w:eastAsia="uk-UA"/>
        </w:rPr>
        <w:t>9️. Удосконалення розвивального середовища та зміцнення матеріально-технічної бази</w:t>
      </w:r>
    </w:p>
    <w:p w14:paraId="6BA6AB79" w14:textId="15972E13" w:rsidR="008D1399" w:rsidRPr="008D1399" w:rsidRDefault="00070B2F" w:rsidP="008D1399">
      <w:pPr>
        <w:widowControl/>
        <w:numPr>
          <w:ilvl w:val="0"/>
          <w:numId w:val="20"/>
        </w:numPr>
        <w:autoSpaceDE/>
        <w:autoSpaceDN/>
        <w:spacing w:line="360" w:lineRule="auto"/>
        <w:jc w:val="both"/>
        <w:outlineLvl w:val="2"/>
        <w:rPr>
          <w:sz w:val="28"/>
          <w:szCs w:val="28"/>
          <w:lang w:eastAsia="uk-UA"/>
        </w:rPr>
      </w:pPr>
      <w:r>
        <w:rPr>
          <w:sz w:val="28"/>
          <w:szCs w:val="28"/>
          <w:lang w:eastAsia="uk-UA"/>
        </w:rPr>
        <w:t>о</w:t>
      </w:r>
      <w:r w:rsidR="008D1399" w:rsidRPr="008D1399">
        <w:rPr>
          <w:sz w:val="28"/>
          <w:szCs w:val="28"/>
          <w:lang w:eastAsia="uk-UA"/>
        </w:rPr>
        <w:t>новлення навчальних зон, ігрових майданчиків, обладнання.</w:t>
      </w:r>
    </w:p>
    <w:p w14:paraId="740D3A30" w14:textId="168E06CC" w:rsidR="008D1399" w:rsidRPr="008D1399" w:rsidRDefault="00070B2F" w:rsidP="008D1399">
      <w:pPr>
        <w:widowControl/>
        <w:numPr>
          <w:ilvl w:val="0"/>
          <w:numId w:val="20"/>
        </w:numPr>
        <w:autoSpaceDE/>
        <w:autoSpaceDN/>
        <w:spacing w:line="360" w:lineRule="auto"/>
        <w:jc w:val="both"/>
        <w:outlineLvl w:val="2"/>
        <w:rPr>
          <w:sz w:val="28"/>
          <w:szCs w:val="28"/>
          <w:lang w:eastAsia="uk-UA"/>
        </w:rPr>
      </w:pPr>
      <w:r>
        <w:rPr>
          <w:sz w:val="28"/>
          <w:szCs w:val="28"/>
          <w:lang w:eastAsia="uk-UA"/>
        </w:rPr>
        <w:t>п</w:t>
      </w:r>
      <w:r w:rsidR="008D1399" w:rsidRPr="008D1399">
        <w:rPr>
          <w:sz w:val="28"/>
          <w:szCs w:val="28"/>
          <w:lang w:eastAsia="uk-UA"/>
        </w:rPr>
        <w:t>окращення умов для всебічного розвитку дітей.</w:t>
      </w:r>
    </w:p>
    <w:p w14:paraId="1FF1B31A" w14:textId="3A7E3FBF" w:rsidR="00546017" w:rsidRPr="00167995" w:rsidRDefault="00546017" w:rsidP="008D1399">
      <w:pPr>
        <w:widowControl/>
        <w:autoSpaceDE/>
        <w:autoSpaceDN/>
        <w:spacing w:line="360" w:lineRule="auto"/>
        <w:ind w:firstLine="567"/>
        <w:jc w:val="both"/>
        <w:outlineLvl w:val="2"/>
        <w:rPr>
          <w:b/>
          <w:sz w:val="28"/>
          <w:szCs w:val="28"/>
        </w:rPr>
      </w:pPr>
    </w:p>
    <w:sectPr w:rsidR="00546017" w:rsidRPr="00167995" w:rsidSect="002B36FB">
      <w:type w:val="continuous"/>
      <w:pgSz w:w="11910" w:h="16840"/>
      <w:pgMar w:top="850" w:right="850" w:bottom="850" w:left="141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EAEC2" w14:textId="77777777" w:rsidR="006B1DFA" w:rsidRDefault="006B1DFA" w:rsidP="006406F1">
      <w:r>
        <w:separator/>
      </w:r>
    </w:p>
  </w:endnote>
  <w:endnote w:type="continuationSeparator" w:id="0">
    <w:p w14:paraId="46CB6B08" w14:textId="77777777" w:rsidR="006B1DFA" w:rsidRDefault="006B1DFA" w:rsidP="0064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FCBE9" w14:textId="77777777" w:rsidR="006B1DFA" w:rsidRDefault="006B1DFA" w:rsidP="006406F1">
      <w:r>
        <w:separator/>
      </w:r>
    </w:p>
  </w:footnote>
  <w:footnote w:type="continuationSeparator" w:id="0">
    <w:p w14:paraId="6D442840" w14:textId="77777777" w:rsidR="006B1DFA" w:rsidRDefault="006B1DFA" w:rsidP="00640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8987" w14:textId="77777777" w:rsidR="00A5497F" w:rsidRDefault="00A5497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A63"/>
    <w:multiLevelType w:val="hybridMultilevel"/>
    <w:tmpl w:val="B8DEB412"/>
    <w:lvl w:ilvl="0" w:tplc="CBFC373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9F585CC4">
      <w:numFmt w:val="bullet"/>
      <w:lvlText w:val="•"/>
      <w:lvlJc w:val="left"/>
      <w:pPr>
        <w:ind w:left="1132" w:hanging="164"/>
      </w:pPr>
      <w:rPr>
        <w:rFonts w:hint="default"/>
        <w:lang w:val="uk-UA" w:eastAsia="en-US" w:bidi="ar-SA"/>
      </w:rPr>
    </w:lvl>
    <w:lvl w:ilvl="2" w:tplc="29D6730A">
      <w:numFmt w:val="bullet"/>
      <w:lvlText w:val="•"/>
      <w:lvlJc w:val="left"/>
      <w:pPr>
        <w:ind w:left="2124" w:hanging="164"/>
      </w:pPr>
      <w:rPr>
        <w:rFonts w:hint="default"/>
        <w:lang w:val="uk-UA" w:eastAsia="en-US" w:bidi="ar-SA"/>
      </w:rPr>
    </w:lvl>
    <w:lvl w:ilvl="3" w:tplc="BBA405C4">
      <w:numFmt w:val="bullet"/>
      <w:lvlText w:val="•"/>
      <w:lvlJc w:val="left"/>
      <w:pPr>
        <w:ind w:left="3117" w:hanging="164"/>
      </w:pPr>
      <w:rPr>
        <w:rFonts w:hint="default"/>
        <w:lang w:val="uk-UA" w:eastAsia="en-US" w:bidi="ar-SA"/>
      </w:rPr>
    </w:lvl>
    <w:lvl w:ilvl="4" w:tplc="72EC28A8">
      <w:numFmt w:val="bullet"/>
      <w:lvlText w:val="•"/>
      <w:lvlJc w:val="left"/>
      <w:pPr>
        <w:ind w:left="4109" w:hanging="164"/>
      </w:pPr>
      <w:rPr>
        <w:rFonts w:hint="default"/>
        <w:lang w:val="uk-UA" w:eastAsia="en-US" w:bidi="ar-SA"/>
      </w:rPr>
    </w:lvl>
    <w:lvl w:ilvl="5" w:tplc="317EFD00">
      <w:numFmt w:val="bullet"/>
      <w:lvlText w:val="•"/>
      <w:lvlJc w:val="left"/>
      <w:pPr>
        <w:ind w:left="5102" w:hanging="164"/>
      </w:pPr>
      <w:rPr>
        <w:rFonts w:hint="default"/>
        <w:lang w:val="uk-UA" w:eastAsia="en-US" w:bidi="ar-SA"/>
      </w:rPr>
    </w:lvl>
    <w:lvl w:ilvl="6" w:tplc="AF6C3150">
      <w:numFmt w:val="bullet"/>
      <w:lvlText w:val="•"/>
      <w:lvlJc w:val="left"/>
      <w:pPr>
        <w:ind w:left="6094" w:hanging="164"/>
      </w:pPr>
      <w:rPr>
        <w:rFonts w:hint="default"/>
        <w:lang w:val="uk-UA" w:eastAsia="en-US" w:bidi="ar-SA"/>
      </w:rPr>
    </w:lvl>
    <w:lvl w:ilvl="7" w:tplc="44CC99C0">
      <w:numFmt w:val="bullet"/>
      <w:lvlText w:val="•"/>
      <w:lvlJc w:val="left"/>
      <w:pPr>
        <w:ind w:left="7087" w:hanging="164"/>
      </w:pPr>
      <w:rPr>
        <w:rFonts w:hint="default"/>
        <w:lang w:val="uk-UA" w:eastAsia="en-US" w:bidi="ar-SA"/>
      </w:rPr>
    </w:lvl>
    <w:lvl w:ilvl="8" w:tplc="C6E4A7D4">
      <w:numFmt w:val="bullet"/>
      <w:lvlText w:val="•"/>
      <w:lvlJc w:val="left"/>
      <w:pPr>
        <w:ind w:left="8079" w:hanging="164"/>
      </w:pPr>
      <w:rPr>
        <w:rFonts w:hint="default"/>
        <w:lang w:val="uk-UA" w:eastAsia="en-US" w:bidi="ar-SA"/>
      </w:rPr>
    </w:lvl>
  </w:abstractNum>
  <w:abstractNum w:abstractNumId="1" w15:restartNumberingAfterBreak="0">
    <w:nsid w:val="023E3ED4"/>
    <w:multiLevelType w:val="hybridMultilevel"/>
    <w:tmpl w:val="8F764A12"/>
    <w:lvl w:ilvl="0" w:tplc="4F3409D4">
      <w:numFmt w:val="bullet"/>
      <w:lvlText w:val="-"/>
      <w:lvlJc w:val="left"/>
      <w:pPr>
        <w:ind w:left="360" w:hanging="360"/>
      </w:pPr>
      <w:rPr>
        <w:rFonts w:ascii="Times New Roman" w:eastAsia="Calibri" w:hAnsi="Times New Roman" w:cs="Times New Roman" w:hint="default"/>
        <w:b w:val="0"/>
      </w:rPr>
    </w:lvl>
    <w:lvl w:ilvl="1" w:tplc="04220003">
      <w:start w:val="1"/>
      <w:numFmt w:val="bullet"/>
      <w:lvlText w:val="o"/>
      <w:lvlJc w:val="left"/>
      <w:pPr>
        <w:ind w:left="1152" w:hanging="360"/>
      </w:pPr>
      <w:rPr>
        <w:rFonts w:ascii="Courier New" w:hAnsi="Courier New" w:cs="Courier New" w:hint="default"/>
      </w:rPr>
    </w:lvl>
    <w:lvl w:ilvl="2" w:tplc="04220005">
      <w:start w:val="1"/>
      <w:numFmt w:val="bullet"/>
      <w:lvlText w:val=""/>
      <w:lvlJc w:val="left"/>
      <w:pPr>
        <w:ind w:left="1872" w:hanging="360"/>
      </w:pPr>
      <w:rPr>
        <w:rFonts w:ascii="Wingdings" w:hAnsi="Wingdings" w:hint="default"/>
      </w:rPr>
    </w:lvl>
    <w:lvl w:ilvl="3" w:tplc="04220001">
      <w:start w:val="1"/>
      <w:numFmt w:val="bullet"/>
      <w:lvlText w:val=""/>
      <w:lvlJc w:val="left"/>
      <w:pPr>
        <w:ind w:left="2592" w:hanging="360"/>
      </w:pPr>
      <w:rPr>
        <w:rFonts w:ascii="Symbol" w:hAnsi="Symbol" w:hint="default"/>
      </w:rPr>
    </w:lvl>
    <w:lvl w:ilvl="4" w:tplc="04220003">
      <w:start w:val="1"/>
      <w:numFmt w:val="bullet"/>
      <w:lvlText w:val="o"/>
      <w:lvlJc w:val="left"/>
      <w:pPr>
        <w:ind w:left="3312" w:hanging="360"/>
      </w:pPr>
      <w:rPr>
        <w:rFonts w:ascii="Courier New" w:hAnsi="Courier New" w:cs="Courier New" w:hint="default"/>
      </w:rPr>
    </w:lvl>
    <w:lvl w:ilvl="5" w:tplc="04220005">
      <w:start w:val="1"/>
      <w:numFmt w:val="bullet"/>
      <w:lvlText w:val=""/>
      <w:lvlJc w:val="left"/>
      <w:pPr>
        <w:ind w:left="4032" w:hanging="360"/>
      </w:pPr>
      <w:rPr>
        <w:rFonts w:ascii="Wingdings" w:hAnsi="Wingdings" w:hint="default"/>
      </w:rPr>
    </w:lvl>
    <w:lvl w:ilvl="6" w:tplc="04220001">
      <w:start w:val="1"/>
      <w:numFmt w:val="bullet"/>
      <w:lvlText w:val=""/>
      <w:lvlJc w:val="left"/>
      <w:pPr>
        <w:ind w:left="4752" w:hanging="360"/>
      </w:pPr>
      <w:rPr>
        <w:rFonts w:ascii="Symbol" w:hAnsi="Symbol" w:hint="default"/>
      </w:rPr>
    </w:lvl>
    <w:lvl w:ilvl="7" w:tplc="04220003">
      <w:start w:val="1"/>
      <w:numFmt w:val="bullet"/>
      <w:lvlText w:val="o"/>
      <w:lvlJc w:val="left"/>
      <w:pPr>
        <w:ind w:left="5472" w:hanging="360"/>
      </w:pPr>
      <w:rPr>
        <w:rFonts w:ascii="Courier New" w:hAnsi="Courier New" w:cs="Courier New" w:hint="default"/>
      </w:rPr>
    </w:lvl>
    <w:lvl w:ilvl="8" w:tplc="04220005">
      <w:start w:val="1"/>
      <w:numFmt w:val="bullet"/>
      <w:lvlText w:val=""/>
      <w:lvlJc w:val="left"/>
      <w:pPr>
        <w:ind w:left="6192" w:hanging="360"/>
      </w:pPr>
      <w:rPr>
        <w:rFonts w:ascii="Wingdings" w:hAnsi="Wingdings" w:hint="default"/>
      </w:rPr>
    </w:lvl>
  </w:abstractNum>
  <w:abstractNum w:abstractNumId="2" w15:restartNumberingAfterBreak="0">
    <w:nsid w:val="08D33F9A"/>
    <w:multiLevelType w:val="hybridMultilevel"/>
    <w:tmpl w:val="7C6242D4"/>
    <w:lvl w:ilvl="0" w:tplc="CF96462C">
      <w:start w:val="1"/>
      <w:numFmt w:val="decimal"/>
      <w:lvlText w:val="%1."/>
      <w:lvlJc w:val="left"/>
      <w:pPr>
        <w:ind w:left="720" w:hanging="525"/>
      </w:pPr>
      <w:rPr>
        <w:rFonts w:hint="default"/>
      </w:rPr>
    </w:lvl>
    <w:lvl w:ilvl="1" w:tplc="04220019" w:tentative="1">
      <w:start w:val="1"/>
      <w:numFmt w:val="lowerLetter"/>
      <w:lvlText w:val="%2."/>
      <w:lvlJc w:val="left"/>
      <w:pPr>
        <w:ind w:left="1275" w:hanging="360"/>
      </w:pPr>
    </w:lvl>
    <w:lvl w:ilvl="2" w:tplc="0422001B" w:tentative="1">
      <w:start w:val="1"/>
      <w:numFmt w:val="lowerRoman"/>
      <w:lvlText w:val="%3."/>
      <w:lvlJc w:val="right"/>
      <w:pPr>
        <w:ind w:left="1995" w:hanging="180"/>
      </w:pPr>
    </w:lvl>
    <w:lvl w:ilvl="3" w:tplc="0422000F" w:tentative="1">
      <w:start w:val="1"/>
      <w:numFmt w:val="decimal"/>
      <w:lvlText w:val="%4."/>
      <w:lvlJc w:val="left"/>
      <w:pPr>
        <w:ind w:left="2715" w:hanging="360"/>
      </w:pPr>
    </w:lvl>
    <w:lvl w:ilvl="4" w:tplc="04220019" w:tentative="1">
      <w:start w:val="1"/>
      <w:numFmt w:val="lowerLetter"/>
      <w:lvlText w:val="%5."/>
      <w:lvlJc w:val="left"/>
      <w:pPr>
        <w:ind w:left="3435" w:hanging="360"/>
      </w:pPr>
    </w:lvl>
    <w:lvl w:ilvl="5" w:tplc="0422001B" w:tentative="1">
      <w:start w:val="1"/>
      <w:numFmt w:val="lowerRoman"/>
      <w:lvlText w:val="%6."/>
      <w:lvlJc w:val="right"/>
      <w:pPr>
        <w:ind w:left="4155" w:hanging="180"/>
      </w:pPr>
    </w:lvl>
    <w:lvl w:ilvl="6" w:tplc="0422000F" w:tentative="1">
      <w:start w:val="1"/>
      <w:numFmt w:val="decimal"/>
      <w:lvlText w:val="%7."/>
      <w:lvlJc w:val="left"/>
      <w:pPr>
        <w:ind w:left="4875" w:hanging="360"/>
      </w:pPr>
    </w:lvl>
    <w:lvl w:ilvl="7" w:tplc="04220019" w:tentative="1">
      <w:start w:val="1"/>
      <w:numFmt w:val="lowerLetter"/>
      <w:lvlText w:val="%8."/>
      <w:lvlJc w:val="left"/>
      <w:pPr>
        <w:ind w:left="5595" w:hanging="360"/>
      </w:pPr>
    </w:lvl>
    <w:lvl w:ilvl="8" w:tplc="0422001B" w:tentative="1">
      <w:start w:val="1"/>
      <w:numFmt w:val="lowerRoman"/>
      <w:lvlText w:val="%9."/>
      <w:lvlJc w:val="right"/>
      <w:pPr>
        <w:ind w:left="6315" w:hanging="180"/>
      </w:pPr>
    </w:lvl>
  </w:abstractNum>
  <w:abstractNum w:abstractNumId="3" w15:restartNumberingAfterBreak="0">
    <w:nsid w:val="0D151A38"/>
    <w:multiLevelType w:val="multilevel"/>
    <w:tmpl w:val="012A05C2"/>
    <w:lvl w:ilvl="0">
      <w:numFmt w:val="bullet"/>
      <w:lvlText w:val="-"/>
      <w:lvlJc w:val="left"/>
      <w:pPr>
        <w:tabs>
          <w:tab w:val="num" w:pos="0"/>
        </w:tabs>
        <w:ind w:left="143" w:hanging="164"/>
      </w:pPr>
      <w:rPr>
        <w:rFonts w:ascii="Times New Roman" w:hAnsi="Times New Roman" w:cs="Times New Roman" w:hint="default"/>
        <w:b w:val="0"/>
        <w:bCs w:val="0"/>
        <w:i w:val="0"/>
        <w:iCs w:val="0"/>
        <w:spacing w:val="0"/>
        <w:w w:val="100"/>
        <w:sz w:val="28"/>
        <w:szCs w:val="28"/>
        <w:lang w:val="uk-UA" w:eastAsia="en-US" w:bidi="ar-SA"/>
      </w:rPr>
    </w:lvl>
    <w:lvl w:ilvl="1">
      <w:numFmt w:val="bullet"/>
      <w:lvlText w:val=""/>
      <w:lvlJc w:val="left"/>
      <w:pPr>
        <w:tabs>
          <w:tab w:val="num" w:pos="0"/>
        </w:tabs>
        <w:ind w:left="1132" w:hanging="164"/>
      </w:pPr>
      <w:rPr>
        <w:rFonts w:ascii="Symbol" w:hAnsi="Symbol" w:cs="Symbol" w:hint="default"/>
        <w:lang w:val="uk-UA" w:eastAsia="en-US" w:bidi="ar-SA"/>
      </w:rPr>
    </w:lvl>
    <w:lvl w:ilvl="2">
      <w:numFmt w:val="bullet"/>
      <w:lvlText w:val=""/>
      <w:lvlJc w:val="left"/>
      <w:pPr>
        <w:tabs>
          <w:tab w:val="num" w:pos="0"/>
        </w:tabs>
        <w:ind w:left="2124" w:hanging="164"/>
      </w:pPr>
      <w:rPr>
        <w:rFonts w:ascii="Symbol" w:hAnsi="Symbol" w:cs="Symbol" w:hint="default"/>
        <w:lang w:val="uk-UA" w:eastAsia="en-US" w:bidi="ar-SA"/>
      </w:rPr>
    </w:lvl>
    <w:lvl w:ilvl="3">
      <w:numFmt w:val="bullet"/>
      <w:lvlText w:val=""/>
      <w:lvlJc w:val="left"/>
      <w:pPr>
        <w:tabs>
          <w:tab w:val="num" w:pos="0"/>
        </w:tabs>
        <w:ind w:left="3117" w:hanging="164"/>
      </w:pPr>
      <w:rPr>
        <w:rFonts w:ascii="Symbol" w:hAnsi="Symbol" w:cs="Symbol" w:hint="default"/>
        <w:lang w:val="uk-UA" w:eastAsia="en-US" w:bidi="ar-SA"/>
      </w:rPr>
    </w:lvl>
    <w:lvl w:ilvl="4">
      <w:numFmt w:val="bullet"/>
      <w:lvlText w:val=""/>
      <w:lvlJc w:val="left"/>
      <w:pPr>
        <w:tabs>
          <w:tab w:val="num" w:pos="0"/>
        </w:tabs>
        <w:ind w:left="4109" w:hanging="164"/>
      </w:pPr>
      <w:rPr>
        <w:rFonts w:ascii="Symbol" w:hAnsi="Symbol" w:cs="Symbol" w:hint="default"/>
        <w:lang w:val="uk-UA" w:eastAsia="en-US" w:bidi="ar-SA"/>
      </w:rPr>
    </w:lvl>
    <w:lvl w:ilvl="5">
      <w:numFmt w:val="bullet"/>
      <w:lvlText w:val=""/>
      <w:lvlJc w:val="left"/>
      <w:pPr>
        <w:tabs>
          <w:tab w:val="num" w:pos="0"/>
        </w:tabs>
        <w:ind w:left="5102" w:hanging="164"/>
      </w:pPr>
      <w:rPr>
        <w:rFonts w:ascii="Symbol" w:hAnsi="Symbol" w:cs="Symbol" w:hint="default"/>
        <w:lang w:val="uk-UA" w:eastAsia="en-US" w:bidi="ar-SA"/>
      </w:rPr>
    </w:lvl>
    <w:lvl w:ilvl="6">
      <w:numFmt w:val="bullet"/>
      <w:lvlText w:val=""/>
      <w:lvlJc w:val="left"/>
      <w:pPr>
        <w:tabs>
          <w:tab w:val="num" w:pos="0"/>
        </w:tabs>
        <w:ind w:left="6094" w:hanging="164"/>
      </w:pPr>
      <w:rPr>
        <w:rFonts w:ascii="Symbol" w:hAnsi="Symbol" w:cs="Symbol" w:hint="default"/>
        <w:lang w:val="uk-UA" w:eastAsia="en-US" w:bidi="ar-SA"/>
      </w:rPr>
    </w:lvl>
    <w:lvl w:ilvl="7">
      <w:numFmt w:val="bullet"/>
      <w:lvlText w:val=""/>
      <w:lvlJc w:val="left"/>
      <w:pPr>
        <w:tabs>
          <w:tab w:val="num" w:pos="0"/>
        </w:tabs>
        <w:ind w:left="7087" w:hanging="164"/>
      </w:pPr>
      <w:rPr>
        <w:rFonts w:ascii="Symbol" w:hAnsi="Symbol" w:cs="Symbol" w:hint="default"/>
        <w:lang w:val="uk-UA" w:eastAsia="en-US" w:bidi="ar-SA"/>
      </w:rPr>
    </w:lvl>
    <w:lvl w:ilvl="8">
      <w:numFmt w:val="bullet"/>
      <w:lvlText w:val=""/>
      <w:lvlJc w:val="left"/>
      <w:pPr>
        <w:tabs>
          <w:tab w:val="num" w:pos="0"/>
        </w:tabs>
        <w:ind w:left="8079" w:hanging="164"/>
      </w:pPr>
      <w:rPr>
        <w:rFonts w:ascii="Symbol" w:hAnsi="Symbol" w:cs="Symbol" w:hint="default"/>
        <w:lang w:val="uk-UA" w:eastAsia="en-US" w:bidi="ar-SA"/>
      </w:rPr>
    </w:lvl>
  </w:abstractNum>
  <w:abstractNum w:abstractNumId="4" w15:restartNumberingAfterBreak="0">
    <w:nsid w:val="0DF52E67"/>
    <w:multiLevelType w:val="hybridMultilevel"/>
    <w:tmpl w:val="D8A6E368"/>
    <w:lvl w:ilvl="0" w:tplc="9DF66D8E">
      <w:start w:val="1"/>
      <w:numFmt w:val="decimal"/>
      <w:lvlText w:val="%1."/>
      <w:lvlJc w:val="left"/>
      <w:pPr>
        <w:ind w:left="3383"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D9296B"/>
    <w:multiLevelType w:val="hybridMultilevel"/>
    <w:tmpl w:val="593248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B303A62"/>
    <w:multiLevelType w:val="multilevel"/>
    <w:tmpl w:val="01463DC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B5CFA"/>
    <w:multiLevelType w:val="multilevel"/>
    <w:tmpl w:val="6AC810F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50703"/>
    <w:multiLevelType w:val="hybridMultilevel"/>
    <w:tmpl w:val="C2E8E6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3DD0104"/>
    <w:multiLevelType w:val="hybridMultilevel"/>
    <w:tmpl w:val="2E0E3DE8"/>
    <w:lvl w:ilvl="0" w:tplc="0422000F">
      <w:start w:val="1"/>
      <w:numFmt w:val="decimal"/>
      <w:lvlText w:val="%1."/>
      <w:lvlJc w:val="left"/>
      <w:pPr>
        <w:ind w:left="643"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246562A6"/>
    <w:multiLevelType w:val="multilevel"/>
    <w:tmpl w:val="8B2A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2597C"/>
    <w:multiLevelType w:val="hybridMultilevel"/>
    <w:tmpl w:val="6C904F5E"/>
    <w:lvl w:ilvl="0" w:tplc="19505626">
      <w:numFmt w:val="bullet"/>
      <w:lvlText w:val="-"/>
      <w:lvlJc w:val="left"/>
      <w:pPr>
        <w:ind w:left="590" w:hanging="164"/>
      </w:pPr>
      <w:rPr>
        <w:rFonts w:ascii="Times New Roman" w:eastAsia="Times New Roman" w:hAnsi="Times New Roman" w:cs="Times New Roman" w:hint="default"/>
        <w:spacing w:val="0"/>
        <w:w w:val="100"/>
        <w:lang w:val="uk-UA" w:eastAsia="en-US" w:bidi="ar-SA"/>
      </w:rPr>
    </w:lvl>
    <w:lvl w:ilvl="1" w:tplc="4C7C8AB2">
      <w:numFmt w:val="bullet"/>
      <w:lvlText w:val="-"/>
      <w:lvlJc w:val="left"/>
      <w:pPr>
        <w:ind w:left="86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3C40ECA8">
      <w:numFmt w:val="bullet"/>
      <w:lvlText w:val="•"/>
      <w:lvlJc w:val="left"/>
      <w:pPr>
        <w:ind w:left="1882" w:hanging="360"/>
      </w:pPr>
      <w:rPr>
        <w:rFonts w:hint="default"/>
        <w:lang w:val="uk-UA" w:eastAsia="en-US" w:bidi="ar-SA"/>
      </w:rPr>
    </w:lvl>
    <w:lvl w:ilvl="3" w:tplc="865267B2">
      <w:numFmt w:val="bullet"/>
      <w:lvlText w:val="•"/>
      <w:lvlJc w:val="left"/>
      <w:pPr>
        <w:ind w:left="2905" w:hanging="360"/>
      </w:pPr>
      <w:rPr>
        <w:rFonts w:hint="default"/>
        <w:lang w:val="uk-UA" w:eastAsia="en-US" w:bidi="ar-SA"/>
      </w:rPr>
    </w:lvl>
    <w:lvl w:ilvl="4" w:tplc="86A28690">
      <w:numFmt w:val="bullet"/>
      <w:lvlText w:val="•"/>
      <w:lvlJc w:val="left"/>
      <w:pPr>
        <w:ind w:left="3928" w:hanging="360"/>
      </w:pPr>
      <w:rPr>
        <w:rFonts w:hint="default"/>
        <w:lang w:val="uk-UA" w:eastAsia="en-US" w:bidi="ar-SA"/>
      </w:rPr>
    </w:lvl>
    <w:lvl w:ilvl="5" w:tplc="D12E48A0">
      <w:numFmt w:val="bullet"/>
      <w:lvlText w:val="•"/>
      <w:lvlJc w:val="left"/>
      <w:pPr>
        <w:ind w:left="4950" w:hanging="360"/>
      </w:pPr>
      <w:rPr>
        <w:rFonts w:hint="default"/>
        <w:lang w:val="uk-UA" w:eastAsia="en-US" w:bidi="ar-SA"/>
      </w:rPr>
    </w:lvl>
    <w:lvl w:ilvl="6" w:tplc="B9BAC286">
      <w:numFmt w:val="bullet"/>
      <w:lvlText w:val="•"/>
      <w:lvlJc w:val="left"/>
      <w:pPr>
        <w:ind w:left="5973" w:hanging="360"/>
      </w:pPr>
      <w:rPr>
        <w:rFonts w:hint="default"/>
        <w:lang w:val="uk-UA" w:eastAsia="en-US" w:bidi="ar-SA"/>
      </w:rPr>
    </w:lvl>
    <w:lvl w:ilvl="7" w:tplc="1AB635FE">
      <w:numFmt w:val="bullet"/>
      <w:lvlText w:val="•"/>
      <w:lvlJc w:val="left"/>
      <w:pPr>
        <w:ind w:left="6996" w:hanging="360"/>
      </w:pPr>
      <w:rPr>
        <w:rFonts w:hint="default"/>
        <w:lang w:val="uk-UA" w:eastAsia="en-US" w:bidi="ar-SA"/>
      </w:rPr>
    </w:lvl>
    <w:lvl w:ilvl="8" w:tplc="DFA6856C">
      <w:numFmt w:val="bullet"/>
      <w:lvlText w:val="•"/>
      <w:lvlJc w:val="left"/>
      <w:pPr>
        <w:ind w:left="8018" w:hanging="360"/>
      </w:pPr>
      <w:rPr>
        <w:rFonts w:hint="default"/>
        <w:lang w:val="uk-UA" w:eastAsia="en-US" w:bidi="ar-SA"/>
      </w:rPr>
    </w:lvl>
  </w:abstractNum>
  <w:abstractNum w:abstractNumId="12" w15:restartNumberingAfterBreak="0">
    <w:nsid w:val="2FDF491C"/>
    <w:multiLevelType w:val="hybridMultilevel"/>
    <w:tmpl w:val="302ED4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15:restartNumberingAfterBreak="0">
    <w:nsid w:val="37A85B6C"/>
    <w:multiLevelType w:val="multilevel"/>
    <w:tmpl w:val="C600681C"/>
    <w:lvl w:ilvl="0">
      <w:numFmt w:val="bullet"/>
      <w:lvlText w:val="-"/>
      <w:lvlJc w:val="left"/>
      <w:pPr>
        <w:tabs>
          <w:tab w:val="num" w:pos="644"/>
        </w:tabs>
        <w:ind w:left="644"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810F3"/>
    <w:multiLevelType w:val="multilevel"/>
    <w:tmpl w:val="721280D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A501C"/>
    <w:multiLevelType w:val="multilevel"/>
    <w:tmpl w:val="497818B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431E6"/>
    <w:multiLevelType w:val="hybridMultilevel"/>
    <w:tmpl w:val="B42EC700"/>
    <w:lvl w:ilvl="0" w:tplc="4C7C8AB2">
      <w:numFmt w:val="bullet"/>
      <w:lvlText w:val="-"/>
      <w:lvlJc w:val="left"/>
      <w:pPr>
        <w:ind w:left="311" w:hanging="169"/>
      </w:pPr>
      <w:rPr>
        <w:rFonts w:ascii="Times New Roman" w:eastAsia="Times New Roman" w:hAnsi="Times New Roman" w:cs="Times New Roman" w:hint="default"/>
        <w:b w:val="0"/>
        <w:bCs w:val="0"/>
        <w:i w:val="0"/>
        <w:iCs w:val="0"/>
        <w:spacing w:val="0"/>
        <w:w w:val="100"/>
        <w:sz w:val="28"/>
        <w:szCs w:val="28"/>
        <w:lang w:val="uk-UA" w:eastAsia="en-US" w:bidi="ar-SA"/>
      </w:rPr>
    </w:lvl>
    <w:lvl w:ilvl="1" w:tplc="BFAE14B0">
      <w:numFmt w:val="bullet"/>
      <w:lvlText w:val="•"/>
      <w:lvlJc w:val="left"/>
      <w:pPr>
        <w:ind w:left="1294" w:hanging="169"/>
      </w:pPr>
      <w:rPr>
        <w:rFonts w:hint="default"/>
        <w:lang w:val="uk-UA" w:eastAsia="en-US" w:bidi="ar-SA"/>
      </w:rPr>
    </w:lvl>
    <w:lvl w:ilvl="2" w:tplc="ED80DDB0">
      <w:numFmt w:val="bullet"/>
      <w:lvlText w:val="•"/>
      <w:lvlJc w:val="left"/>
      <w:pPr>
        <w:ind w:left="2268" w:hanging="169"/>
      </w:pPr>
      <w:rPr>
        <w:rFonts w:hint="default"/>
        <w:lang w:val="uk-UA" w:eastAsia="en-US" w:bidi="ar-SA"/>
      </w:rPr>
    </w:lvl>
    <w:lvl w:ilvl="3" w:tplc="51E08BD4">
      <w:numFmt w:val="bullet"/>
      <w:lvlText w:val="•"/>
      <w:lvlJc w:val="left"/>
      <w:pPr>
        <w:ind w:left="3243" w:hanging="169"/>
      </w:pPr>
      <w:rPr>
        <w:rFonts w:hint="default"/>
        <w:lang w:val="uk-UA" w:eastAsia="en-US" w:bidi="ar-SA"/>
      </w:rPr>
    </w:lvl>
    <w:lvl w:ilvl="4" w:tplc="D97635D0">
      <w:numFmt w:val="bullet"/>
      <w:lvlText w:val="•"/>
      <w:lvlJc w:val="left"/>
      <w:pPr>
        <w:ind w:left="4217" w:hanging="169"/>
      </w:pPr>
      <w:rPr>
        <w:rFonts w:hint="default"/>
        <w:lang w:val="uk-UA" w:eastAsia="en-US" w:bidi="ar-SA"/>
      </w:rPr>
    </w:lvl>
    <w:lvl w:ilvl="5" w:tplc="E81655FE">
      <w:numFmt w:val="bullet"/>
      <w:lvlText w:val="•"/>
      <w:lvlJc w:val="left"/>
      <w:pPr>
        <w:ind w:left="5192" w:hanging="169"/>
      </w:pPr>
      <w:rPr>
        <w:rFonts w:hint="default"/>
        <w:lang w:val="uk-UA" w:eastAsia="en-US" w:bidi="ar-SA"/>
      </w:rPr>
    </w:lvl>
    <w:lvl w:ilvl="6" w:tplc="75BAD61E">
      <w:numFmt w:val="bullet"/>
      <w:lvlText w:val="•"/>
      <w:lvlJc w:val="left"/>
      <w:pPr>
        <w:ind w:left="6166" w:hanging="169"/>
      </w:pPr>
      <w:rPr>
        <w:rFonts w:hint="default"/>
        <w:lang w:val="uk-UA" w:eastAsia="en-US" w:bidi="ar-SA"/>
      </w:rPr>
    </w:lvl>
    <w:lvl w:ilvl="7" w:tplc="F3C42B92">
      <w:numFmt w:val="bullet"/>
      <w:lvlText w:val="•"/>
      <w:lvlJc w:val="left"/>
      <w:pPr>
        <w:ind w:left="7141" w:hanging="169"/>
      </w:pPr>
      <w:rPr>
        <w:rFonts w:hint="default"/>
        <w:lang w:val="uk-UA" w:eastAsia="en-US" w:bidi="ar-SA"/>
      </w:rPr>
    </w:lvl>
    <w:lvl w:ilvl="8" w:tplc="C76AB252">
      <w:numFmt w:val="bullet"/>
      <w:lvlText w:val="•"/>
      <w:lvlJc w:val="left"/>
      <w:pPr>
        <w:ind w:left="8115" w:hanging="169"/>
      </w:pPr>
      <w:rPr>
        <w:rFonts w:hint="default"/>
        <w:lang w:val="uk-UA" w:eastAsia="en-US" w:bidi="ar-SA"/>
      </w:rPr>
    </w:lvl>
  </w:abstractNum>
  <w:abstractNum w:abstractNumId="18" w15:restartNumberingAfterBreak="0">
    <w:nsid w:val="50B031CD"/>
    <w:multiLevelType w:val="hybridMultilevel"/>
    <w:tmpl w:val="50E0F6D4"/>
    <w:lvl w:ilvl="0" w:tplc="4C7C8AB2">
      <w:numFmt w:val="bullet"/>
      <w:lvlText w:val="-"/>
      <w:lvlJc w:val="left"/>
      <w:pPr>
        <w:ind w:left="311" w:hanging="168"/>
      </w:pPr>
      <w:rPr>
        <w:rFonts w:ascii="Times New Roman" w:eastAsia="Times New Roman" w:hAnsi="Times New Roman" w:cs="Times New Roman" w:hint="default"/>
        <w:b w:val="0"/>
        <w:bCs w:val="0"/>
        <w:i w:val="0"/>
        <w:iCs w:val="0"/>
        <w:spacing w:val="0"/>
        <w:w w:val="100"/>
        <w:sz w:val="28"/>
        <w:szCs w:val="28"/>
        <w:lang w:val="uk-UA" w:eastAsia="en-US" w:bidi="ar-SA"/>
      </w:rPr>
    </w:lvl>
    <w:lvl w:ilvl="1" w:tplc="A6F80FB2">
      <w:numFmt w:val="bullet"/>
      <w:lvlText w:val="•"/>
      <w:lvlJc w:val="left"/>
      <w:pPr>
        <w:ind w:left="1294" w:hanging="168"/>
      </w:pPr>
      <w:rPr>
        <w:rFonts w:hint="default"/>
        <w:lang w:val="uk-UA" w:eastAsia="en-US" w:bidi="ar-SA"/>
      </w:rPr>
    </w:lvl>
    <w:lvl w:ilvl="2" w:tplc="97343986">
      <w:numFmt w:val="bullet"/>
      <w:lvlText w:val="•"/>
      <w:lvlJc w:val="left"/>
      <w:pPr>
        <w:ind w:left="2268" w:hanging="168"/>
      </w:pPr>
      <w:rPr>
        <w:rFonts w:hint="default"/>
        <w:lang w:val="uk-UA" w:eastAsia="en-US" w:bidi="ar-SA"/>
      </w:rPr>
    </w:lvl>
    <w:lvl w:ilvl="3" w:tplc="35405E72">
      <w:numFmt w:val="bullet"/>
      <w:lvlText w:val="•"/>
      <w:lvlJc w:val="left"/>
      <w:pPr>
        <w:ind w:left="3243" w:hanging="168"/>
      </w:pPr>
      <w:rPr>
        <w:rFonts w:hint="default"/>
        <w:lang w:val="uk-UA" w:eastAsia="en-US" w:bidi="ar-SA"/>
      </w:rPr>
    </w:lvl>
    <w:lvl w:ilvl="4" w:tplc="BC3E1B7A">
      <w:numFmt w:val="bullet"/>
      <w:lvlText w:val="•"/>
      <w:lvlJc w:val="left"/>
      <w:pPr>
        <w:ind w:left="4217" w:hanging="168"/>
      </w:pPr>
      <w:rPr>
        <w:rFonts w:hint="default"/>
        <w:lang w:val="uk-UA" w:eastAsia="en-US" w:bidi="ar-SA"/>
      </w:rPr>
    </w:lvl>
    <w:lvl w:ilvl="5" w:tplc="65E0DF6C">
      <w:numFmt w:val="bullet"/>
      <w:lvlText w:val="•"/>
      <w:lvlJc w:val="left"/>
      <w:pPr>
        <w:ind w:left="5192" w:hanging="168"/>
      </w:pPr>
      <w:rPr>
        <w:rFonts w:hint="default"/>
        <w:lang w:val="uk-UA" w:eastAsia="en-US" w:bidi="ar-SA"/>
      </w:rPr>
    </w:lvl>
    <w:lvl w:ilvl="6" w:tplc="CC929FE6">
      <w:numFmt w:val="bullet"/>
      <w:lvlText w:val="•"/>
      <w:lvlJc w:val="left"/>
      <w:pPr>
        <w:ind w:left="6166" w:hanging="168"/>
      </w:pPr>
      <w:rPr>
        <w:rFonts w:hint="default"/>
        <w:lang w:val="uk-UA" w:eastAsia="en-US" w:bidi="ar-SA"/>
      </w:rPr>
    </w:lvl>
    <w:lvl w:ilvl="7" w:tplc="ABE01C2A">
      <w:numFmt w:val="bullet"/>
      <w:lvlText w:val="•"/>
      <w:lvlJc w:val="left"/>
      <w:pPr>
        <w:ind w:left="7141" w:hanging="168"/>
      </w:pPr>
      <w:rPr>
        <w:rFonts w:hint="default"/>
        <w:lang w:val="uk-UA" w:eastAsia="en-US" w:bidi="ar-SA"/>
      </w:rPr>
    </w:lvl>
    <w:lvl w:ilvl="8" w:tplc="F8F6A7EC">
      <w:numFmt w:val="bullet"/>
      <w:lvlText w:val="•"/>
      <w:lvlJc w:val="left"/>
      <w:pPr>
        <w:ind w:left="8115" w:hanging="168"/>
      </w:pPr>
      <w:rPr>
        <w:rFonts w:hint="default"/>
        <w:lang w:val="uk-UA" w:eastAsia="en-US" w:bidi="ar-SA"/>
      </w:rPr>
    </w:lvl>
  </w:abstractNum>
  <w:abstractNum w:abstractNumId="19" w15:restartNumberingAfterBreak="0">
    <w:nsid w:val="51F039E0"/>
    <w:multiLevelType w:val="hybridMultilevel"/>
    <w:tmpl w:val="C7DE35AC"/>
    <w:lvl w:ilvl="0" w:tplc="CBCCFE18">
      <w:numFmt w:val="bullet"/>
      <w:lvlText w:val=""/>
      <w:lvlJc w:val="left"/>
      <w:pPr>
        <w:ind w:left="651" w:hanging="360"/>
      </w:pPr>
      <w:rPr>
        <w:rFonts w:ascii="Symbol" w:eastAsia="Symbol" w:hAnsi="Symbol" w:cs="Symbol" w:hint="default"/>
        <w:b w:val="0"/>
        <w:bCs w:val="0"/>
        <w:i w:val="0"/>
        <w:iCs w:val="0"/>
        <w:spacing w:val="0"/>
        <w:w w:val="99"/>
        <w:sz w:val="20"/>
        <w:szCs w:val="20"/>
        <w:lang w:val="uk-UA" w:eastAsia="en-US" w:bidi="ar-SA"/>
      </w:rPr>
    </w:lvl>
    <w:lvl w:ilvl="1" w:tplc="9DF66D8E">
      <w:start w:val="1"/>
      <w:numFmt w:val="decimal"/>
      <w:lvlText w:val="%2."/>
      <w:lvlJc w:val="left"/>
      <w:pPr>
        <w:ind w:left="4959"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2" w:tplc="79D8C52A">
      <w:numFmt w:val="bullet"/>
      <w:lvlText w:val="•"/>
      <w:lvlJc w:val="left"/>
      <w:pPr>
        <w:ind w:left="4122" w:hanging="281"/>
      </w:pPr>
      <w:rPr>
        <w:rFonts w:hint="default"/>
        <w:lang w:val="uk-UA" w:eastAsia="en-US" w:bidi="ar-SA"/>
      </w:rPr>
    </w:lvl>
    <w:lvl w:ilvl="3" w:tplc="640813F2">
      <w:numFmt w:val="bullet"/>
      <w:lvlText w:val="•"/>
      <w:lvlJc w:val="left"/>
      <w:pPr>
        <w:ind w:left="4865" w:hanging="281"/>
      </w:pPr>
      <w:rPr>
        <w:rFonts w:hint="default"/>
        <w:lang w:val="uk-UA" w:eastAsia="en-US" w:bidi="ar-SA"/>
      </w:rPr>
    </w:lvl>
    <w:lvl w:ilvl="4" w:tplc="ABF8CFCE">
      <w:numFmt w:val="bullet"/>
      <w:lvlText w:val="•"/>
      <w:lvlJc w:val="left"/>
      <w:pPr>
        <w:ind w:left="5608" w:hanging="281"/>
      </w:pPr>
      <w:rPr>
        <w:rFonts w:hint="default"/>
        <w:lang w:val="uk-UA" w:eastAsia="en-US" w:bidi="ar-SA"/>
      </w:rPr>
    </w:lvl>
    <w:lvl w:ilvl="5" w:tplc="A5F08BE0">
      <w:numFmt w:val="bullet"/>
      <w:lvlText w:val="•"/>
      <w:lvlJc w:val="left"/>
      <w:pPr>
        <w:ind w:left="6350" w:hanging="281"/>
      </w:pPr>
      <w:rPr>
        <w:rFonts w:hint="default"/>
        <w:lang w:val="uk-UA" w:eastAsia="en-US" w:bidi="ar-SA"/>
      </w:rPr>
    </w:lvl>
    <w:lvl w:ilvl="6" w:tplc="ADCE4DFE">
      <w:numFmt w:val="bullet"/>
      <w:lvlText w:val="•"/>
      <w:lvlJc w:val="left"/>
      <w:pPr>
        <w:ind w:left="7093" w:hanging="281"/>
      </w:pPr>
      <w:rPr>
        <w:rFonts w:hint="default"/>
        <w:lang w:val="uk-UA" w:eastAsia="en-US" w:bidi="ar-SA"/>
      </w:rPr>
    </w:lvl>
    <w:lvl w:ilvl="7" w:tplc="6A90882A">
      <w:numFmt w:val="bullet"/>
      <w:lvlText w:val="•"/>
      <w:lvlJc w:val="left"/>
      <w:pPr>
        <w:ind w:left="7836" w:hanging="281"/>
      </w:pPr>
      <w:rPr>
        <w:rFonts w:hint="default"/>
        <w:lang w:val="uk-UA" w:eastAsia="en-US" w:bidi="ar-SA"/>
      </w:rPr>
    </w:lvl>
    <w:lvl w:ilvl="8" w:tplc="29ECB23C">
      <w:numFmt w:val="bullet"/>
      <w:lvlText w:val="•"/>
      <w:lvlJc w:val="left"/>
      <w:pPr>
        <w:ind w:left="8578" w:hanging="281"/>
      </w:pPr>
      <w:rPr>
        <w:rFonts w:hint="default"/>
        <w:lang w:val="uk-UA" w:eastAsia="en-US" w:bidi="ar-SA"/>
      </w:rPr>
    </w:lvl>
  </w:abstractNum>
  <w:abstractNum w:abstractNumId="20" w15:restartNumberingAfterBreak="0">
    <w:nsid w:val="53BB76C8"/>
    <w:multiLevelType w:val="multilevel"/>
    <w:tmpl w:val="22B8637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F6F70"/>
    <w:multiLevelType w:val="multilevel"/>
    <w:tmpl w:val="3B38510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F80F70"/>
    <w:multiLevelType w:val="multilevel"/>
    <w:tmpl w:val="FFB67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AF2FBF"/>
    <w:multiLevelType w:val="hybridMultilevel"/>
    <w:tmpl w:val="FBD83FF0"/>
    <w:lvl w:ilvl="0" w:tplc="9DF66D8E">
      <w:start w:val="1"/>
      <w:numFmt w:val="decimal"/>
      <w:lvlText w:val="%1."/>
      <w:lvlJc w:val="left"/>
      <w:pPr>
        <w:ind w:left="3383"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6355CDA"/>
    <w:multiLevelType w:val="hybridMultilevel"/>
    <w:tmpl w:val="D0141C8C"/>
    <w:lvl w:ilvl="0" w:tplc="8A9E4EB0">
      <w:numFmt w:val="bullet"/>
      <w:lvlText w:val="-"/>
      <w:lvlJc w:val="left"/>
      <w:pPr>
        <w:ind w:left="143" w:hanging="168"/>
      </w:pPr>
      <w:rPr>
        <w:rFonts w:ascii="Times New Roman" w:eastAsia="Times New Roman" w:hAnsi="Times New Roman" w:cs="Times New Roman" w:hint="default"/>
        <w:spacing w:val="0"/>
        <w:w w:val="100"/>
        <w:lang w:val="uk-UA" w:eastAsia="en-US" w:bidi="ar-SA"/>
      </w:rPr>
    </w:lvl>
    <w:lvl w:ilvl="1" w:tplc="1BF8750A">
      <w:numFmt w:val="bullet"/>
      <w:lvlText w:val="•"/>
      <w:lvlJc w:val="left"/>
      <w:pPr>
        <w:ind w:left="1132" w:hanging="168"/>
      </w:pPr>
      <w:rPr>
        <w:rFonts w:hint="default"/>
        <w:lang w:val="uk-UA" w:eastAsia="en-US" w:bidi="ar-SA"/>
      </w:rPr>
    </w:lvl>
    <w:lvl w:ilvl="2" w:tplc="91AAC9BA">
      <w:numFmt w:val="bullet"/>
      <w:lvlText w:val="•"/>
      <w:lvlJc w:val="left"/>
      <w:pPr>
        <w:ind w:left="2124" w:hanging="168"/>
      </w:pPr>
      <w:rPr>
        <w:rFonts w:hint="default"/>
        <w:lang w:val="uk-UA" w:eastAsia="en-US" w:bidi="ar-SA"/>
      </w:rPr>
    </w:lvl>
    <w:lvl w:ilvl="3" w:tplc="75245C14">
      <w:numFmt w:val="bullet"/>
      <w:lvlText w:val="•"/>
      <w:lvlJc w:val="left"/>
      <w:pPr>
        <w:ind w:left="3117" w:hanging="168"/>
      </w:pPr>
      <w:rPr>
        <w:rFonts w:hint="default"/>
        <w:lang w:val="uk-UA" w:eastAsia="en-US" w:bidi="ar-SA"/>
      </w:rPr>
    </w:lvl>
    <w:lvl w:ilvl="4" w:tplc="DCCABCAA">
      <w:numFmt w:val="bullet"/>
      <w:lvlText w:val="•"/>
      <w:lvlJc w:val="left"/>
      <w:pPr>
        <w:ind w:left="4109" w:hanging="168"/>
      </w:pPr>
      <w:rPr>
        <w:rFonts w:hint="default"/>
        <w:lang w:val="uk-UA" w:eastAsia="en-US" w:bidi="ar-SA"/>
      </w:rPr>
    </w:lvl>
    <w:lvl w:ilvl="5" w:tplc="542ECCCA">
      <w:numFmt w:val="bullet"/>
      <w:lvlText w:val="•"/>
      <w:lvlJc w:val="left"/>
      <w:pPr>
        <w:ind w:left="5102" w:hanging="168"/>
      </w:pPr>
      <w:rPr>
        <w:rFonts w:hint="default"/>
        <w:lang w:val="uk-UA" w:eastAsia="en-US" w:bidi="ar-SA"/>
      </w:rPr>
    </w:lvl>
    <w:lvl w:ilvl="6" w:tplc="F3A6DE72">
      <w:numFmt w:val="bullet"/>
      <w:lvlText w:val="•"/>
      <w:lvlJc w:val="left"/>
      <w:pPr>
        <w:ind w:left="6094" w:hanging="168"/>
      </w:pPr>
      <w:rPr>
        <w:rFonts w:hint="default"/>
        <w:lang w:val="uk-UA" w:eastAsia="en-US" w:bidi="ar-SA"/>
      </w:rPr>
    </w:lvl>
    <w:lvl w:ilvl="7" w:tplc="360AAE62">
      <w:numFmt w:val="bullet"/>
      <w:lvlText w:val="•"/>
      <w:lvlJc w:val="left"/>
      <w:pPr>
        <w:ind w:left="7087" w:hanging="168"/>
      </w:pPr>
      <w:rPr>
        <w:rFonts w:hint="default"/>
        <w:lang w:val="uk-UA" w:eastAsia="en-US" w:bidi="ar-SA"/>
      </w:rPr>
    </w:lvl>
    <w:lvl w:ilvl="8" w:tplc="84BA3212">
      <w:numFmt w:val="bullet"/>
      <w:lvlText w:val="•"/>
      <w:lvlJc w:val="left"/>
      <w:pPr>
        <w:ind w:left="8079" w:hanging="168"/>
      </w:pPr>
      <w:rPr>
        <w:rFonts w:hint="default"/>
        <w:lang w:val="uk-UA" w:eastAsia="en-US" w:bidi="ar-SA"/>
      </w:rPr>
    </w:lvl>
  </w:abstractNum>
  <w:abstractNum w:abstractNumId="25" w15:restartNumberingAfterBreak="0">
    <w:nsid w:val="720625F6"/>
    <w:multiLevelType w:val="multilevel"/>
    <w:tmpl w:val="F68CE30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EE54A7"/>
    <w:multiLevelType w:val="hybridMultilevel"/>
    <w:tmpl w:val="B8DEB312"/>
    <w:lvl w:ilvl="0" w:tplc="F6E2C20A">
      <w:numFmt w:val="bullet"/>
      <w:lvlText w:val="-"/>
      <w:lvlJc w:val="left"/>
      <w:pPr>
        <w:ind w:left="720" w:hanging="360"/>
      </w:pPr>
      <w:rPr>
        <w:rFonts w:ascii="Times New Roman" w:eastAsia="Times New Roman" w:hAnsi="Times New Roman" w:cs="Times New Roman" w:hint="default"/>
        <w:b/>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B6F34F7"/>
    <w:multiLevelType w:val="multilevel"/>
    <w:tmpl w:val="3172358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F76B1"/>
    <w:multiLevelType w:val="hybridMultilevel"/>
    <w:tmpl w:val="8124A578"/>
    <w:lvl w:ilvl="0" w:tplc="4C7C8AB2">
      <w:numFmt w:val="bullet"/>
      <w:lvlText w:val="-"/>
      <w:lvlJc w:val="left"/>
      <w:pPr>
        <w:ind w:left="157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num w:numId="1">
    <w:abstractNumId w:val="11"/>
  </w:num>
  <w:num w:numId="2">
    <w:abstractNumId w:val="17"/>
  </w:num>
  <w:num w:numId="3">
    <w:abstractNumId w:val="18"/>
  </w:num>
  <w:num w:numId="4">
    <w:abstractNumId w:val="0"/>
  </w:num>
  <w:num w:numId="5">
    <w:abstractNumId w:val="24"/>
  </w:num>
  <w:num w:numId="6">
    <w:abstractNumId w:val="19"/>
  </w:num>
  <w:num w:numId="7">
    <w:abstractNumId w:val="23"/>
  </w:num>
  <w:num w:numId="8">
    <w:abstractNumId w:val="4"/>
  </w:num>
  <w:num w:numId="9">
    <w:abstractNumId w:val="2"/>
  </w:num>
  <w:num w:numId="10">
    <w:abstractNumId w:val="9"/>
  </w:num>
  <w:num w:numId="11">
    <w:abstractNumId w:val="28"/>
  </w:num>
  <w:num w:numId="12">
    <w:abstractNumId w:val="13"/>
  </w:num>
  <w:num w:numId="13">
    <w:abstractNumId w:val="25"/>
  </w:num>
  <w:num w:numId="14">
    <w:abstractNumId w:val="20"/>
  </w:num>
  <w:num w:numId="15">
    <w:abstractNumId w:val="7"/>
  </w:num>
  <w:num w:numId="16">
    <w:abstractNumId w:val="21"/>
  </w:num>
  <w:num w:numId="17">
    <w:abstractNumId w:val="16"/>
  </w:num>
  <w:num w:numId="18">
    <w:abstractNumId w:val="27"/>
  </w:num>
  <w:num w:numId="19">
    <w:abstractNumId w:val="14"/>
  </w:num>
  <w:num w:numId="20">
    <w:abstractNumId w:val="6"/>
  </w:num>
  <w:num w:numId="21">
    <w:abstractNumId w:val="10"/>
  </w:num>
  <w:num w:numId="22">
    <w:abstractNumId w:val="15"/>
  </w:num>
  <w:num w:numId="23">
    <w:abstractNumId w:val="5"/>
  </w:num>
  <w:num w:numId="24">
    <w:abstractNumId w:val="22"/>
  </w:num>
  <w:num w:numId="25">
    <w:abstractNumId w:val="12"/>
  </w:num>
  <w:num w:numId="26">
    <w:abstractNumId w:val="1"/>
  </w:num>
  <w:num w:numId="27">
    <w:abstractNumId w:val="26"/>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17"/>
    <w:rsid w:val="0002161F"/>
    <w:rsid w:val="00022B4C"/>
    <w:rsid w:val="00024FF5"/>
    <w:rsid w:val="00043E63"/>
    <w:rsid w:val="00070B2F"/>
    <w:rsid w:val="00081FC6"/>
    <w:rsid w:val="00092348"/>
    <w:rsid w:val="000A6072"/>
    <w:rsid w:val="000A7CD4"/>
    <w:rsid w:val="000C2D17"/>
    <w:rsid w:val="000C4071"/>
    <w:rsid w:val="000D1AE1"/>
    <w:rsid w:val="000D5E84"/>
    <w:rsid w:val="00117550"/>
    <w:rsid w:val="0014689D"/>
    <w:rsid w:val="00160968"/>
    <w:rsid w:val="00167365"/>
    <w:rsid w:val="00167995"/>
    <w:rsid w:val="00172D74"/>
    <w:rsid w:val="001744C4"/>
    <w:rsid w:val="00185082"/>
    <w:rsid w:val="001A3EC2"/>
    <w:rsid w:val="001B0447"/>
    <w:rsid w:val="001B236D"/>
    <w:rsid w:val="001B670F"/>
    <w:rsid w:val="001C15CC"/>
    <w:rsid w:val="001D0FB6"/>
    <w:rsid w:val="001E43A5"/>
    <w:rsid w:val="001F3FD5"/>
    <w:rsid w:val="002178F4"/>
    <w:rsid w:val="00225C0B"/>
    <w:rsid w:val="00233CC3"/>
    <w:rsid w:val="002848EA"/>
    <w:rsid w:val="00294CAC"/>
    <w:rsid w:val="00297976"/>
    <w:rsid w:val="002B2DD6"/>
    <w:rsid w:val="002B36FB"/>
    <w:rsid w:val="002C3EE2"/>
    <w:rsid w:val="002D3769"/>
    <w:rsid w:val="002F5809"/>
    <w:rsid w:val="00316A7F"/>
    <w:rsid w:val="00324F51"/>
    <w:rsid w:val="00345353"/>
    <w:rsid w:val="0035439D"/>
    <w:rsid w:val="003868FD"/>
    <w:rsid w:val="00390943"/>
    <w:rsid w:val="003B6ADB"/>
    <w:rsid w:val="003C1134"/>
    <w:rsid w:val="003D2B7A"/>
    <w:rsid w:val="003D7A17"/>
    <w:rsid w:val="00414191"/>
    <w:rsid w:val="00415374"/>
    <w:rsid w:val="00426F0C"/>
    <w:rsid w:val="0044020E"/>
    <w:rsid w:val="004838F2"/>
    <w:rsid w:val="0048564E"/>
    <w:rsid w:val="004912D2"/>
    <w:rsid w:val="00492893"/>
    <w:rsid w:val="004A1E38"/>
    <w:rsid w:val="004A3E65"/>
    <w:rsid w:val="004B2FE2"/>
    <w:rsid w:val="004B7F65"/>
    <w:rsid w:val="004C00D8"/>
    <w:rsid w:val="004C2F18"/>
    <w:rsid w:val="004C3FA0"/>
    <w:rsid w:val="004C5AB4"/>
    <w:rsid w:val="004F1038"/>
    <w:rsid w:val="004F1328"/>
    <w:rsid w:val="004F3E69"/>
    <w:rsid w:val="00522231"/>
    <w:rsid w:val="00523575"/>
    <w:rsid w:val="00526A54"/>
    <w:rsid w:val="0053519E"/>
    <w:rsid w:val="0054232C"/>
    <w:rsid w:val="00546017"/>
    <w:rsid w:val="00570A5D"/>
    <w:rsid w:val="005727F3"/>
    <w:rsid w:val="00572CA5"/>
    <w:rsid w:val="005C14C3"/>
    <w:rsid w:val="005C5C2B"/>
    <w:rsid w:val="005E0A39"/>
    <w:rsid w:val="005E4907"/>
    <w:rsid w:val="005F3F12"/>
    <w:rsid w:val="00616B35"/>
    <w:rsid w:val="00617C35"/>
    <w:rsid w:val="006406F1"/>
    <w:rsid w:val="00643535"/>
    <w:rsid w:val="0064444A"/>
    <w:rsid w:val="00656E3A"/>
    <w:rsid w:val="00657FFC"/>
    <w:rsid w:val="0066343D"/>
    <w:rsid w:val="0067547E"/>
    <w:rsid w:val="00676111"/>
    <w:rsid w:val="00684E00"/>
    <w:rsid w:val="00692037"/>
    <w:rsid w:val="006B1DFA"/>
    <w:rsid w:val="006E41BD"/>
    <w:rsid w:val="00723D76"/>
    <w:rsid w:val="00723EF8"/>
    <w:rsid w:val="007347B4"/>
    <w:rsid w:val="0076088C"/>
    <w:rsid w:val="007633F6"/>
    <w:rsid w:val="00765E12"/>
    <w:rsid w:val="00790496"/>
    <w:rsid w:val="007A3F08"/>
    <w:rsid w:val="007A45D7"/>
    <w:rsid w:val="007F0F6D"/>
    <w:rsid w:val="008134C3"/>
    <w:rsid w:val="00814610"/>
    <w:rsid w:val="00822BAF"/>
    <w:rsid w:val="00830F00"/>
    <w:rsid w:val="00854E3F"/>
    <w:rsid w:val="0087220C"/>
    <w:rsid w:val="00872B15"/>
    <w:rsid w:val="00882689"/>
    <w:rsid w:val="008C0EFB"/>
    <w:rsid w:val="008C5044"/>
    <w:rsid w:val="008C5340"/>
    <w:rsid w:val="008D1399"/>
    <w:rsid w:val="008D51B5"/>
    <w:rsid w:val="008D6A29"/>
    <w:rsid w:val="008D78B9"/>
    <w:rsid w:val="008E1C84"/>
    <w:rsid w:val="008E52CA"/>
    <w:rsid w:val="008E5EE8"/>
    <w:rsid w:val="008E737A"/>
    <w:rsid w:val="00932436"/>
    <w:rsid w:val="00947250"/>
    <w:rsid w:val="00953D03"/>
    <w:rsid w:val="009617CA"/>
    <w:rsid w:val="009652C8"/>
    <w:rsid w:val="00996BC9"/>
    <w:rsid w:val="009A1524"/>
    <w:rsid w:val="009A4DDE"/>
    <w:rsid w:val="009B052C"/>
    <w:rsid w:val="009B25E3"/>
    <w:rsid w:val="009D4146"/>
    <w:rsid w:val="009D4DBC"/>
    <w:rsid w:val="009E3B07"/>
    <w:rsid w:val="00A038A0"/>
    <w:rsid w:val="00A06D94"/>
    <w:rsid w:val="00A123DB"/>
    <w:rsid w:val="00A23241"/>
    <w:rsid w:val="00A32C7A"/>
    <w:rsid w:val="00A35267"/>
    <w:rsid w:val="00A41A20"/>
    <w:rsid w:val="00A4571E"/>
    <w:rsid w:val="00A51692"/>
    <w:rsid w:val="00A5497F"/>
    <w:rsid w:val="00A630A0"/>
    <w:rsid w:val="00A775F2"/>
    <w:rsid w:val="00AC59F3"/>
    <w:rsid w:val="00AD332F"/>
    <w:rsid w:val="00AD6D51"/>
    <w:rsid w:val="00AE5684"/>
    <w:rsid w:val="00B019D7"/>
    <w:rsid w:val="00B127FD"/>
    <w:rsid w:val="00B30CD1"/>
    <w:rsid w:val="00B455DE"/>
    <w:rsid w:val="00B74BFB"/>
    <w:rsid w:val="00BD3CBD"/>
    <w:rsid w:val="00BF79A1"/>
    <w:rsid w:val="00C0245D"/>
    <w:rsid w:val="00C11ACB"/>
    <w:rsid w:val="00C22EF9"/>
    <w:rsid w:val="00C55AC1"/>
    <w:rsid w:val="00C61577"/>
    <w:rsid w:val="00C67A4D"/>
    <w:rsid w:val="00C707B3"/>
    <w:rsid w:val="00C75AC1"/>
    <w:rsid w:val="00C802DB"/>
    <w:rsid w:val="00CA4954"/>
    <w:rsid w:val="00CC27E0"/>
    <w:rsid w:val="00CE4A2E"/>
    <w:rsid w:val="00D13B82"/>
    <w:rsid w:val="00D17E1F"/>
    <w:rsid w:val="00D4005F"/>
    <w:rsid w:val="00D43E18"/>
    <w:rsid w:val="00D666DE"/>
    <w:rsid w:val="00D8373D"/>
    <w:rsid w:val="00D930FE"/>
    <w:rsid w:val="00DB5C18"/>
    <w:rsid w:val="00DD6854"/>
    <w:rsid w:val="00E0211A"/>
    <w:rsid w:val="00E0222A"/>
    <w:rsid w:val="00E06585"/>
    <w:rsid w:val="00E12E87"/>
    <w:rsid w:val="00E213FC"/>
    <w:rsid w:val="00E22301"/>
    <w:rsid w:val="00E369B7"/>
    <w:rsid w:val="00E539EA"/>
    <w:rsid w:val="00E6068C"/>
    <w:rsid w:val="00E60BE9"/>
    <w:rsid w:val="00E73B1C"/>
    <w:rsid w:val="00E83675"/>
    <w:rsid w:val="00E83751"/>
    <w:rsid w:val="00E95830"/>
    <w:rsid w:val="00ED3D66"/>
    <w:rsid w:val="00EF086F"/>
    <w:rsid w:val="00F02DEB"/>
    <w:rsid w:val="00F05E87"/>
    <w:rsid w:val="00F15519"/>
    <w:rsid w:val="00F178A4"/>
    <w:rsid w:val="00F2586C"/>
    <w:rsid w:val="00F26730"/>
    <w:rsid w:val="00F32638"/>
    <w:rsid w:val="00F5141F"/>
    <w:rsid w:val="00F56372"/>
    <w:rsid w:val="00F62FCF"/>
    <w:rsid w:val="00F71041"/>
    <w:rsid w:val="00F72D48"/>
    <w:rsid w:val="00F837B1"/>
    <w:rsid w:val="00F8733B"/>
    <w:rsid w:val="00F934FD"/>
    <w:rsid w:val="00F93768"/>
    <w:rsid w:val="00FB6EF1"/>
    <w:rsid w:val="00FE4C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0D395"/>
  <w15:docId w15:val="{6FACE4F8-CA5F-4F1A-95E8-CB9EB333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AC1"/>
    <w:rPr>
      <w:rFonts w:ascii="Times New Roman" w:eastAsia="Times New Roman" w:hAnsi="Times New Roman" w:cs="Times New Roman"/>
      <w:lang w:val="uk-UA"/>
    </w:rPr>
  </w:style>
  <w:style w:type="paragraph" w:styleId="1">
    <w:name w:val="heading 1"/>
    <w:basedOn w:val="a"/>
    <w:link w:val="10"/>
    <w:uiPriority w:val="9"/>
    <w:qFormat/>
    <w:pPr>
      <w:ind w:left="195" w:hanging="279"/>
      <w:outlineLvl w:val="0"/>
    </w:pPr>
    <w:rPr>
      <w:b/>
      <w:bCs/>
      <w:sz w:val="28"/>
      <w:szCs w:val="28"/>
    </w:rPr>
  </w:style>
  <w:style w:type="paragraph" w:styleId="2">
    <w:name w:val="heading 2"/>
    <w:basedOn w:val="a"/>
    <w:uiPriority w:val="9"/>
    <w:unhideWhenUsed/>
    <w:qFormat/>
    <w:pPr>
      <w:ind w:left="143"/>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3"/>
    </w:pPr>
    <w:rPr>
      <w:sz w:val="28"/>
      <w:szCs w:val="28"/>
    </w:rPr>
  </w:style>
  <w:style w:type="paragraph" w:styleId="a5">
    <w:name w:val="Title"/>
    <w:basedOn w:val="a"/>
    <w:uiPriority w:val="10"/>
    <w:qFormat/>
    <w:pPr>
      <w:ind w:left="80" w:right="218"/>
      <w:jc w:val="center"/>
    </w:pPr>
    <w:rPr>
      <w:b/>
      <w:bCs/>
      <w:sz w:val="40"/>
      <w:szCs w:val="40"/>
    </w:rPr>
  </w:style>
  <w:style w:type="paragraph" w:styleId="a6">
    <w:name w:val="List Paragraph"/>
    <w:basedOn w:val="a"/>
    <w:uiPriority w:val="34"/>
    <w:qFormat/>
    <w:pPr>
      <w:spacing w:line="322" w:lineRule="exact"/>
      <w:ind w:left="305" w:hanging="162"/>
    </w:pPr>
  </w:style>
  <w:style w:type="paragraph" w:customStyle="1" w:styleId="TableParagraph">
    <w:name w:val="Table Paragraph"/>
    <w:basedOn w:val="a"/>
    <w:uiPriority w:val="1"/>
    <w:qFormat/>
    <w:pPr>
      <w:spacing w:line="315" w:lineRule="exact"/>
      <w:ind w:left="108"/>
    </w:pPr>
  </w:style>
  <w:style w:type="character" w:customStyle="1" w:styleId="10">
    <w:name w:val="Заголовок 1 Знак"/>
    <w:basedOn w:val="a0"/>
    <w:link w:val="1"/>
    <w:uiPriority w:val="9"/>
    <w:rsid w:val="00F934FD"/>
    <w:rPr>
      <w:rFonts w:ascii="Times New Roman" w:eastAsia="Times New Roman" w:hAnsi="Times New Roman" w:cs="Times New Roman"/>
      <w:b/>
      <w:bCs/>
      <w:sz w:val="28"/>
      <w:szCs w:val="28"/>
      <w:lang w:val="uk-UA"/>
    </w:rPr>
  </w:style>
  <w:style w:type="paragraph" w:styleId="a7">
    <w:name w:val="Normal (Web)"/>
    <w:basedOn w:val="a"/>
    <w:unhideWhenUsed/>
    <w:rsid w:val="000D5E84"/>
    <w:pPr>
      <w:widowControl/>
      <w:autoSpaceDE/>
      <w:autoSpaceDN/>
      <w:spacing w:before="100" w:beforeAutospacing="1" w:after="100" w:afterAutospacing="1"/>
    </w:pPr>
    <w:rPr>
      <w:sz w:val="24"/>
      <w:szCs w:val="24"/>
      <w:lang w:val="ru-RU" w:eastAsia="ru-RU"/>
    </w:rPr>
  </w:style>
  <w:style w:type="character" w:customStyle="1" w:styleId="a4">
    <w:name w:val="Основний текст Знак"/>
    <w:basedOn w:val="a0"/>
    <w:link w:val="a3"/>
    <w:uiPriority w:val="1"/>
    <w:rsid w:val="007A45D7"/>
    <w:rPr>
      <w:rFonts w:ascii="Times New Roman" w:eastAsia="Times New Roman" w:hAnsi="Times New Roman" w:cs="Times New Roman"/>
      <w:sz w:val="28"/>
      <w:szCs w:val="28"/>
      <w:lang w:val="uk-UA"/>
    </w:rPr>
  </w:style>
  <w:style w:type="paragraph" w:styleId="a8">
    <w:name w:val="header"/>
    <w:basedOn w:val="a"/>
    <w:link w:val="a9"/>
    <w:uiPriority w:val="99"/>
    <w:unhideWhenUsed/>
    <w:rsid w:val="006406F1"/>
    <w:pPr>
      <w:tabs>
        <w:tab w:val="center" w:pos="4819"/>
        <w:tab w:val="right" w:pos="9639"/>
      </w:tabs>
    </w:pPr>
  </w:style>
  <w:style w:type="character" w:customStyle="1" w:styleId="a9">
    <w:name w:val="Верхній колонтитул Знак"/>
    <w:basedOn w:val="a0"/>
    <w:link w:val="a8"/>
    <w:uiPriority w:val="99"/>
    <w:rsid w:val="006406F1"/>
    <w:rPr>
      <w:rFonts w:ascii="Times New Roman" w:eastAsia="Times New Roman" w:hAnsi="Times New Roman" w:cs="Times New Roman"/>
      <w:lang w:val="uk-UA"/>
    </w:rPr>
  </w:style>
  <w:style w:type="paragraph" w:styleId="aa">
    <w:name w:val="footer"/>
    <w:basedOn w:val="a"/>
    <w:link w:val="ab"/>
    <w:uiPriority w:val="99"/>
    <w:unhideWhenUsed/>
    <w:rsid w:val="006406F1"/>
    <w:pPr>
      <w:tabs>
        <w:tab w:val="center" w:pos="4819"/>
        <w:tab w:val="right" w:pos="9639"/>
      </w:tabs>
    </w:pPr>
  </w:style>
  <w:style w:type="character" w:customStyle="1" w:styleId="ab">
    <w:name w:val="Нижній колонтитул Знак"/>
    <w:basedOn w:val="a0"/>
    <w:link w:val="aa"/>
    <w:uiPriority w:val="99"/>
    <w:rsid w:val="006406F1"/>
    <w:rPr>
      <w:rFonts w:ascii="Times New Roman" w:eastAsia="Times New Roman" w:hAnsi="Times New Roman" w:cs="Times New Roman"/>
      <w:lang w:val="uk-UA"/>
    </w:rPr>
  </w:style>
  <w:style w:type="table" w:styleId="ac">
    <w:name w:val="Table Grid"/>
    <w:basedOn w:val="a1"/>
    <w:uiPriority w:val="39"/>
    <w:rsid w:val="00C11ACB"/>
    <w:pPr>
      <w:widowControl/>
      <w:autoSpaceDE/>
      <w:autoSpaceDN/>
    </w:pPr>
    <w:rPr>
      <w:rFonts w:ascii="Times New Roman" w:eastAsia="Times New Roman" w:hAnsi="Times New Roman" w:cs="Times New Roman"/>
      <w:sz w:val="20"/>
      <w:szCs w:val="20"/>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23D76"/>
    <w:rPr>
      <w:rFonts w:ascii="Segoe UI" w:hAnsi="Segoe UI" w:cs="Segoe UI"/>
      <w:sz w:val="18"/>
      <w:szCs w:val="18"/>
    </w:rPr>
  </w:style>
  <w:style w:type="character" w:customStyle="1" w:styleId="ae">
    <w:name w:val="Текст у виносці Знак"/>
    <w:basedOn w:val="a0"/>
    <w:link w:val="ad"/>
    <w:uiPriority w:val="99"/>
    <w:semiHidden/>
    <w:rsid w:val="00723D76"/>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title>
      <c:layout>
        <c:manualLayout>
          <c:xMode val="edge"/>
          <c:yMode val="edge"/>
          <c:x val="0.4472163896179645"/>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092203493896276E-2"/>
          <c:y val="0.31738734503059163"/>
          <c:w val="0.94560514278650021"/>
          <c:h val="0.67880144190546365"/>
        </c:manualLayout>
      </c:layout>
      <c:pie3DChart>
        <c:varyColors val="1"/>
        <c:ser>
          <c:idx val="0"/>
          <c:order val="0"/>
          <c:tx>
            <c:strRef>
              <c:f>Аркуш1!$B$1</c:f>
              <c:strCache>
                <c:ptCount val="1"/>
                <c:pt idx="0">
                  <c:v>Кадри</c:v>
                </c:pt>
              </c:strCache>
            </c:strRef>
          </c:tx>
          <c:dPt>
            <c:idx val="0"/>
            <c:bubble3D val="0"/>
            <c:spPr>
              <a:gradFill rotWithShape="1">
                <a:gsLst>
                  <a:gs pos="0">
                    <a:schemeClr val="accent5">
                      <a:shade val="58000"/>
                      <a:shade val="51000"/>
                      <a:satMod val="130000"/>
                    </a:schemeClr>
                  </a:gs>
                  <a:gs pos="80000">
                    <a:schemeClr val="accent5">
                      <a:shade val="58000"/>
                      <a:shade val="93000"/>
                      <a:satMod val="130000"/>
                    </a:schemeClr>
                  </a:gs>
                  <a:gs pos="100000">
                    <a:schemeClr val="accent5">
                      <a:shade val="58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C62-49F9-BC38-FDE603E788DA}"/>
              </c:ext>
            </c:extLst>
          </c:dPt>
          <c:dPt>
            <c:idx val="1"/>
            <c:bubble3D val="0"/>
            <c:spPr>
              <a:gradFill rotWithShape="1">
                <a:gsLst>
                  <a:gs pos="0">
                    <a:schemeClr val="accent5">
                      <a:shade val="86000"/>
                      <a:shade val="51000"/>
                      <a:satMod val="130000"/>
                    </a:schemeClr>
                  </a:gs>
                  <a:gs pos="80000">
                    <a:schemeClr val="accent5">
                      <a:shade val="86000"/>
                      <a:shade val="93000"/>
                      <a:satMod val="130000"/>
                    </a:schemeClr>
                  </a:gs>
                  <a:gs pos="100000">
                    <a:schemeClr val="accent5">
                      <a:shade val="8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C62-49F9-BC38-FDE603E788DA}"/>
              </c:ext>
            </c:extLst>
          </c:dPt>
          <c:dPt>
            <c:idx val="2"/>
            <c:bubble3D val="0"/>
            <c:spPr>
              <a:gradFill rotWithShape="1">
                <a:gsLst>
                  <a:gs pos="0">
                    <a:schemeClr val="accent5">
                      <a:tint val="86000"/>
                      <a:shade val="51000"/>
                      <a:satMod val="130000"/>
                    </a:schemeClr>
                  </a:gs>
                  <a:gs pos="80000">
                    <a:schemeClr val="accent5">
                      <a:tint val="86000"/>
                      <a:shade val="93000"/>
                      <a:satMod val="130000"/>
                    </a:schemeClr>
                  </a:gs>
                  <a:gs pos="100000">
                    <a:schemeClr val="accent5">
                      <a:tint val="8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C62-49F9-BC38-FDE603E788DA}"/>
              </c:ext>
            </c:extLst>
          </c:dPt>
          <c:dPt>
            <c:idx val="3"/>
            <c:bubble3D val="0"/>
            <c:spPr>
              <a:gradFill rotWithShape="1">
                <a:gsLst>
                  <a:gs pos="0">
                    <a:schemeClr val="accent5">
                      <a:tint val="58000"/>
                      <a:shade val="51000"/>
                      <a:satMod val="130000"/>
                    </a:schemeClr>
                  </a:gs>
                  <a:gs pos="80000">
                    <a:schemeClr val="accent5">
                      <a:tint val="58000"/>
                      <a:shade val="93000"/>
                      <a:satMod val="130000"/>
                    </a:schemeClr>
                  </a:gs>
                  <a:gs pos="100000">
                    <a:schemeClr val="accent5">
                      <a:tint val="58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C62-49F9-BC38-FDE603E788DA}"/>
              </c:ext>
            </c:extLst>
          </c:dPt>
          <c:dLbls>
            <c:dLbl>
              <c:idx val="0"/>
              <c:layout>
                <c:manualLayout>
                  <c:x val="1.9250782895387328E-2"/>
                  <c:y val="-0.26681950651975372"/>
                </c:manualLayout>
              </c:layout>
              <c:tx>
                <c:rich>
                  <a:bodyPr/>
                  <a:lstStyle/>
                  <a:p>
                    <a:fld id="{127E1D16-71AF-4031-AB60-2E1DC22BD538}" type="CATEGORYNAME">
                      <a:rPr lang="uk-UA"/>
                      <a:pPr/>
                      <a:t>[ІМ’Я КАТЕГОРІЇ]</a:t>
                    </a:fld>
                    <a:r>
                      <a:rPr lang="uk-UA" baseline="0"/>
                      <a:t>
51%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C62-49F9-BC38-FDE603E788DA}"/>
                </c:ext>
              </c:extLst>
            </c:dLbl>
            <c:dLbl>
              <c:idx val="1"/>
              <c:layout>
                <c:manualLayout>
                  <c:x val="9.0904238703687825E-3"/>
                  <c:y val="-0.12350984716491119"/>
                </c:manualLayout>
              </c:layout>
              <c:tx>
                <c:rich>
                  <a:bodyPr/>
                  <a:lstStyle/>
                  <a:p>
                    <a:r>
                      <a:rPr lang="uk-UA"/>
                      <a:t>Технічні працівники
47%</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C62-49F9-BC38-FDE603E788DA}"/>
                </c:ext>
              </c:extLst>
            </c:dLbl>
            <c:dLbl>
              <c:idx val="2"/>
              <c:layout>
                <c:manualLayout>
                  <c:x val="8.5972982124872976E-2"/>
                  <c:y val="-4.4131364138567844E-2"/>
                </c:manualLayout>
              </c:layout>
              <c:tx>
                <c:rich>
                  <a:bodyPr/>
                  <a:lstStyle/>
                  <a:p>
                    <a:r>
                      <a:rPr lang="uk-UA"/>
                      <a:t>Медичні працівники 2%</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C62-49F9-BC38-FDE603E788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3"/>
                <c:pt idx="0">
                  <c:v>Педагогічні працівники</c:v>
                </c:pt>
                <c:pt idx="1">
                  <c:v>Медичні працівники</c:v>
                </c:pt>
                <c:pt idx="2">
                  <c:v>Технічні працівники</c:v>
                </c:pt>
              </c:strCache>
            </c:strRef>
          </c:cat>
          <c:val>
            <c:numRef>
              <c:f>Аркуш1!$B$2:$B$5</c:f>
              <c:numCache>
                <c:formatCode>General</c:formatCode>
                <c:ptCount val="4"/>
                <c:pt idx="0">
                  <c:v>8.1999999999999993</c:v>
                </c:pt>
                <c:pt idx="1">
                  <c:v>3.2</c:v>
                </c:pt>
                <c:pt idx="2">
                  <c:v>1.4</c:v>
                </c:pt>
              </c:numCache>
            </c:numRef>
          </c:val>
          <c:extLst>
            <c:ext xmlns:c16="http://schemas.microsoft.com/office/drawing/2014/chart" uri="{C3380CC4-5D6E-409C-BE32-E72D297353CC}">
              <c16:uniqueId val="{00000008-5C62-49F9-BC38-FDE603E788DA}"/>
            </c:ext>
          </c:extLst>
        </c:ser>
        <c:dLbls>
          <c:dLblPos val="inEnd"/>
          <c:showLegendKey val="0"/>
          <c:showVal val="0"/>
          <c:showCatName val="1"/>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11848333104378177"/>
          <c:y val="9.1073590388240866E-2"/>
          <c:w val="0.77636797789430667"/>
          <c:h val="0.121124630704516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C3044-67E3-468B-A488-4852863F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40248</Words>
  <Characters>22942</Characters>
  <Application>Microsoft Office Word</Application>
  <DocSecurity>0</DocSecurity>
  <Lines>191</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58</cp:revision>
  <cp:lastPrinted>2026-05-21T06:50:00Z</cp:lastPrinted>
  <dcterms:created xsi:type="dcterms:W3CDTF">2026-02-22T15:24:00Z</dcterms:created>
  <dcterms:modified xsi:type="dcterms:W3CDTF">2026-05-21T07:19:00Z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2010</vt:lpwstr>
  </property>
  <property fmtid="{D5CDD505-2E9C-101B-9397-08002B2CF9AE}" pid="4" name="LastSaved">
    <vt:filetime>2025-03-29T00:00:00Z</vt:filetime>
  </property>
  <property fmtid="{D5CDD505-2E9C-101B-9397-08002B2CF9AE}" pid="5" name="Producer">
    <vt:lpwstr>Microsoft® Word 2010</vt:lpwstr>
  </property>
</Properties>
</file>